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D47E" w14:textId="241B445D" w:rsidR="0038118E" w:rsidRPr="0038118E" w:rsidRDefault="003811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8118E">
        <w:rPr>
          <w:rFonts w:asciiTheme="minorHAnsi" w:hAnsiTheme="minorHAnsi" w:cstheme="minorHAnsi"/>
          <w:b/>
          <w:bCs/>
          <w:sz w:val="22"/>
          <w:szCs w:val="22"/>
        </w:rPr>
        <w:t xml:space="preserve">Update — Jan. </w:t>
      </w:r>
      <w:r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Pr="0038118E">
        <w:rPr>
          <w:rFonts w:asciiTheme="minorHAnsi" w:hAnsiTheme="minorHAnsi" w:cstheme="minorHAnsi"/>
          <w:b/>
          <w:bCs/>
          <w:sz w:val="22"/>
          <w:szCs w:val="22"/>
        </w:rPr>
        <w:t xml:space="preserve">, 2024: Notice of Intent to Award </w:t>
      </w:r>
    </w:p>
    <w:p w14:paraId="41E0D3A5" w14:textId="00D108CA" w:rsidR="7AF90455" w:rsidRDefault="006377B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241A5">
        <w:rPr>
          <w:rFonts w:asciiTheme="minorHAnsi" w:hAnsiTheme="minorHAnsi" w:cstheme="minorHAnsi"/>
          <w:sz w:val="22"/>
          <w:szCs w:val="22"/>
        </w:rPr>
        <w:t>CalMHSA</w:t>
      </w:r>
      <w:proofErr w:type="spellEnd"/>
      <w:r w:rsidRPr="006241A5">
        <w:rPr>
          <w:rFonts w:asciiTheme="minorHAnsi" w:hAnsiTheme="minorHAnsi" w:cstheme="minorHAnsi"/>
          <w:sz w:val="22"/>
          <w:szCs w:val="22"/>
        </w:rPr>
        <w:t xml:space="preserve"> is pleased to announce its </w:t>
      </w:r>
      <w:r>
        <w:rPr>
          <w:rFonts w:asciiTheme="minorHAnsi" w:hAnsiTheme="minorHAnsi" w:cstheme="minorHAnsi"/>
          <w:sz w:val="22"/>
          <w:szCs w:val="22"/>
        </w:rPr>
        <w:t xml:space="preserve">updated </w:t>
      </w:r>
      <w:r w:rsidRPr="006241A5">
        <w:rPr>
          <w:rFonts w:asciiTheme="minorHAnsi" w:hAnsiTheme="minorHAnsi" w:cstheme="minorHAnsi"/>
          <w:sz w:val="22"/>
          <w:szCs w:val="22"/>
        </w:rPr>
        <w:t xml:space="preserve">selection of and intent to contract with </w:t>
      </w:r>
      <w:r>
        <w:rPr>
          <w:rFonts w:asciiTheme="minorHAnsi" w:hAnsiTheme="minorHAnsi" w:cstheme="minorHAnsi"/>
          <w:sz w:val="22"/>
          <w:szCs w:val="22"/>
        </w:rPr>
        <w:t>AMF Media Group</w:t>
      </w:r>
      <w:r w:rsidRPr="006241A5">
        <w:rPr>
          <w:rFonts w:asciiTheme="minorHAnsi" w:hAnsiTheme="minorHAnsi" w:cstheme="minorHAnsi"/>
          <w:sz w:val="22"/>
          <w:szCs w:val="22"/>
        </w:rPr>
        <w:t xml:space="preserve"> through the RFP</w:t>
      </w:r>
      <w:r>
        <w:rPr>
          <w:rFonts w:asciiTheme="minorHAnsi" w:hAnsiTheme="minorHAnsi" w:cstheme="minorHAnsi"/>
          <w:sz w:val="22"/>
          <w:szCs w:val="22"/>
        </w:rPr>
        <w:t xml:space="preserve"> evaluation process for</w:t>
      </w:r>
      <w:r w:rsidRPr="006241A5">
        <w:rPr>
          <w:rFonts w:asciiTheme="minorHAnsi" w:hAnsiTheme="minorHAnsi" w:cstheme="minorHAnsi"/>
          <w:sz w:val="22"/>
          <w:szCs w:val="22"/>
        </w:rPr>
        <w:t xml:space="preserve"> </w:t>
      </w:r>
      <w:r w:rsidRPr="006377B0">
        <w:rPr>
          <w:rFonts w:asciiTheme="minorHAnsi" w:hAnsiTheme="minorHAnsi" w:cstheme="minorHAnsi"/>
          <w:sz w:val="22"/>
          <w:szCs w:val="22"/>
        </w:rPr>
        <w:t>Los Angeles County Media Buys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E82D48" w14:textId="3E1678EE" w:rsidR="006377B0" w:rsidRDefault="006377B0">
      <w:pPr>
        <w:rPr>
          <w:rFonts w:asciiTheme="minorHAnsi" w:hAnsiTheme="minorHAnsi" w:cstheme="minorHAnsi"/>
          <w:sz w:val="22"/>
          <w:szCs w:val="22"/>
        </w:rPr>
      </w:pPr>
      <w:r w:rsidRPr="006377B0">
        <w:rPr>
          <w:rFonts w:asciiTheme="minorHAnsi" w:hAnsiTheme="minorHAnsi" w:cstheme="minorHAnsi"/>
          <w:sz w:val="22"/>
          <w:szCs w:val="22"/>
        </w:rPr>
        <w:t>Thank you for participating in the selection process.</w:t>
      </w:r>
    </w:p>
    <w:p w14:paraId="00B167F8" w14:textId="77777777" w:rsidR="006377B0" w:rsidRDefault="006377B0"/>
    <w:sectPr w:rsidR="006377B0" w:rsidSect="008B18E5">
      <w:headerReference w:type="default" r:id="rId10"/>
      <w:footerReference w:type="default" r:id="rId11"/>
      <w:pgSz w:w="12240" w:h="15840"/>
      <w:pgMar w:top="1800" w:right="1440" w:bottom="18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E493" w14:textId="77777777" w:rsidR="00F86C8C" w:rsidRDefault="00F86C8C" w:rsidP="002A49E1">
      <w:pPr>
        <w:spacing w:after="0"/>
      </w:pPr>
      <w:r>
        <w:separator/>
      </w:r>
    </w:p>
  </w:endnote>
  <w:endnote w:type="continuationSeparator" w:id="0">
    <w:p w14:paraId="13AB7371" w14:textId="77777777" w:rsidR="00F86C8C" w:rsidRDefault="00F86C8C" w:rsidP="002A49E1">
      <w:pPr>
        <w:spacing w:after="0"/>
      </w:pPr>
      <w:r>
        <w:continuationSeparator/>
      </w:r>
    </w:p>
  </w:endnote>
  <w:endnote w:type="continuationNotice" w:id="1">
    <w:p w14:paraId="302152F0" w14:textId="77777777" w:rsidR="00F86C8C" w:rsidRDefault="00F86C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A1C9E3" w14:paraId="4E9ACE55" w14:textId="77777777" w:rsidTr="52A1C9E3">
      <w:trPr>
        <w:trHeight w:val="300"/>
      </w:trPr>
      <w:tc>
        <w:tcPr>
          <w:tcW w:w="3120" w:type="dxa"/>
        </w:tcPr>
        <w:p w14:paraId="444EB3DC" w14:textId="28E19F45" w:rsidR="52A1C9E3" w:rsidRDefault="52A1C9E3" w:rsidP="52A1C9E3">
          <w:pPr>
            <w:pStyle w:val="Header"/>
            <w:ind w:left="-115"/>
          </w:pPr>
        </w:p>
      </w:tc>
      <w:tc>
        <w:tcPr>
          <w:tcW w:w="3120" w:type="dxa"/>
        </w:tcPr>
        <w:p w14:paraId="37AFA0C2" w14:textId="2EF34BCE" w:rsidR="52A1C9E3" w:rsidRDefault="52A1C9E3" w:rsidP="52A1C9E3">
          <w:pPr>
            <w:pStyle w:val="Header"/>
            <w:jc w:val="center"/>
          </w:pPr>
        </w:p>
      </w:tc>
      <w:tc>
        <w:tcPr>
          <w:tcW w:w="3120" w:type="dxa"/>
        </w:tcPr>
        <w:p w14:paraId="4C1E7161" w14:textId="335C595B" w:rsidR="52A1C9E3" w:rsidRDefault="52A1C9E3" w:rsidP="52A1C9E3">
          <w:pPr>
            <w:pStyle w:val="Header"/>
            <w:ind w:right="-115"/>
            <w:jc w:val="right"/>
          </w:pPr>
        </w:p>
      </w:tc>
    </w:tr>
  </w:tbl>
  <w:p w14:paraId="1149F642" w14:textId="1C86891F" w:rsidR="52A1C9E3" w:rsidRDefault="52A1C9E3" w:rsidP="52A1C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E3CE" w14:textId="77777777" w:rsidR="00F86C8C" w:rsidRDefault="00F86C8C" w:rsidP="002A49E1">
      <w:pPr>
        <w:spacing w:after="0"/>
      </w:pPr>
      <w:r>
        <w:separator/>
      </w:r>
    </w:p>
  </w:footnote>
  <w:footnote w:type="continuationSeparator" w:id="0">
    <w:p w14:paraId="30BE2570" w14:textId="77777777" w:rsidR="00F86C8C" w:rsidRDefault="00F86C8C" w:rsidP="002A49E1">
      <w:pPr>
        <w:spacing w:after="0"/>
      </w:pPr>
      <w:r>
        <w:continuationSeparator/>
      </w:r>
    </w:p>
  </w:footnote>
  <w:footnote w:type="continuationNotice" w:id="1">
    <w:p w14:paraId="19DB12C1" w14:textId="77777777" w:rsidR="00F86C8C" w:rsidRDefault="00F86C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95BB" w14:textId="77777777" w:rsidR="002A49E1" w:rsidRPr="00D30850" w:rsidRDefault="009A5C33">
    <w:pPr>
      <w:pStyle w:val="Header"/>
      <w:rPr>
        <w:rFonts w:cs="Arial"/>
        <w:color w:val="7F7F7F" w:themeColor="text1" w:themeTint="80"/>
        <w:sz w:val="16"/>
        <w:szCs w:val="16"/>
      </w:rPr>
    </w:pPr>
    <w:r>
      <w:rPr>
        <w:rFonts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76FB9C87" wp14:editId="2DB0E347">
          <wp:simplePos x="0" y="0"/>
          <wp:positionH relativeFrom="column">
            <wp:posOffset>-914400</wp:posOffset>
          </wp:positionH>
          <wp:positionV relativeFrom="paragraph">
            <wp:posOffset>-365760</wp:posOffset>
          </wp:positionV>
          <wp:extent cx="7772400" cy="10058449"/>
          <wp:effectExtent l="0" t="0" r="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006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03E"/>
    <w:multiLevelType w:val="hybridMultilevel"/>
    <w:tmpl w:val="90F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AEC"/>
    <w:multiLevelType w:val="multilevel"/>
    <w:tmpl w:val="E8DE0E8A"/>
    <w:lvl w:ilvl="0">
      <w:start w:val="1"/>
      <w:numFmt w:val="bullet"/>
      <w:lvlText w:val="●"/>
      <w:lvlJc w:val="left"/>
      <w:pPr>
        <w:ind w:left="720" w:hanging="360"/>
      </w:pPr>
      <w:rPr>
        <w:color w:val="7F7F7F" w:themeColor="text1" w:themeTint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A703BE"/>
    <w:multiLevelType w:val="hybridMultilevel"/>
    <w:tmpl w:val="85EC5032"/>
    <w:lvl w:ilvl="0" w:tplc="F50C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8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155A"/>
    <w:multiLevelType w:val="multilevel"/>
    <w:tmpl w:val="04DCB08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50" w:hanging="540"/>
      </w:pPr>
      <w:rPr>
        <w:rFonts w:ascii="Calibri" w:eastAsia="Cambr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76829853">
    <w:abstractNumId w:val="1"/>
  </w:num>
  <w:num w:numId="2" w16cid:durableId="1930234268">
    <w:abstractNumId w:val="2"/>
  </w:num>
  <w:num w:numId="3" w16cid:durableId="1316185291">
    <w:abstractNumId w:val="0"/>
  </w:num>
  <w:num w:numId="4" w16cid:durableId="20771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E"/>
    <w:rsid w:val="00005645"/>
    <w:rsid w:val="00007597"/>
    <w:rsid w:val="00030248"/>
    <w:rsid w:val="00030B70"/>
    <w:rsid w:val="00196846"/>
    <w:rsid w:val="001A6EEE"/>
    <w:rsid w:val="001B2942"/>
    <w:rsid w:val="001F3C0F"/>
    <w:rsid w:val="00201A74"/>
    <w:rsid w:val="00217D54"/>
    <w:rsid w:val="002A49E1"/>
    <w:rsid w:val="002F26F2"/>
    <w:rsid w:val="00313DC5"/>
    <w:rsid w:val="003537F1"/>
    <w:rsid w:val="0038118E"/>
    <w:rsid w:val="004372D0"/>
    <w:rsid w:val="00464479"/>
    <w:rsid w:val="004656D6"/>
    <w:rsid w:val="004A7290"/>
    <w:rsid w:val="00584672"/>
    <w:rsid w:val="005A7DB7"/>
    <w:rsid w:val="00605A62"/>
    <w:rsid w:val="0061363F"/>
    <w:rsid w:val="006377B0"/>
    <w:rsid w:val="00654D0F"/>
    <w:rsid w:val="00673EEA"/>
    <w:rsid w:val="006E4641"/>
    <w:rsid w:val="007448BA"/>
    <w:rsid w:val="007B1315"/>
    <w:rsid w:val="007F117F"/>
    <w:rsid w:val="00810A1D"/>
    <w:rsid w:val="00895E45"/>
    <w:rsid w:val="008B18E5"/>
    <w:rsid w:val="008C185E"/>
    <w:rsid w:val="0096027D"/>
    <w:rsid w:val="00983E09"/>
    <w:rsid w:val="009A5C33"/>
    <w:rsid w:val="00A8528D"/>
    <w:rsid w:val="00B30CB0"/>
    <w:rsid w:val="00B723E5"/>
    <w:rsid w:val="00BD667A"/>
    <w:rsid w:val="00C3773F"/>
    <w:rsid w:val="00C53695"/>
    <w:rsid w:val="00C87150"/>
    <w:rsid w:val="00C9795E"/>
    <w:rsid w:val="00CE2C0A"/>
    <w:rsid w:val="00CE639F"/>
    <w:rsid w:val="00D168CA"/>
    <w:rsid w:val="00D30850"/>
    <w:rsid w:val="00D403E8"/>
    <w:rsid w:val="00D444D8"/>
    <w:rsid w:val="00D96722"/>
    <w:rsid w:val="00DB30E3"/>
    <w:rsid w:val="00DD3451"/>
    <w:rsid w:val="00E26F56"/>
    <w:rsid w:val="00E40EDB"/>
    <w:rsid w:val="00F13B9C"/>
    <w:rsid w:val="00F73C09"/>
    <w:rsid w:val="00F86C8C"/>
    <w:rsid w:val="00FC3F55"/>
    <w:rsid w:val="00FC7A07"/>
    <w:rsid w:val="04B54060"/>
    <w:rsid w:val="35594A2C"/>
    <w:rsid w:val="52A1C9E3"/>
    <w:rsid w:val="69D9FFC1"/>
    <w:rsid w:val="6B3A7614"/>
    <w:rsid w:val="7323412E"/>
    <w:rsid w:val="7A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73E0"/>
  <w14:defaultImageDpi w14:val="32767"/>
  <w15:chartTrackingRefBased/>
  <w15:docId w15:val="{36C16DE1-464F-4121-B4A4-AEA2D019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72D0"/>
    <w:pPr>
      <w:spacing w:after="200"/>
    </w:pPr>
    <w:rPr>
      <w:rFonts w:ascii="Arial" w:hAnsi="Arial" w:cs="Times New Roman (Body CS)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3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36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1"/>
  </w:style>
  <w:style w:type="paragraph" w:styleId="Footer">
    <w:name w:val="footer"/>
    <w:basedOn w:val="Normal"/>
    <w:link w:val="Foot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1"/>
  </w:style>
  <w:style w:type="table" w:styleId="TableGrid">
    <w:name w:val="Table Grid"/>
    <w:basedOn w:val="TableNormal"/>
    <w:uiPriority w:val="39"/>
    <w:rsid w:val="00D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7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Bradley\Downloads\22-CalMHSA-2-0323_Letterhead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84d03e6e-179f-46f8-8882-b5b49979ada8">
      <Value>Communications</Value>
      <Value>CalMHSA Logo Resources 2023</Value>
      <Value>Letterhead_PowerPoint</Value>
    </Tags>
    <lcf76f155ced4ddcb4097134ff3c332f xmlns="84d03e6e-179f-46f8-8882-b5b49979ada8">
      <Terms xmlns="http://schemas.microsoft.com/office/infopath/2007/PartnerControls"/>
    </lcf76f155ced4ddcb4097134ff3c332f>
    <TaxCatchAll xmlns="5c64bda5-c2e7-4f6a-858e-617961b2c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8512FAB9DE447828434ECF7AACF43" ma:contentTypeVersion="11" ma:contentTypeDescription="Create a new document." ma:contentTypeScope="" ma:versionID="c10a8f7e8bc4ec22297f10f00b7e41a8">
  <xsd:schema xmlns:xsd="http://www.w3.org/2001/XMLSchema" xmlns:xs="http://www.w3.org/2001/XMLSchema" xmlns:p="http://schemas.microsoft.com/office/2006/metadata/properties" xmlns:ns2="84d03e6e-179f-46f8-8882-b5b49979ada8" xmlns:ns3="5c64bda5-c2e7-4f6a-858e-617961b2cd43" targetNamespace="http://schemas.microsoft.com/office/2006/metadata/properties" ma:root="true" ma:fieldsID="6112b5e469a0f3fd6851168fa87ec03e" ns2:_="" ns3:_="">
    <xsd:import namespace="84d03e6e-179f-46f8-8882-b5b49979ada8"/>
    <xsd:import namespace="5c64bda5-c2e7-4f6a-858e-617961b2cd43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3e6e-179f-46f8-8882-b5b49979ada8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oice 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bda5-c2e7-4f6a-858e-617961b2cd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845cda-541d-458d-bcba-6bc2cceb1fdc}" ma:internalName="TaxCatchAll" ma:showField="CatchAllData" ma:web="5c64bda5-c2e7-4f6a-858e-617961b2c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3FAD3-A7C0-4C1D-AA84-16929A5F28F7}">
  <ds:schemaRefs>
    <ds:schemaRef ds:uri="http://schemas.microsoft.com/office/2006/metadata/properties"/>
    <ds:schemaRef ds:uri="http://schemas.microsoft.com/office/infopath/2007/PartnerControls"/>
    <ds:schemaRef ds:uri="84d03e6e-179f-46f8-8882-b5b49979ada8"/>
    <ds:schemaRef ds:uri="5c64bda5-c2e7-4f6a-858e-617961b2cd43"/>
  </ds:schemaRefs>
</ds:datastoreItem>
</file>

<file path=customXml/itemProps2.xml><?xml version="1.0" encoding="utf-8"?>
<ds:datastoreItem xmlns:ds="http://schemas.openxmlformats.org/officeDocument/2006/customXml" ds:itemID="{1094851C-2336-4CDC-983C-FBE6C8302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F910B-B8B0-4097-97DB-A4AF7462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03e6e-179f-46f8-8882-b5b49979ada8"/>
    <ds:schemaRef ds:uri="5c64bda5-c2e7-4f6a-858e-617961b2c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C:\Users\AllisonBradley\Downloads\22-CalMHSA-2-0323_Letterhead_FNL.dotx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Bradley</dc:creator>
  <cp:keywords/>
  <dc:description/>
  <cp:lastModifiedBy>Lorena Campos</cp:lastModifiedBy>
  <cp:revision>4</cp:revision>
  <cp:lastPrinted>2021-12-01T18:35:00Z</cp:lastPrinted>
  <dcterms:created xsi:type="dcterms:W3CDTF">2024-01-23T22:49:00Z</dcterms:created>
  <dcterms:modified xsi:type="dcterms:W3CDTF">2024-01-23T22:50:00Z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0x0101002E18512FAB9DE447828434ECF7AACF43</vt:lpwstr>
  </property>
</Properties>
</file>