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8E97" w14:textId="77777777" w:rsidR="002B09E7" w:rsidRPr="0005550D" w:rsidRDefault="006375EF"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w:t>
      </w:r>
      <w:r w:rsidR="002B09E7" w:rsidRPr="0005550D">
        <w:rPr>
          <w:rFonts w:ascii="Arial" w:hAnsi="Arial" w:cs="Arial"/>
          <w:b/>
          <w:bCs/>
          <w:sz w:val="56"/>
          <w:szCs w:val="56"/>
          <w:lang w:val="ru-RU"/>
        </w:rPr>
        <w:t>[</w:t>
      </w:r>
      <w:r w:rsidR="004F1343" w:rsidRPr="0005550D">
        <w:rPr>
          <w:rFonts w:ascii="Arial" w:hAnsi="Arial" w:cs="Arial"/>
          <w:b/>
          <w:bCs/>
          <w:sz w:val="56"/>
          <w:szCs w:val="56"/>
          <w:lang w:val="ru-RU"/>
        </w:rPr>
        <w:t>НАЗВАНИЕ ОКРУГА</w:t>
      </w:r>
      <w:r w:rsidR="002B09E7" w:rsidRPr="0005550D">
        <w:rPr>
          <w:rFonts w:ascii="Arial" w:hAnsi="Arial" w:cs="Arial"/>
          <w:b/>
          <w:bCs/>
          <w:sz w:val="56"/>
          <w:szCs w:val="56"/>
          <w:lang w:val="ru-RU"/>
        </w:rPr>
        <w:t>]</w:t>
      </w:r>
    </w:p>
    <w:p w14:paraId="6DF3D646" w14:textId="2D844FCB" w:rsidR="000038C4" w:rsidRPr="0005550D" w:rsidRDefault="004F1343" w:rsidP="000038C4">
      <w:pPr>
        <w:pStyle w:val="NoSpacing"/>
        <w:spacing w:line="360" w:lineRule="auto"/>
        <w:jc w:val="center"/>
        <w:rPr>
          <w:rFonts w:ascii="Arial" w:hAnsi="Arial" w:cs="Arial"/>
          <w:b/>
          <w:bCs/>
          <w:sz w:val="52"/>
          <w:szCs w:val="52"/>
          <w:lang w:val="ru-RU"/>
        </w:rPr>
      </w:pPr>
      <w:r w:rsidRPr="0019282D">
        <w:rPr>
          <w:rFonts w:ascii="Arial" w:hAnsi="Arial" w:cs="Arial"/>
          <w:b/>
          <w:bCs/>
          <w:sz w:val="56"/>
          <w:szCs w:val="56"/>
          <w:lang w:val="ru-RU"/>
        </w:rPr>
        <w:t xml:space="preserve"> </w:t>
      </w:r>
      <w:r w:rsidR="005E3A8B" w:rsidRPr="005E3A8B">
        <w:rPr>
          <w:rFonts w:ascii="Arial" w:hAnsi="Arial" w:cs="Arial"/>
          <w:b/>
          <w:bCs/>
          <w:sz w:val="56"/>
          <w:szCs w:val="56"/>
          <w:lang w:val="ru-RU"/>
        </w:rPr>
        <w:t xml:space="preserve">План </w:t>
      </w:r>
      <w:r w:rsidR="00077F57" w:rsidRPr="00077F57">
        <w:rPr>
          <w:rFonts w:ascii="Arial" w:hAnsi="Arial" w:cs="Arial"/>
          <w:b/>
          <w:bCs/>
          <w:sz w:val="56"/>
          <w:szCs w:val="56"/>
          <w:lang w:val="ru-RU"/>
        </w:rPr>
        <w:t>страхования</w:t>
      </w:r>
      <w:r w:rsidR="005E3A8B" w:rsidRPr="005E3A8B">
        <w:rPr>
          <w:rFonts w:ascii="Arial" w:hAnsi="Arial" w:cs="Arial"/>
          <w:b/>
          <w:bCs/>
          <w:sz w:val="56"/>
          <w:szCs w:val="56"/>
          <w:lang w:val="ru-RU"/>
        </w:rPr>
        <w:t xml:space="preserve">  в области психического  здоровья</w:t>
      </w:r>
    </w:p>
    <w:p w14:paraId="33A1DF18" w14:textId="3E70338A" w:rsidR="002B09E7" w:rsidRPr="0005550D" w:rsidRDefault="002B09E7"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(MHP)</w:t>
      </w:r>
    </w:p>
    <w:p w14:paraId="4B1F3F03" w14:textId="22D1C70A" w:rsidR="002B09E7" w:rsidRPr="0005550D" w:rsidRDefault="00F27E91"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Справочн</w:t>
      </w:r>
      <w:r w:rsidR="001E367E" w:rsidRPr="0005550D">
        <w:rPr>
          <w:rFonts w:ascii="Arial" w:hAnsi="Arial" w:cs="Arial"/>
          <w:b/>
          <w:bCs/>
          <w:sz w:val="56"/>
          <w:szCs w:val="56"/>
          <w:lang w:val="ru-RU"/>
        </w:rPr>
        <w:t xml:space="preserve">ое </w:t>
      </w:r>
      <w:r w:rsidR="00E9356B" w:rsidRPr="0005550D">
        <w:rPr>
          <w:rFonts w:ascii="Arial" w:hAnsi="Arial" w:cs="Arial"/>
          <w:b/>
          <w:bCs/>
          <w:sz w:val="56"/>
          <w:szCs w:val="56"/>
          <w:lang w:val="ru-RU"/>
        </w:rPr>
        <w:t>Р</w:t>
      </w:r>
      <w:r w:rsidR="001E367E" w:rsidRPr="0005550D">
        <w:rPr>
          <w:rFonts w:ascii="Arial" w:hAnsi="Arial" w:cs="Arial"/>
          <w:b/>
          <w:bCs/>
          <w:sz w:val="56"/>
          <w:szCs w:val="56"/>
          <w:lang w:val="ru-RU"/>
        </w:rPr>
        <w:t>уководство</w:t>
      </w:r>
      <w:r w:rsidR="004F1343" w:rsidRPr="0005550D">
        <w:rPr>
          <w:rFonts w:ascii="Arial" w:hAnsi="Arial" w:cs="Arial"/>
          <w:b/>
          <w:bCs/>
          <w:sz w:val="56"/>
          <w:szCs w:val="56"/>
          <w:lang w:val="ru-RU"/>
        </w:rPr>
        <w:t xml:space="preserve"> для </w:t>
      </w:r>
      <w:r w:rsidR="001E367E" w:rsidRPr="0005550D">
        <w:rPr>
          <w:rFonts w:ascii="Arial" w:hAnsi="Arial" w:cs="Arial"/>
          <w:b/>
          <w:bCs/>
          <w:sz w:val="56"/>
          <w:szCs w:val="56"/>
          <w:lang w:val="ru-RU"/>
        </w:rPr>
        <w:t>пациентов</w:t>
      </w:r>
      <w:r w:rsidR="006C57D5" w:rsidRPr="0005550D">
        <w:rPr>
          <w:rFonts w:ascii="Arial" w:hAnsi="Arial" w:cs="Arial"/>
          <w:b/>
          <w:bCs/>
          <w:sz w:val="56"/>
          <w:szCs w:val="56"/>
          <w:lang w:val="ru-RU"/>
        </w:rPr>
        <w:t xml:space="preserve"> и получателей услуг</w:t>
      </w:r>
      <w:r w:rsidR="00E9356B" w:rsidRPr="0005550D">
        <w:rPr>
          <w:rFonts w:ascii="Arial" w:hAnsi="Arial" w:cs="Arial"/>
          <w:b/>
          <w:bCs/>
          <w:sz w:val="56"/>
          <w:szCs w:val="56"/>
          <w:lang w:val="ru-RU"/>
        </w:rPr>
        <w:t xml:space="preserve"> </w:t>
      </w:r>
    </w:p>
    <w:p w14:paraId="08C138D9" w14:textId="47F5D90A" w:rsidR="002B09E7" w:rsidRPr="00077F57" w:rsidRDefault="004F1343" w:rsidP="00160669">
      <w:pPr>
        <w:pStyle w:val="NoSpacing"/>
        <w:spacing w:line="360" w:lineRule="auto"/>
        <w:jc w:val="center"/>
        <w:rPr>
          <w:rFonts w:ascii="Arial" w:hAnsi="Arial" w:cs="Arial"/>
          <w:b/>
          <w:bCs/>
          <w:sz w:val="40"/>
          <w:szCs w:val="40"/>
          <w:lang w:val="ru-RU"/>
        </w:rPr>
      </w:pPr>
      <w:r w:rsidRPr="00077F57">
        <w:rPr>
          <w:rFonts w:ascii="Arial" w:hAnsi="Arial" w:cs="Arial"/>
          <w:b/>
          <w:bCs/>
          <w:sz w:val="40"/>
          <w:szCs w:val="40"/>
          <w:lang w:val="ru-RU"/>
        </w:rPr>
        <w:t xml:space="preserve">Специализированные услуги  </w:t>
      </w:r>
      <w:r w:rsidR="005E3A8B" w:rsidRPr="00077F57">
        <w:rPr>
          <w:rFonts w:ascii="Arial" w:hAnsi="Arial" w:cs="Arial"/>
          <w:b/>
          <w:bCs/>
          <w:sz w:val="40"/>
          <w:szCs w:val="40"/>
          <w:lang w:val="ru-RU"/>
        </w:rPr>
        <w:t xml:space="preserve">в области </w:t>
      </w:r>
      <w:r w:rsidRPr="00077F57">
        <w:rPr>
          <w:rFonts w:ascii="Arial" w:hAnsi="Arial" w:cs="Arial"/>
          <w:b/>
          <w:bCs/>
          <w:sz w:val="40"/>
          <w:szCs w:val="40"/>
          <w:lang w:val="ru-RU"/>
        </w:rPr>
        <w:t>психического здоровья</w:t>
      </w:r>
    </w:p>
    <w:p w14:paraId="77AE9FBD" w14:textId="0DEB4390" w:rsidR="002B09E7" w:rsidRPr="0005550D" w:rsidRDefault="006375EF" w:rsidP="00160669">
      <w:pPr>
        <w:pStyle w:val="NoSpacing"/>
        <w:spacing w:line="360" w:lineRule="auto"/>
        <w:jc w:val="center"/>
        <w:rPr>
          <w:rFonts w:ascii="Arial" w:hAnsi="Arial" w:cs="Arial"/>
          <w:b/>
          <w:sz w:val="24"/>
          <w:szCs w:val="24"/>
          <w:lang w:val="ru-RU"/>
        </w:rPr>
      </w:pPr>
      <w:r w:rsidRPr="0005550D">
        <w:rPr>
          <w:rFonts w:ascii="Arial" w:hAnsi="Arial" w:cs="Arial"/>
          <w:b/>
          <w:sz w:val="24"/>
          <w:szCs w:val="24"/>
          <w:lang w:val="ru-RU"/>
        </w:rPr>
        <w:t>*</w:t>
      </w:r>
      <w:r w:rsidR="002B09E7" w:rsidRPr="0005550D">
        <w:rPr>
          <w:rFonts w:ascii="Arial" w:hAnsi="Arial" w:cs="Arial"/>
          <w:b/>
          <w:sz w:val="24"/>
          <w:szCs w:val="24"/>
          <w:lang w:val="ru-RU"/>
        </w:rPr>
        <w:t>[</w:t>
      </w:r>
      <w:r w:rsidR="004F1343" w:rsidRPr="0005550D">
        <w:rPr>
          <w:sz w:val="20"/>
          <w:szCs w:val="20"/>
          <w:lang w:val="ru-RU"/>
        </w:rPr>
        <w:t xml:space="preserve"> </w:t>
      </w:r>
      <w:r w:rsidR="004F1343" w:rsidRPr="0005550D">
        <w:rPr>
          <w:rFonts w:ascii="Arial" w:hAnsi="Arial" w:cs="Arial"/>
          <w:b/>
          <w:sz w:val="24"/>
          <w:szCs w:val="24"/>
          <w:lang w:val="ru-RU"/>
        </w:rPr>
        <w:t>План медицинского страхования психического здоровья</w:t>
      </w:r>
      <w:r w:rsidR="00E16360" w:rsidRPr="0005550D">
        <w:rPr>
          <w:rFonts w:ascii="Arial" w:hAnsi="Arial" w:cs="Arial"/>
          <w:b/>
          <w:sz w:val="24"/>
          <w:szCs w:val="24"/>
          <w:lang w:val="ru-RU"/>
        </w:rPr>
        <w:t xml:space="preserve"> </w:t>
      </w:r>
      <w:r w:rsidR="004F1343" w:rsidRPr="0005550D">
        <w:rPr>
          <w:rFonts w:ascii="Arial" w:hAnsi="Arial" w:cs="Arial"/>
          <w:b/>
          <w:sz w:val="24"/>
          <w:szCs w:val="24"/>
          <w:lang w:val="ru-RU"/>
        </w:rPr>
        <w:t>Адрес</w:t>
      </w:r>
    </w:p>
    <w:p w14:paraId="01331DBC" w14:textId="0897B299" w:rsidR="002B09E7" w:rsidRDefault="004F1343" w:rsidP="00160669">
      <w:pPr>
        <w:pStyle w:val="NoSpacing"/>
        <w:spacing w:line="360" w:lineRule="auto"/>
        <w:jc w:val="center"/>
        <w:rPr>
          <w:rFonts w:ascii="Arial" w:hAnsi="Arial" w:cs="Arial"/>
          <w:b/>
          <w:sz w:val="24"/>
          <w:szCs w:val="24"/>
        </w:rPr>
      </w:pPr>
      <w:r w:rsidRPr="0005550D">
        <w:rPr>
          <w:rFonts w:ascii="Arial" w:hAnsi="Arial" w:cs="Arial"/>
          <w:b/>
          <w:sz w:val="24"/>
          <w:szCs w:val="24"/>
          <w:lang w:val="ru-RU"/>
        </w:rPr>
        <w:t>город</w:t>
      </w:r>
      <w:r w:rsidR="002B09E7" w:rsidRPr="0019282D">
        <w:rPr>
          <w:rFonts w:ascii="Arial" w:hAnsi="Arial" w:cs="Arial"/>
          <w:b/>
          <w:sz w:val="24"/>
          <w:szCs w:val="24"/>
        </w:rPr>
        <w:t xml:space="preserve">, </w:t>
      </w:r>
      <w:r w:rsidR="009E01C0" w:rsidRPr="0005550D">
        <w:rPr>
          <w:rFonts w:ascii="Arial" w:hAnsi="Arial" w:cs="Arial"/>
          <w:b/>
          <w:sz w:val="24"/>
          <w:szCs w:val="24"/>
          <w:lang w:val="ru-RU"/>
        </w:rPr>
        <w:t>код</w:t>
      </w:r>
      <w:r w:rsidR="009E01C0" w:rsidRPr="0019282D">
        <w:rPr>
          <w:rFonts w:ascii="Arial" w:hAnsi="Arial" w:cs="Arial"/>
          <w:b/>
          <w:sz w:val="24"/>
          <w:szCs w:val="24"/>
        </w:rPr>
        <w:t xml:space="preserve"> </w:t>
      </w:r>
      <w:r w:rsidR="009E01C0" w:rsidRPr="0005550D">
        <w:rPr>
          <w:rFonts w:ascii="Arial" w:hAnsi="Arial" w:cs="Arial"/>
          <w:b/>
          <w:sz w:val="24"/>
          <w:szCs w:val="24"/>
          <w:lang w:val="ru-RU"/>
        </w:rPr>
        <w:t>почты</w:t>
      </w:r>
      <w:r w:rsidR="009E01C0" w:rsidRPr="0019282D">
        <w:rPr>
          <w:rFonts w:ascii="Arial" w:hAnsi="Arial" w:cs="Arial"/>
          <w:b/>
          <w:sz w:val="24"/>
          <w:szCs w:val="24"/>
        </w:rPr>
        <w:t xml:space="preserve">, </w:t>
      </w:r>
      <w:r w:rsidR="009E01C0" w:rsidRPr="0005550D">
        <w:rPr>
          <w:rFonts w:ascii="Arial" w:hAnsi="Arial" w:cs="Arial"/>
          <w:b/>
          <w:sz w:val="24"/>
          <w:szCs w:val="24"/>
          <w:lang w:val="ru-RU"/>
        </w:rPr>
        <w:t>Калифорния</w:t>
      </w:r>
      <w:r w:rsidR="002B09E7" w:rsidRPr="0019282D">
        <w:rPr>
          <w:rFonts w:ascii="Arial" w:hAnsi="Arial" w:cs="Arial"/>
          <w:b/>
          <w:sz w:val="24"/>
          <w:szCs w:val="24"/>
        </w:rPr>
        <w:t>]</w:t>
      </w:r>
    </w:p>
    <w:p w14:paraId="54F605FD" w14:textId="77777777" w:rsidR="008F1144" w:rsidRPr="0019282D" w:rsidRDefault="008F1144" w:rsidP="00160669">
      <w:pPr>
        <w:pStyle w:val="NoSpacing"/>
        <w:spacing w:line="360" w:lineRule="auto"/>
        <w:jc w:val="center"/>
        <w:rPr>
          <w:rFonts w:ascii="Arial" w:hAnsi="Arial" w:cs="Arial"/>
          <w:b/>
          <w:sz w:val="24"/>
          <w:szCs w:val="24"/>
        </w:rPr>
      </w:pPr>
    </w:p>
    <w:p w14:paraId="4A985937" w14:textId="77777777" w:rsidR="008F1144" w:rsidRPr="008F1144" w:rsidRDefault="008F1144" w:rsidP="008F1144">
      <w:pPr>
        <w:pStyle w:val="NoSpacing"/>
        <w:spacing w:line="360" w:lineRule="auto"/>
        <w:jc w:val="center"/>
        <w:rPr>
          <w:rFonts w:ascii="Arial" w:eastAsia="Arial" w:hAnsi="Arial" w:cs="Arial"/>
          <w:color w:val="000000" w:themeColor="text1"/>
          <w:sz w:val="24"/>
          <w:szCs w:val="24"/>
          <w:lang w:val="ru-RU"/>
        </w:rPr>
      </w:pPr>
      <w:r w:rsidRPr="008F1144">
        <w:rPr>
          <w:rFonts w:ascii="Arial" w:eastAsia="Arial" w:hAnsi="Arial" w:cs="Arial"/>
          <w:color w:val="000000" w:themeColor="text1"/>
          <w:sz w:val="24"/>
          <w:szCs w:val="24"/>
          <w:lang w:val="ru-RU"/>
        </w:rPr>
        <w:t xml:space="preserve">Дата пересмотра: Сентябрь </w:t>
      </w:r>
      <w:r w:rsidRPr="008F1144">
        <w:rPr>
          <w:rFonts w:ascii="Arial" w:eastAsia="Arial" w:hAnsi="Arial" w:cs="Arial"/>
          <w:color w:val="000000" w:themeColor="text1"/>
          <w:sz w:val="24"/>
          <w:szCs w:val="24"/>
        </w:rPr>
        <w:t>X</w:t>
      </w:r>
      <w:r w:rsidRPr="008F1144">
        <w:rPr>
          <w:rFonts w:ascii="Arial" w:eastAsia="Arial" w:hAnsi="Arial" w:cs="Arial"/>
          <w:color w:val="000000" w:themeColor="text1"/>
          <w:sz w:val="24"/>
          <w:szCs w:val="24"/>
          <w:lang w:val="ru-RU"/>
        </w:rPr>
        <w:t>, 2023</w:t>
      </w:r>
    </w:p>
    <w:p w14:paraId="1741FD1B"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r w:rsidRPr="008F1144">
        <w:rPr>
          <w:rFonts w:ascii="Arial" w:eastAsia="Arial" w:hAnsi="Arial" w:cs="Arial"/>
          <w:color w:val="000000" w:themeColor="text1"/>
          <w:sz w:val="24"/>
          <w:szCs w:val="24"/>
          <w:lang w:val="ru-RU"/>
        </w:rPr>
        <w:t>Дата вступления в силу: 1 января 2024 г</w:t>
      </w:r>
    </w:p>
    <w:p w14:paraId="2C58F096"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3ECD952D"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1813DBCE"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6A8DA150"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7F5F24AB"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4C6B4574"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214A9F47"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46083425"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7FC7A149" w14:textId="77777777" w:rsidR="008F1144" w:rsidRDefault="008F1144" w:rsidP="008F1144">
      <w:pPr>
        <w:pStyle w:val="NoSpacing"/>
        <w:spacing w:line="360" w:lineRule="auto"/>
        <w:jc w:val="center"/>
        <w:rPr>
          <w:rFonts w:ascii="Arial" w:eastAsia="Arial" w:hAnsi="Arial" w:cs="Arial"/>
          <w:color w:val="000000" w:themeColor="text1"/>
          <w:sz w:val="24"/>
          <w:szCs w:val="24"/>
          <w:lang w:val="ru-RU"/>
        </w:rPr>
      </w:pPr>
    </w:p>
    <w:p w14:paraId="2FCBF05E" w14:textId="77777777" w:rsidR="005615A0" w:rsidRPr="009273FC" w:rsidRDefault="005615A0" w:rsidP="005615A0">
      <w:pPr>
        <w:spacing w:after="0" w:line="240" w:lineRule="auto"/>
        <w:rPr>
          <w:rFonts w:ascii="Arial" w:eastAsia="PMingLiU" w:hAnsi="Arial" w:cs="Arial"/>
          <w:b/>
          <w:bCs/>
          <w:sz w:val="24"/>
          <w:szCs w:val="24"/>
          <w:u w:val="single"/>
        </w:rPr>
      </w:pPr>
      <w:r w:rsidRPr="009273FC">
        <w:rPr>
          <w:rFonts w:ascii="Arial" w:eastAsia="PMingLiU" w:hAnsi="Arial" w:cs="Arial"/>
          <w:b/>
          <w:bCs/>
          <w:sz w:val="24"/>
          <w:szCs w:val="24"/>
          <w:u w:val="single"/>
        </w:rPr>
        <w:t>English Tagline</w:t>
      </w:r>
    </w:p>
    <w:p w14:paraId="3DD112CD" w14:textId="77777777" w:rsidR="005615A0" w:rsidRPr="009273FC" w:rsidRDefault="005615A0" w:rsidP="005615A0">
      <w:pPr>
        <w:spacing w:after="0" w:line="240" w:lineRule="auto"/>
        <w:rPr>
          <w:rFonts w:ascii="Arial" w:eastAsia="PMingLiU" w:hAnsi="Arial" w:cs="Arial"/>
          <w:sz w:val="24"/>
          <w:szCs w:val="24"/>
        </w:rPr>
      </w:pPr>
      <w:r w:rsidRPr="009273FC">
        <w:rPr>
          <w:rFonts w:ascii="Arial" w:eastAsia="PMingLiU" w:hAnsi="Arial" w:cs="Arial"/>
          <w:bCs/>
          <w:sz w:val="24"/>
          <w:szCs w:val="24"/>
        </w:rPr>
        <w:t xml:space="preserve">ATTENTION: If you need help in your language call [1-xxx-xxx-xxxx] (TTY: 711). </w:t>
      </w:r>
      <w:r w:rsidRPr="009273FC">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8CB1559" w14:textId="77777777" w:rsidR="005615A0" w:rsidRPr="009273FC" w:rsidRDefault="005615A0" w:rsidP="005615A0">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41FEA6C3" w14:textId="77777777" w:rsidR="005615A0" w:rsidRPr="009273FC" w:rsidRDefault="005615A0" w:rsidP="005615A0">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61505FDA"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Pr="009273FC">
        <w:rPr>
          <w:rFonts w:ascii="Noto Sans Armenian" w:eastAsia="Times New Roman" w:hAnsi="Noto Sans Armenian" w:cs="Arial"/>
          <w:b/>
          <w:bCs/>
          <w:sz w:val="24"/>
          <w:szCs w:val="24"/>
          <w:u w:val="single"/>
          <w:lang w:val="hy"/>
        </w:rPr>
        <w:t>պիտակ</w:t>
      </w:r>
      <w:r w:rsidRPr="009273FC">
        <w:rPr>
          <w:rFonts w:ascii="Arial" w:eastAsia="Times New Roman" w:hAnsi="Arial" w:cs="Arial"/>
          <w:b/>
          <w:bCs/>
          <w:sz w:val="24"/>
          <w:szCs w:val="24"/>
          <w:u w:val="single"/>
        </w:rPr>
        <w:t xml:space="preserve"> (Armenian)</w:t>
      </w:r>
    </w:p>
    <w:p w14:paraId="637A264E"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9273FC">
        <w:rPr>
          <w:rFonts w:ascii="Arial" w:eastAsia="Times New Roman" w:hAnsi="Arial" w:cs="Arial"/>
          <w:sz w:val="24"/>
          <w:szCs w:val="24"/>
          <w:lang w:val="hy"/>
        </w:rPr>
        <w:t xml:space="preserve">[1-xxx-xxx-xxxx] (TTY: </w:t>
      </w:r>
      <w:r w:rsidRPr="00EA060A">
        <w:rPr>
          <w:rFonts w:ascii="Arial" w:eastAsia="Times New Roman" w:hAnsi="Arial" w:cs="Arial"/>
          <w:sz w:val="24"/>
          <w:szCs w:val="24"/>
          <w:lang w:val="hy"/>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601C5EB1"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3B699CC5"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3D2180">
        <w:rPr>
          <w:rFonts w:ascii="Arial" w:eastAsia="Times New Roman" w:hAnsi="Arial" w:cs="Arial"/>
          <w:bCs/>
          <w:sz w:val="24"/>
          <w:szCs w:val="24"/>
          <w:lang w:val="hy"/>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3D2180">
        <w:rPr>
          <w:rFonts w:ascii="Arial" w:eastAsia="Times New Roman" w:hAnsi="Arial" w:cs="Arial"/>
          <w:sz w:val="24"/>
          <w:szCs w:val="24"/>
          <w:lang w:val="hy"/>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5DAFFDB1" w14:textId="77777777" w:rsidR="005615A0" w:rsidRPr="003D2180" w:rsidRDefault="005615A0" w:rsidP="005615A0">
      <w:pPr>
        <w:widowControl w:val="0"/>
        <w:autoSpaceDE w:val="0"/>
        <w:autoSpaceDN w:val="0"/>
        <w:spacing w:before="160" w:after="0" w:line="440" w:lineRule="exact"/>
        <w:rPr>
          <w:rFonts w:ascii="Arial" w:eastAsia="Times New Roman" w:hAnsi="Arial" w:cs="Arial"/>
          <w:b/>
          <w:bCs/>
          <w:sz w:val="24"/>
          <w:szCs w:val="24"/>
          <w:u w:val="single"/>
          <w:lang w:val="hy" w:eastAsia="zh-CN"/>
        </w:rPr>
      </w:pPr>
      <w:r w:rsidRPr="003D2180">
        <w:rPr>
          <w:rFonts w:ascii="Microsoft JhengHei" w:eastAsia="Microsoft JhengHei" w:hAnsi="Microsoft JhengHei" w:cs="Microsoft JhengHei" w:hint="eastAsia"/>
          <w:b/>
          <w:bCs/>
          <w:sz w:val="24"/>
          <w:szCs w:val="24"/>
          <w:u w:val="single"/>
          <w:lang w:val="hy" w:eastAsia="zh-CN"/>
        </w:rPr>
        <w:t>简</w:t>
      </w:r>
      <w:r w:rsidRPr="003D2180">
        <w:rPr>
          <w:rFonts w:ascii="Yu Gothic" w:eastAsia="Yu Gothic" w:hAnsi="Yu Gothic" w:cs="Yu Gothic" w:hint="eastAsia"/>
          <w:b/>
          <w:bCs/>
          <w:sz w:val="24"/>
          <w:szCs w:val="24"/>
          <w:u w:val="single"/>
          <w:lang w:val="hy" w:eastAsia="zh-CN"/>
        </w:rPr>
        <w:t>体中文</w:t>
      </w:r>
      <w:r w:rsidRPr="003D2180">
        <w:rPr>
          <w:rFonts w:ascii="Microsoft JhengHei" w:eastAsia="Microsoft JhengHei" w:hAnsi="Microsoft JhengHei" w:cs="Microsoft JhengHei" w:hint="eastAsia"/>
          <w:b/>
          <w:bCs/>
          <w:sz w:val="24"/>
          <w:szCs w:val="24"/>
          <w:u w:val="single"/>
          <w:lang w:val="hy" w:eastAsia="zh-CN"/>
        </w:rPr>
        <w:t>标语</w:t>
      </w:r>
      <w:r w:rsidRPr="003D2180">
        <w:rPr>
          <w:rFonts w:ascii="Arial" w:eastAsia="Times New Roman" w:hAnsi="Arial" w:cs="Arial"/>
          <w:b/>
          <w:bCs/>
          <w:sz w:val="24"/>
          <w:szCs w:val="24"/>
          <w:u w:val="single"/>
          <w:lang w:val="hy" w:eastAsia="zh-CN"/>
        </w:rPr>
        <w:t xml:space="preserve"> (Chinese)</w:t>
      </w:r>
    </w:p>
    <w:p w14:paraId="43A45E1F" w14:textId="77777777" w:rsidR="005615A0" w:rsidRPr="009273FC" w:rsidRDefault="005615A0" w:rsidP="005615A0">
      <w:pPr>
        <w:widowControl w:val="0"/>
        <w:autoSpaceDE w:val="0"/>
        <w:autoSpaceDN w:val="0"/>
        <w:spacing w:after="0" w:line="192" w:lineRule="auto"/>
        <w:rPr>
          <w:rFonts w:ascii="Arial" w:eastAsia="Times New Roman" w:hAnsi="Arial" w:cs="Arial"/>
          <w:b/>
          <w:bCs/>
          <w:sz w:val="24"/>
          <w:szCs w:val="24"/>
          <w:u w:val="single"/>
          <w:lang w:eastAsia="zh-CN"/>
        </w:rPr>
      </w:pPr>
      <w:r w:rsidRPr="003D2180">
        <w:rPr>
          <w:rFonts w:ascii="Microsoft JhengHei" w:eastAsia="Microsoft JhengHei" w:hAnsi="Microsoft JhengHei" w:cs="Microsoft JhengHei" w:hint="eastAsia"/>
          <w:sz w:val="24"/>
          <w:szCs w:val="24"/>
          <w:lang w:val="hy" w:eastAsia="zh-CN"/>
        </w:rPr>
        <w:t>请</w:t>
      </w:r>
      <w:r w:rsidRPr="003D2180">
        <w:rPr>
          <w:rFonts w:ascii="Arial" w:eastAsia="Noto Sans CJK JP Regular" w:hAnsi="Arial" w:cs="Arial"/>
          <w:sz w:val="24"/>
          <w:szCs w:val="24"/>
          <w:lang w:val="hy" w:eastAsia="zh-CN"/>
        </w:rPr>
        <w:t>注意：如果您需要以您的母</w:t>
      </w:r>
      <w:r w:rsidRPr="003D2180">
        <w:rPr>
          <w:rFonts w:ascii="Microsoft JhengHei" w:eastAsia="Microsoft JhengHei" w:hAnsi="Microsoft JhengHei" w:cs="Microsoft JhengHei" w:hint="eastAsia"/>
          <w:sz w:val="24"/>
          <w:szCs w:val="24"/>
          <w:lang w:val="hy" w:eastAsia="zh-CN"/>
        </w:rPr>
        <w:t>语</w:t>
      </w:r>
      <w:r w:rsidRPr="003D2180">
        <w:rPr>
          <w:rFonts w:ascii="Yu Gothic" w:eastAsia="Yu Gothic" w:hAnsi="Yu Gothic" w:cs="Yu Gothic" w:hint="eastAsia"/>
          <w:sz w:val="24"/>
          <w:szCs w:val="24"/>
          <w:lang w:val="hy" w:eastAsia="zh-CN"/>
        </w:rPr>
        <w:t>提供帮助，</w:t>
      </w:r>
      <w:r w:rsidRPr="003D2180">
        <w:rPr>
          <w:rFonts w:ascii="Microsoft JhengHei" w:eastAsia="Microsoft JhengHei" w:hAnsi="Microsoft JhengHei" w:cs="Microsoft JhengHei" w:hint="eastAsia"/>
          <w:sz w:val="24"/>
          <w:szCs w:val="24"/>
          <w:lang w:val="hy" w:eastAsia="zh-CN"/>
        </w:rPr>
        <w:t>请</w:t>
      </w:r>
      <w:r w:rsidRPr="003D2180">
        <w:rPr>
          <w:rFonts w:ascii="Yu Gothic" w:eastAsia="Yu Gothic" w:hAnsi="Yu Gothic" w:cs="Yu Gothic" w:hint="eastAsia"/>
          <w:sz w:val="24"/>
          <w:szCs w:val="24"/>
          <w:lang w:val="hy" w:eastAsia="zh-CN"/>
        </w:rPr>
        <w:t>致</w:t>
      </w:r>
      <w:r w:rsidRPr="003D2180">
        <w:rPr>
          <w:rFonts w:ascii="Microsoft JhengHei" w:eastAsia="Microsoft JhengHei" w:hAnsi="Microsoft JhengHei" w:cs="Microsoft JhengHei" w:hint="eastAsia"/>
          <w:sz w:val="24"/>
          <w:szCs w:val="24"/>
          <w:lang w:val="hy" w:eastAsia="zh-CN"/>
        </w:rPr>
        <w:t>电</w:t>
      </w:r>
      <w:r w:rsidRPr="003D2180">
        <w:rPr>
          <w:rFonts w:ascii="Arial" w:eastAsia="Noto Sans CJK JP Regular" w:hAnsi="Arial" w:cs="Arial"/>
          <w:sz w:val="24"/>
          <w:szCs w:val="24"/>
          <w:lang w:val="hy" w:eastAsia="zh-CN"/>
        </w:rPr>
        <w:t xml:space="preserve"> </w:t>
      </w:r>
      <w:r w:rsidRPr="003D2180">
        <w:rPr>
          <w:rFonts w:ascii="Arial" w:eastAsia="Times New Roman" w:hAnsi="Arial" w:cs="Arial"/>
          <w:bCs/>
          <w:sz w:val="24"/>
          <w:szCs w:val="24"/>
          <w:lang w:val="hy" w:eastAsia="zh-CN"/>
        </w:rPr>
        <w:t xml:space="preserve">[1-xxx-xxx-xxxx] </w:t>
      </w:r>
      <w:r w:rsidRPr="003D2180">
        <w:rPr>
          <w:rFonts w:ascii="Arial" w:eastAsia="Times New Roman" w:hAnsi="Arial" w:cs="Arial"/>
          <w:bCs/>
          <w:sz w:val="24"/>
          <w:szCs w:val="24"/>
          <w:lang w:val="hy" w:eastAsia="zh-CN"/>
        </w:rPr>
        <w:br/>
        <w:t>(TTY: 711</w:t>
      </w:r>
      <w:r w:rsidRPr="003D2180">
        <w:rPr>
          <w:rFonts w:ascii="Arial" w:eastAsia="Noto Sans CJK JP Regular" w:hAnsi="Arial" w:cs="Arial"/>
          <w:sz w:val="24"/>
          <w:szCs w:val="24"/>
          <w:lang w:val="hy" w:eastAsia="zh-CN"/>
        </w:rPr>
        <w:t>)</w:t>
      </w:r>
      <w:r w:rsidRPr="003D2180">
        <w:rPr>
          <w:rFonts w:ascii="Arial" w:eastAsia="Noto Sans CJK JP Regular" w:hAnsi="Arial" w:cs="Arial"/>
          <w:sz w:val="24"/>
          <w:szCs w:val="24"/>
          <w:lang w:val="hy"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13BB978B" w14:textId="77777777" w:rsidR="005615A0" w:rsidRPr="009273FC" w:rsidRDefault="005615A0" w:rsidP="005615A0">
      <w:pPr>
        <w:widowControl w:val="0"/>
        <w:autoSpaceDE w:val="0"/>
        <w:autoSpaceDN w:val="0"/>
        <w:spacing w:before="120" w:after="0" w:line="440" w:lineRule="exact"/>
        <w:ind w:left="6480"/>
        <w:rPr>
          <w:rFonts w:ascii="Arial" w:eastAsia="Times New Roman" w:hAnsi="Arial" w:cs="Arial"/>
          <w:b/>
          <w:bCs/>
          <w:sz w:val="24"/>
          <w:szCs w:val="24"/>
          <w:u w:val="single"/>
          <w:lang w:eastAsia="zh-CN"/>
        </w:rPr>
      </w:pPr>
      <w:r w:rsidRPr="009273FC">
        <w:rPr>
          <w:rFonts w:ascii="Arial" w:eastAsia="Times New Roman" w:hAnsi="Arial" w:cs="Arial"/>
          <w:b/>
          <w:bCs/>
          <w:sz w:val="24"/>
          <w:szCs w:val="24"/>
          <w:u w:val="single"/>
          <w:lang w:eastAsia="zh-CN"/>
        </w:rPr>
        <w:t xml:space="preserve">(Farsi) </w:t>
      </w:r>
      <w:r w:rsidRPr="009273FC">
        <w:rPr>
          <w:rFonts w:ascii="Noto Naskh" w:eastAsia="PMingLiU" w:hAnsi="Noto Naskh" w:cs="Noto Naskh"/>
          <w:b/>
          <w:bCs/>
          <w:sz w:val="24"/>
          <w:szCs w:val="24"/>
          <w:u w:val="single"/>
          <w:lang w:eastAsia="zh-CN" w:bidi="fa"/>
        </w:rPr>
        <w:t>مطلب به زبان فارس</w:t>
      </w:r>
      <w:r w:rsidRPr="009273FC">
        <w:rPr>
          <w:rFonts w:ascii="Noto Naskh" w:eastAsia="PMingLiU" w:hAnsi="Noto Naskh" w:cs="Noto Naskh" w:hint="cs"/>
          <w:b/>
          <w:bCs/>
          <w:sz w:val="24"/>
          <w:szCs w:val="24"/>
          <w:u w:val="single"/>
          <w:lang w:eastAsia="zh-CN" w:bidi="fa"/>
        </w:rPr>
        <w:t>ی</w:t>
      </w:r>
    </w:p>
    <w:p w14:paraId="1EB15F87" w14:textId="77777777" w:rsidR="005615A0" w:rsidRPr="009273FC" w:rsidRDefault="005615A0" w:rsidP="005615A0">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15AA8215" w14:textId="77777777" w:rsidR="005615A0" w:rsidRPr="009273FC" w:rsidRDefault="005615A0" w:rsidP="005615A0">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494D1068" w14:textId="77777777" w:rsidR="005615A0" w:rsidRPr="009273FC" w:rsidRDefault="005615A0" w:rsidP="005615A0">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2C7B4923"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lastRenderedPageBreak/>
        <w:t>Nqe Lus Hmoob Cob (Hmong)</w:t>
      </w:r>
    </w:p>
    <w:p w14:paraId="10B19803"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koj xav tau kev pab txhais koj hom lus hu rau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Muaj cov kev pab txhawb thiab kev pab cuam rau cov neeg xiam oob qhab, xws li puav leej muaj ua cov ntawv su thiab luam tawm ua tus ntawv loj. Hu rau [1-xxx-xxx-xxxx] (TTY: 711). Cov kev pab cuam no yog pab dawb xwb.</w:t>
      </w:r>
    </w:p>
    <w:p w14:paraId="08216BD5"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05327B76" w14:textId="77777777" w:rsidR="005615A0" w:rsidRPr="009273FC" w:rsidRDefault="005615A0" w:rsidP="005615A0">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7CB7105E"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15FBD053" w14:textId="77777777" w:rsidR="005615A0" w:rsidRPr="009273FC" w:rsidRDefault="005615A0" w:rsidP="005615A0">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7873C276"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0BF81F8F" w14:textId="77777777" w:rsidR="005615A0" w:rsidRPr="009273FC" w:rsidRDefault="005615A0" w:rsidP="005615A0">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48DF59A3" w14:textId="77777777" w:rsidR="005615A0" w:rsidRPr="009273FC" w:rsidRDefault="005615A0" w:rsidP="005615A0">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3B7E8DE5" w14:textId="77777777" w:rsidR="005615A0" w:rsidRPr="009273FC" w:rsidRDefault="005615A0" w:rsidP="005615A0">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Beiv taux meih qiemx longc mienh tengx faan benx meih nyei waac nor douc waac daaih lorx taux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Liouh lorx jauv-louc tengx aengx caux nzie gong bun taux ninh mbuo wuaaic fangx mienh, beiv taux longc benx nzangc-pokc bun hluo mbiutc aengx caux aamz mborqv benx domh sou se mbenc nzoih bun longc. Douc waac daaih lorx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Naaiv deix nzie weih gong-bou jauv-louc se benx wang-henh tengx mv zuqc cuotv nyaanh oc.</w:t>
      </w:r>
    </w:p>
    <w:p w14:paraId="01164F34"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(Punjabi)</w:t>
      </w:r>
    </w:p>
    <w:p w14:paraId="4FE93C88"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41C4018D" w14:textId="77777777" w:rsidR="005615A0" w:rsidRPr="003D2180" w:rsidRDefault="005615A0" w:rsidP="005615A0">
      <w:pPr>
        <w:widowControl w:val="0"/>
        <w:autoSpaceDE w:val="0"/>
        <w:autoSpaceDN w:val="0"/>
        <w:spacing w:before="120" w:after="0" w:line="440" w:lineRule="exact"/>
        <w:rPr>
          <w:rFonts w:ascii="Arial" w:eastAsia="Times New Roman" w:hAnsi="Arial" w:cs="Arial"/>
          <w:b/>
          <w:bCs/>
          <w:sz w:val="24"/>
          <w:szCs w:val="24"/>
          <w:u w:val="single"/>
          <w:lang w:val="ru-RU"/>
        </w:rPr>
      </w:pPr>
      <w:r w:rsidRPr="003D2180">
        <w:rPr>
          <w:rFonts w:ascii="Arial" w:eastAsia="Times New Roman" w:hAnsi="Arial" w:cs="Arial"/>
          <w:b/>
          <w:bCs/>
          <w:sz w:val="24"/>
          <w:szCs w:val="24"/>
          <w:u w:val="single"/>
          <w:lang w:val="ru-RU"/>
        </w:rPr>
        <w:br w:type="page"/>
      </w:r>
      <w:r w:rsidRPr="003D2180">
        <w:rPr>
          <w:rFonts w:ascii="Arial" w:eastAsia="Times New Roman" w:hAnsi="Arial" w:cs="Arial"/>
          <w:b/>
          <w:bCs/>
          <w:sz w:val="24"/>
          <w:szCs w:val="24"/>
          <w:u w:val="single"/>
          <w:lang w:val="ru-RU"/>
        </w:rPr>
        <w:lastRenderedPageBreak/>
        <w:t>Русский слоган (</w:t>
      </w:r>
      <w:r w:rsidRPr="009273FC">
        <w:rPr>
          <w:rFonts w:ascii="Arial" w:eastAsia="Times New Roman" w:hAnsi="Arial" w:cs="Arial"/>
          <w:b/>
          <w:bCs/>
          <w:sz w:val="24"/>
          <w:szCs w:val="24"/>
          <w:u w:val="single"/>
        </w:rPr>
        <w:t>Russian</w:t>
      </w:r>
      <w:r w:rsidRPr="003D2180">
        <w:rPr>
          <w:rFonts w:ascii="Arial" w:eastAsia="Times New Roman" w:hAnsi="Arial" w:cs="Arial"/>
          <w:b/>
          <w:bCs/>
          <w:sz w:val="24"/>
          <w:szCs w:val="24"/>
          <w:u w:val="single"/>
          <w:lang w:val="ru-RU"/>
        </w:rPr>
        <w:t>)</w:t>
      </w:r>
    </w:p>
    <w:p w14:paraId="177C62DB"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3D2180">
        <w:rPr>
          <w:rFonts w:ascii="Arial" w:eastAsia="Times New Roman" w:hAnsi="Arial" w:cs="Arial"/>
          <w:sz w:val="24"/>
          <w:szCs w:val="24"/>
          <w:lang w:val="ru-RU"/>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3D2180">
        <w:rPr>
          <w:rFonts w:ascii="Arial" w:eastAsia="Times New Roman" w:hAnsi="Arial" w:cs="Arial"/>
          <w:sz w:val="24"/>
          <w:szCs w:val="24"/>
          <w:lang w:val="ru-RU"/>
        </w:rPr>
        <w:t>711</w:t>
      </w:r>
      <w:r w:rsidRPr="009273FC">
        <w:rPr>
          <w:rFonts w:ascii="Arial" w:eastAsia="Times New Roman" w:hAnsi="Arial" w:cs="Arial"/>
          <w:sz w:val="24"/>
          <w:szCs w:val="24"/>
          <w:lang w:val="ru"/>
        </w:rPr>
        <w:t>). Такие услуги предоставляются бесплатно.</w:t>
      </w:r>
    </w:p>
    <w:p w14:paraId="19E91CDD"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(Spanish)</w:t>
      </w:r>
    </w:p>
    <w:p w14:paraId="1F0511B2" w14:textId="77777777" w:rsidR="005615A0" w:rsidRPr="009273FC" w:rsidRDefault="005615A0" w:rsidP="005615A0">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2084911D" w14:textId="77777777" w:rsidR="005615A0" w:rsidRPr="009273FC" w:rsidRDefault="005615A0" w:rsidP="005615A0">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18BFC8E6"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108ADE59" w14:textId="77777777" w:rsidR="005615A0" w:rsidRPr="003D2180" w:rsidRDefault="005615A0" w:rsidP="005615A0">
      <w:pPr>
        <w:autoSpaceDE w:val="0"/>
        <w:autoSpaceDN w:val="0"/>
        <w:adjustRightInd w:val="0"/>
        <w:spacing w:before="200" w:after="0" w:line="240" w:lineRule="auto"/>
        <w:textAlignment w:val="center"/>
        <w:rPr>
          <w:rFonts w:ascii="Tahoma" w:eastAsia="PMingLiU" w:hAnsi="Tahoma" w:cs="Tahoma"/>
          <w:b/>
          <w:bCs/>
          <w:color w:val="000000"/>
          <w:sz w:val="24"/>
          <w:szCs w:val="24"/>
          <w:u w:val="single"/>
          <w:lang w:val="fil"/>
        </w:rPr>
      </w:pPr>
      <w:r w:rsidRPr="009273FC">
        <w:rPr>
          <w:rFonts w:ascii="Tahoma" w:eastAsia="PMingLiU" w:hAnsi="Tahoma" w:cs="Tahoma"/>
          <w:b/>
          <w:bCs/>
          <w:color w:val="000000"/>
          <w:sz w:val="24"/>
          <w:szCs w:val="24"/>
          <w:u w:val="single"/>
          <w:cs/>
          <w:lang w:bidi="th-TH"/>
        </w:rPr>
        <w:t>แท็กไลน์ภาษาไทย</w:t>
      </w:r>
      <w:r w:rsidRPr="003D2180">
        <w:rPr>
          <w:rFonts w:ascii="Tahoma" w:eastAsia="PMingLiU" w:hAnsi="Tahoma" w:cs="Tahoma"/>
          <w:b/>
          <w:bCs/>
          <w:color w:val="000000"/>
          <w:sz w:val="24"/>
          <w:szCs w:val="24"/>
          <w:u w:val="single"/>
          <w:lang w:val="fil"/>
        </w:rPr>
        <w:t xml:space="preserve"> </w:t>
      </w:r>
      <w:r w:rsidRPr="003D2180">
        <w:rPr>
          <w:rFonts w:ascii="Arial" w:eastAsia="PMingLiU" w:hAnsi="Arial" w:cs="Arial"/>
          <w:b/>
          <w:bCs/>
          <w:color w:val="000000"/>
          <w:sz w:val="24"/>
          <w:szCs w:val="24"/>
          <w:u w:val="single"/>
          <w:lang w:val="fil"/>
        </w:rPr>
        <w:t>(Thai)</w:t>
      </w:r>
    </w:p>
    <w:p w14:paraId="3A80B80D"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77219BA4" w14:textId="77777777" w:rsidR="005615A0" w:rsidRPr="00EA060A" w:rsidRDefault="005615A0" w:rsidP="005615A0">
      <w:pPr>
        <w:widowControl w:val="0"/>
        <w:autoSpaceDE w:val="0"/>
        <w:autoSpaceDN w:val="0"/>
        <w:spacing w:before="120" w:after="0" w:line="440" w:lineRule="exact"/>
        <w:rPr>
          <w:rFonts w:ascii="Arial" w:eastAsia="Times New Roman" w:hAnsi="Arial" w:cs="Arial"/>
          <w:b/>
          <w:bCs/>
          <w:sz w:val="24"/>
          <w:szCs w:val="24"/>
          <w:u w:val="single"/>
          <w:lang w:val="fil"/>
        </w:rPr>
      </w:pPr>
      <w:r w:rsidRPr="00EA060A">
        <w:rPr>
          <w:rFonts w:ascii="Arial" w:eastAsia="Times New Roman" w:hAnsi="Arial" w:cs="Arial"/>
          <w:b/>
          <w:bCs/>
          <w:sz w:val="24"/>
          <w:szCs w:val="24"/>
          <w:u w:val="single"/>
          <w:lang w:val="fil"/>
        </w:rPr>
        <w:t xml:space="preserve">Примітка українською (Ukrainian) </w:t>
      </w:r>
    </w:p>
    <w:p w14:paraId="5F5CE95F"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uk-UA"/>
        </w:rPr>
      </w:pPr>
      <w:r w:rsidRPr="00EA060A">
        <w:rPr>
          <w:rFonts w:ascii="Arial" w:eastAsia="Times New Roman" w:hAnsi="Arial" w:cs="Arial"/>
          <w:bCs/>
          <w:sz w:val="24"/>
          <w:szCs w:val="24"/>
          <w:lang w:val="fil"/>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EA060A">
        <w:rPr>
          <w:rFonts w:ascii="Arial" w:eastAsia="Times New Roman" w:hAnsi="Arial" w:cs="Arial"/>
          <w:bCs/>
          <w:sz w:val="24"/>
          <w:szCs w:val="24"/>
          <w:lang w:val="fil"/>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3D2180">
        <w:rPr>
          <w:rFonts w:ascii="Arial" w:eastAsia="Times New Roman" w:hAnsi="Arial" w:cs="Arial"/>
          <w:sz w:val="24"/>
          <w:szCs w:val="24"/>
          <w:lang w:val="ru-RU"/>
        </w:rPr>
        <w:t>711</w:t>
      </w:r>
      <w:r w:rsidRPr="009273FC">
        <w:rPr>
          <w:rFonts w:ascii="Arial" w:eastAsia="Times New Roman" w:hAnsi="Arial" w:cs="Arial"/>
          <w:sz w:val="24"/>
          <w:szCs w:val="24"/>
          <w:lang w:val="uk-UA"/>
        </w:rPr>
        <w:t>). Ці послуги безкоштовні.</w:t>
      </w:r>
    </w:p>
    <w:p w14:paraId="0A71D907" w14:textId="77777777" w:rsidR="005615A0" w:rsidRPr="009273FC" w:rsidRDefault="005615A0" w:rsidP="005615A0">
      <w:pPr>
        <w:widowControl w:val="0"/>
        <w:autoSpaceDE w:val="0"/>
        <w:autoSpaceDN w:val="0"/>
        <w:spacing w:before="120" w:after="0" w:line="440" w:lineRule="exact"/>
        <w:rPr>
          <w:rFonts w:ascii="Arial" w:eastAsia="Times New Roman" w:hAnsi="Arial" w:cs="Arial"/>
          <w:b/>
          <w:bCs/>
          <w:sz w:val="24"/>
          <w:szCs w:val="24"/>
          <w:u w:val="single"/>
          <w:lang w:val="uk-UA"/>
        </w:rPr>
      </w:pPr>
      <w:r w:rsidRPr="009273FC">
        <w:rPr>
          <w:rFonts w:ascii="Arial" w:eastAsia="Times New Roman" w:hAnsi="Arial" w:cs="Arial"/>
          <w:b/>
          <w:bCs/>
          <w:sz w:val="24"/>
          <w:szCs w:val="24"/>
          <w:u w:val="single"/>
        </w:rPr>
        <w:t>Khẩu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hiệu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tiếng</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Việt</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Vietnamese</w:t>
      </w:r>
      <w:r w:rsidRPr="009273FC">
        <w:rPr>
          <w:rFonts w:ascii="Arial" w:eastAsia="Times New Roman" w:hAnsi="Arial" w:cs="Arial"/>
          <w:b/>
          <w:bCs/>
          <w:sz w:val="24"/>
          <w:szCs w:val="24"/>
          <w:u w:val="single"/>
          <w:lang w:val="uk-UA"/>
        </w:rPr>
        <w:t>)</w:t>
      </w:r>
    </w:p>
    <w:p w14:paraId="4C9F8A27" w14:textId="77777777" w:rsidR="005615A0" w:rsidRPr="009273FC" w:rsidRDefault="005615A0" w:rsidP="005615A0">
      <w:pPr>
        <w:widowControl w:val="0"/>
        <w:autoSpaceDE w:val="0"/>
        <w:autoSpaceDN w:val="0"/>
        <w:spacing w:after="0" w:line="288" w:lineRule="exact"/>
        <w:rPr>
          <w:rFonts w:ascii="Arial" w:eastAsia="Times New Roman" w:hAnsi="Arial" w:cs="Arial"/>
          <w:b/>
          <w:bCs/>
          <w:sz w:val="24"/>
          <w:szCs w:val="24"/>
          <w:u w:val="single"/>
          <w:lang w:val="vi"/>
        </w:rPr>
      </w:pPr>
      <w:r w:rsidRPr="009273FC">
        <w:rPr>
          <w:rFonts w:ascii="Arial" w:eastAsia="Times New Roman" w:hAnsi="Arial" w:cs="Arial"/>
          <w:sz w:val="24"/>
          <w:szCs w:val="24"/>
          <w:lang w:val="vi"/>
        </w:rPr>
        <w:t xml:space="preserve">CHÚ Ý: Nếu quý vị cần trợ giúp bằng ngôn ngữ của mình, vui lòng gọi số </w:t>
      </w:r>
      <w:r w:rsidRPr="009273FC">
        <w:rPr>
          <w:rFonts w:ascii="Arial" w:eastAsia="Times New Roman" w:hAnsi="Arial" w:cs="Arial"/>
          <w:sz w:val="24"/>
          <w:szCs w:val="24"/>
          <w:lang w:val="vi"/>
        </w:rPr>
        <w:br/>
      </w:r>
      <w:r w:rsidRPr="009273FC">
        <w:rPr>
          <w:rFonts w:ascii="Arial" w:eastAsia="Times New Roman" w:hAnsi="Arial" w:cs="Arial"/>
          <w:bCs/>
          <w:sz w:val="24"/>
          <w:szCs w:val="24"/>
          <w:lang w:val="uk-UA"/>
        </w:rPr>
        <w:t>[1-</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xxxx</w:t>
      </w:r>
      <w:r w:rsidRPr="009273FC">
        <w:rPr>
          <w:rFonts w:ascii="Arial" w:eastAsia="Times New Roman" w:hAnsi="Arial" w:cs="Arial"/>
          <w:bCs/>
          <w:sz w:val="24"/>
          <w:szCs w:val="24"/>
          <w:lang w:val="uk-UA"/>
        </w:rPr>
        <w:t>] (</w:t>
      </w:r>
      <w:r w:rsidRPr="009273FC">
        <w:rPr>
          <w:rFonts w:ascii="Arial" w:eastAsia="Times New Roman" w:hAnsi="Arial" w:cs="Arial"/>
          <w:bCs/>
          <w:sz w:val="24"/>
          <w:szCs w:val="24"/>
        </w:rPr>
        <w:t>TTY</w:t>
      </w:r>
      <w:r w:rsidRPr="009273FC">
        <w:rPr>
          <w:rFonts w:ascii="Arial" w:eastAsia="Times New Roman" w:hAnsi="Arial" w:cs="Arial"/>
          <w:bCs/>
          <w:sz w:val="24"/>
          <w:szCs w:val="24"/>
          <w:lang w:val="uk-UA"/>
        </w:rPr>
        <w:t xml:space="preserve">: </w:t>
      </w:r>
      <w:r w:rsidRPr="003D2180">
        <w:rPr>
          <w:rFonts w:ascii="Arial" w:eastAsia="Times New Roman" w:hAnsi="Arial" w:cs="Arial"/>
          <w:bCs/>
          <w:sz w:val="24"/>
          <w:szCs w:val="24"/>
          <w:lang w:val="uk-UA"/>
        </w:rPr>
        <w:t>711</w:t>
      </w:r>
      <w:r w:rsidRPr="009273FC">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3D2180">
        <w:rPr>
          <w:rFonts w:ascii="Arial" w:eastAsia="Times New Roman" w:hAnsi="Arial" w:cs="Arial"/>
          <w:sz w:val="24"/>
          <w:szCs w:val="24"/>
          <w:lang w:val="vi"/>
        </w:rPr>
        <w:t>711</w:t>
      </w:r>
      <w:r w:rsidRPr="009273FC">
        <w:rPr>
          <w:rFonts w:ascii="Arial" w:eastAsia="Times New Roman" w:hAnsi="Arial" w:cs="Arial"/>
          <w:sz w:val="24"/>
          <w:szCs w:val="24"/>
          <w:lang w:val="vi"/>
        </w:rPr>
        <w:t>). Các dịch vụ này đều miễn phí.</w:t>
      </w:r>
    </w:p>
    <w:p w14:paraId="1F83E53E" w14:textId="77777777" w:rsidR="005615A0" w:rsidRPr="009273FC" w:rsidRDefault="005615A0" w:rsidP="005615A0">
      <w:pPr>
        <w:rPr>
          <w:rFonts w:ascii="Arial" w:hAnsi="Arial" w:cs="Arial"/>
          <w:sz w:val="24"/>
          <w:szCs w:val="24"/>
          <w:rtl/>
        </w:rPr>
      </w:pPr>
      <w:r w:rsidRPr="009273FC">
        <w:rPr>
          <w:rFonts w:ascii="Arial" w:hAnsi="Arial" w:cs="Arial"/>
          <w:sz w:val="24"/>
          <w:szCs w:val="24"/>
          <w:rtl/>
        </w:rPr>
        <w:br w:type="page"/>
      </w:r>
    </w:p>
    <w:p w14:paraId="16EEA43A" w14:textId="43C53679"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lastRenderedPageBreak/>
        <w:t>СОДЕРЖАНИЕ</w:t>
      </w:r>
    </w:p>
    <w:p w14:paraId="5C1F0D26"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ДРУГИЕ ЯЗЫКИ И ФОРМАТЫ 5</w:t>
      </w:r>
    </w:p>
    <w:p w14:paraId="2E4860F8"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УВЕДОМЛЕНИЕ О НЕДОПУЩЕНИИ ДИСКРИМИНАЦИИ 8</w:t>
      </w:r>
    </w:p>
    <w:p w14:paraId="29BCCEBB"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ОБЩАЯ ИНФОРМАЦИЯ 11</w:t>
      </w:r>
    </w:p>
    <w:p w14:paraId="4B539E18"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ВАЖНАЯ ИНФОРМАЦИЯ О ПРОГРАММЕ MEDI-CAL 14</w:t>
      </w:r>
    </w:p>
    <w:p w14:paraId="61E4E777"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КАК УЗНАТЬ, ЧТО ВАМ ИЛИ КОМУ-ТО ИЗ ВАШИХ ЗНАКОМЫХ НУЖНА ПОМОЩЬ 20</w:t>
      </w:r>
    </w:p>
    <w:p w14:paraId="2590BDE3"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ДОСТУП К СПЕЦИАЛИЗИРОВАННЫМ УСЛУГАМ В ОБЛАСТИ ПСИХИЧЕСКОГО ЗДОРОВЬЯ 24</w:t>
      </w:r>
    </w:p>
    <w:p w14:paraId="3CD17865"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ВЫБОР ПОСТАВЩИКА УСЛУГ/СПЕЦИАЛИСТА 33</w:t>
      </w:r>
    </w:p>
    <w:p w14:paraId="4B0486BE"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ВАШЕ ПРАВО НА ДОСТУП К МЕДИЦИНСКОЙ ДОКУМЕНТАЦИИ/КАРТЕ И СПРАВОЧНОЙ ИНФОРМАЦИИ О ПОСТАВЩИКЕ УСЛУГ 36</w:t>
      </w:r>
    </w:p>
    <w:p w14:paraId="07B20EE1"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ОБЪЕМ УСЛУГ 37</w:t>
      </w:r>
    </w:p>
    <w:p w14:paraId="54F177C6"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НЕБЛАГОПРИЯТНЫЕ РЕШЕНИЯ ПЛАНА ПСИХИЧЕСКОГО ЗДОРОВЬЯ/ОТКАЗ в ПОКРЫТИИ 47</w:t>
      </w:r>
    </w:p>
    <w:p w14:paraId="4E8CBCF2"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ПРОЦЕСС РАЗРЕШЕНИЯ ПРОБЛЕМ: ПОДАЧА ЖАЛОБЫ ИЛИ АПЕЛЛЯЦИИ 51</w:t>
      </w:r>
    </w:p>
    <w:p w14:paraId="08397DD6"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ПРОЦЕСС РАССМОТРЕНИЯ ЖАЛОБ 53</w:t>
      </w:r>
    </w:p>
    <w:p w14:paraId="209D4021"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ПРОЦЕСС ПОДАЧИ АПЕЛЛЯЦИИ (СТАНДАРТНЫЙ И УСКОРЕННЫЙ) 57</w:t>
      </w:r>
    </w:p>
    <w:p w14:paraId="4BB1ED1B"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ПРОЦЕСС НАЗАВИСИМОГО СЛУШАНИЯ В ШТАТЕ 62</w:t>
      </w:r>
    </w:p>
    <w:p w14:paraId="03E20AB7" w14:textId="77777777" w:rsidR="008F114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ПРЕДВАРИТЕЛЬНЫЕ РАСПОРЯЖЕНИЯ 66</w:t>
      </w:r>
    </w:p>
    <w:p w14:paraId="3EAB4E0E" w14:textId="11C1C329" w:rsidR="007C0524" w:rsidRPr="008F1144" w:rsidRDefault="008F1144" w:rsidP="008F114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ПРАВА И ОБЯЗАННОСТИ ПОЛУЧАТЕЛЕЙ УСЛУГ 68</w:t>
      </w:r>
    </w:p>
    <w:p w14:paraId="06EE1A48" w14:textId="7772F300" w:rsidR="007C0524" w:rsidRPr="008F1144" w:rsidRDefault="007C0524" w:rsidP="008F1144">
      <w:pPr>
        <w:pStyle w:val="NoSpacing"/>
        <w:spacing w:line="360" w:lineRule="auto"/>
        <w:rPr>
          <w:rFonts w:ascii="Arial" w:hAnsi="Arial" w:cs="Arial"/>
          <w:b/>
          <w:sz w:val="24"/>
          <w:szCs w:val="24"/>
          <w:lang w:val="ru-RU"/>
        </w:rPr>
      </w:pPr>
    </w:p>
    <w:p w14:paraId="6EDEC2B9" w14:textId="2A8C2323" w:rsidR="0005550D" w:rsidRDefault="0005550D" w:rsidP="008F1144">
      <w:pPr>
        <w:pStyle w:val="TOCHeading"/>
        <w:spacing w:line="360" w:lineRule="auto"/>
        <w:contextualSpacing/>
        <w:jc w:val="left"/>
        <w:rPr>
          <w:rFonts w:asciiTheme="minorHAnsi" w:eastAsia="MS Mincho" w:hAnsiTheme="minorHAnsi" w:cstheme="minorBidi"/>
          <w:b w:val="0"/>
          <w:bCs w:val="0"/>
          <w:color w:val="2B579A"/>
          <w:sz w:val="22"/>
          <w:szCs w:val="22"/>
          <w:shd w:val="clear" w:color="auto" w:fill="E6E6E6"/>
          <w:rtl/>
        </w:rPr>
      </w:pPr>
    </w:p>
    <w:p w14:paraId="32DCED86" w14:textId="77777777" w:rsidR="008F1144" w:rsidRDefault="008F1144" w:rsidP="008F1144">
      <w:pPr>
        <w:bidi/>
        <w:rPr>
          <w:rtl/>
        </w:rPr>
      </w:pPr>
    </w:p>
    <w:p w14:paraId="3713C867" w14:textId="77777777" w:rsidR="008F1144" w:rsidRDefault="008F1144" w:rsidP="008F1144">
      <w:pPr>
        <w:bidi/>
        <w:rPr>
          <w:rtl/>
        </w:rPr>
      </w:pPr>
    </w:p>
    <w:p w14:paraId="71D0D752" w14:textId="77777777" w:rsidR="008F1144" w:rsidRDefault="008F1144" w:rsidP="008F1144">
      <w:pPr>
        <w:bidi/>
        <w:rPr>
          <w:rtl/>
        </w:rPr>
      </w:pPr>
    </w:p>
    <w:p w14:paraId="09044479" w14:textId="77777777" w:rsidR="008F1144" w:rsidRDefault="008F1144" w:rsidP="008F1144">
      <w:pPr>
        <w:bidi/>
        <w:rPr>
          <w:rtl/>
        </w:rPr>
      </w:pPr>
    </w:p>
    <w:p w14:paraId="37640ABE" w14:textId="77777777" w:rsidR="008F1144" w:rsidRPr="008F1144" w:rsidRDefault="008F1144" w:rsidP="008F1144">
      <w:pPr>
        <w:bidi/>
        <w:rPr>
          <w:rtl/>
        </w:rPr>
      </w:pPr>
    </w:p>
    <w:p w14:paraId="50029D16" w14:textId="77777777" w:rsidR="00CC7111" w:rsidRPr="008C19D1" w:rsidRDefault="00C66155" w:rsidP="00CC7111">
      <w:pPr>
        <w:pStyle w:val="Heading1"/>
        <w:spacing w:line="360" w:lineRule="auto"/>
        <w:contextualSpacing/>
        <w:rPr>
          <w:lang w:val="ru-RU"/>
        </w:rPr>
      </w:pPr>
      <w:bookmarkStart w:id="0" w:name="_Toc109642491"/>
      <w:bookmarkStart w:id="1" w:name="_Toc117103396"/>
      <w:r w:rsidRPr="00781710">
        <w:rPr>
          <w:lang w:val="ru-RU"/>
        </w:rPr>
        <w:t xml:space="preserve">ДРУГИЕ ЯЗЫКИ И ФОРМАТЫ </w:t>
      </w:r>
      <w:bookmarkEnd w:id="0"/>
      <w:bookmarkEnd w:id="1"/>
      <w:r w:rsidR="00CC7111" w:rsidRPr="008C19D1">
        <w:rPr>
          <w:lang w:val="ru-RU"/>
        </w:rPr>
        <w:t>ДРУГИЕ ЯЗЫКИ И ФОРМАТЫ</w:t>
      </w:r>
    </w:p>
    <w:p w14:paraId="0F513235" w14:textId="77777777" w:rsidR="00CC7111" w:rsidRPr="008C19D1" w:rsidRDefault="00CC7111" w:rsidP="00CC7111">
      <w:pPr>
        <w:pStyle w:val="Heading1"/>
        <w:spacing w:line="360" w:lineRule="auto"/>
        <w:contextualSpacing/>
        <w:rPr>
          <w:lang w:val="ru-RU"/>
        </w:rPr>
      </w:pPr>
    </w:p>
    <w:p w14:paraId="48713031" w14:textId="5D2CC716" w:rsidR="00CC7111" w:rsidRPr="008C19D1" w:rsidRDefault="00CC7111" w:rsidP="008F1144">
      <w:pPr>
        <w:pStyle w:val="Heading1"/>
        <w:spacing w:line="360" w:lineRule="auto"/>
        <w:contextualSpacing/>
        <w:rPr>
          <w:lang w:val="ru-RU"/>
        </w:rPr>
      </w:pPr>
      <w:r w:rsidRPr="008C19D1">
        <w:rPr>
          <w:lang w:val="ru-RU"/>
        </w:rPr>
        <w:t>Другие языки</w:t>
      </w:r>
    </w:p>
    <w:p w14:paraId="3952A6E3" w14:textId="77777777" w:rsidR="00CC7111" w:rsidRPr="003B5C3D" w:rsidRDefault="00CC7111" w:rsidP="00CC7111">
      <w:pPr>
        <w:pStyle w:val="Heading1"/>
        <w:spacing w:line="360" w:lineRule="auto"/>
        <w:contextualSpacing/>
        <w:rPr>
          <w:rFonts w:eastAsia="Times New Roman"/>
          <w:b w:val="0"/>
          <w:bCs w:val="0"/>
          <w:color w:val="0070C0"/>
          <w:sz w:val="36"/>
          <w:szCs w:val="36"/>
          <w:lang w:val="ru-RU"/>
        </w:rPr>
      </w:pPr>
      <w:r w:rsidRPr="003B5C3D">
        <w:rPr>
          <w:b w:val="0"/>
          <w:lang w:val="ru-RU"/>
        </w:rPr>
        <w:t xml:space="preserve">Вы можете бесплатно получить этот Справочник </w:t>
      </w:r>
      <w:r w:rsidRPr="00270A67">
        <w:rPr>
          <w:b w:val="0"/>
          <w:lang w:val="ru-RU"/>
        </w:rPr>
        <w:t xml:space="preserve">получателя льгот </w:t>
      </w:r>
      <w:r w:rsidRPr="003B5C3D">
        <w:rPr>
          <w:b w:val="0"/>
          <w:lang w:val="ru-RU"/>
        </w:rPr>
        <w:t xml:space="preserve"> и другие материалы плана на других языках. Мы предоставляем письменные переводы от квалифицированных переводчиков. Позвоните по телефону [номер телефона округа] (</w:t>
      </w:r>
      <w:r w:rsidRPr="003B5C3D">
        <w:rPr>
          <w:b w:val="0"/>
        </w:rPr>
        <w:t>TTY</w:t>
      </w:r>
      <w:r w:rsidRPr="003B5C3D">
        <w:rPr>
          <w:b w:val="0"/>
          <w:lang w:val="ru-RU"/>
        </w:rPr>
        <w:t>: 711). Звонок бесплатный. [Окружной телефонный номер] (</w:t>
      </w:r>
      <w:r w:rsidRPr="003B5C3D">
        <w:rPr>
          <w:b w:val="0"/>
        </w:rPr>
        <w:t>TTY</w:t>
      </w:r>
      <w:r w:rsidRPr="003B5C3D">
        <w:rPr>
          <w:b w:val="0"/>
          <w:lang w:val="ru-RU"/>
        </w:rPr>
        <w:t xml:space="preserve">: 711). Округ может также добавить дополнительную контактную информацию и информацию о ресурсах, доступных </w:t>
      </w:r>
      <w:r>
        <w:rPr>
          <w:b w:val="0"/>
          <w:lang w:val="ru-RU"/>
        </w:rPr>
        <w:t>получатель услуг</w:t>
      </w:r>
      <w:r w:rsidRPr="003B5C3D">
        <w:rPr>
          <w:b w:val="0"/>
          <w:lang w:val="ru-RU"/>
        </w:rPr>
        <w:t xml:space="preserve">у, например, портал </w:t>
      </w:r>
      <w:r>
        <w:rPr>
          <w:b w:val="0"/>
          <w:lang w:val="ru-RU"/>
        </w:rPr>
        <w:t>получатель услуг</w:t>
      </w:r>
      <w:r w:rsidRPr="003B5C3D">
        <w:rPr>
          <w:b w:val="0"/>
          <w:lang w:val="ru-RU"/>
        </w:rPr>
        <w:t xml:space="preserve">а]. Ознакомьтесь с данным Справочником </w:t>
      </w:r>
      <w:r w:rsidRPr="00270A67">
        <w:rPr>
          <w:b w:val="0"/>
          <w:lang w:val="ru-RU"/>
        </w:rPr>
        <w:t>получателя льгот</w:t>
      </w:r>
      <w:r w:rsidRPr="003B5C3D">
        <w:rPr>
          <w:b w:val="0"/>
          <w:lang w:val="ru-RU"/>
        </w:rPr>
        <w:t>, чтобы узнать больше об услугах языковой помощи в сфере здравоохранения, таких как услуги устного и письменного перевода</w:t>
      </w:r>
      <w:r w:rsidRPr="003B5C3D">
        <w:rPr>
          <w:rFonts w:eastAsia="Times New Roman"/>
          <w:b w:val="0"/>
          <w:sz w:val="36"/>
          <w:szCs w:val="36"/>
          <w:lang w:val="ru-RU"/>
        </w:rPr>
        <w:t>.</w:t>
      </w:r>
      <w:bookmarkStart w:id="2" w:name="_Toc469929095"/>
      <w:bookmarkStart w:id="3" w:name="_Toc469931641"/>
      <w:bookmarkStart w:id="4" w:name="_Toc482201879"/>
      <w:bookmarkStart w:id="5" w:name="_Toc483318825"/>
      <w:bookmarkStart w:id="6" w:name="_Toc485814071"/>
      <w:bookmarkStart w:id="7" w:name="_Toc91663502"/>
    </w:p>
    <w:p w14:paraId="32D91933" w14:textId="0B8EB23F" w:rsidR="00CC7111" w:rsidRPr="00077F57" w:rsidRDefault="000A7563" w:rsidP="00077F57">
      <w:pPr>
        <w:widowControl w:val="0"/>
        <w:autoSpaceDE w:val="0"/>
        <w:autoSpaceDN w:val="0"/>
        <w:spacing w:before="120" w:after="120" w:line="440" w:lineRule="exact"/>
        <w:ind w:left="2160" w:firstLine="720"/>
        <w:rPr>
          <w:rFonts w:ascii="Arial" w:eastAsia="Times New Roman" w:hAnsi="Arial" w:cs="Arial"/>
          <w:bCs/>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F57">
        <w:rPr>
          <w:rFonts w:ascii="Arial" w:eastAsia="Times New Roman" w:hAnsi="Arial" w:cs="Arial"/>
          <w:bCs/>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Другие форматы</w:t>
      </w:r>
    </w:p>
    <w:bookmarkEnd w:id="2"/>
    <w:bookmarkEnd w:id="3"/>
    <w:bookmarkEnd w:id="4"/>
    <w:bookmarkEnd w:id="5"/>
    <w:bookmarkEnd w:id="6"/>
    <w:bookmarkEnd w:id="7"/>
    <w:p w14:paraId="4DA87EFC" w14:textId="77777777" w:rsidR="00CC7111" w:rsidRPr="00CC7111" w:rsidRDefault="00CC7111" w:rsidP="00CC7111">
      <w:pPr>
        <w:widowControl w:val="0"/>
        <w:autoSpaceDE w:val="0"/>
        <w:autoSpaceDN w:val="0"/>
        <w:spacing w:before="120" w:after="120" w:line="440" w:lineRule="exact"/>
        <w:rPr>
          <w:rFonts w:ascii="Arial" w:eastAsia="Times New Roman" w:hAnsi="Arial" w:cs="Arial"/>
          <w:bCs/>
          <w:sz w:val="24"/>
          <w:szCs w:val="24"/>
          <w:lang w:val="ru-RU"/>
        </w:rPr>
      </w:pPr>
      <w:r w:rsidRPr="003B5C3D">
        <w:rPr>
          <w:rFonts w:ascii="Arial" w:eastAsia="Times New Roman" w:hAnsi="Arial" w:cs="Arial"/>
          <w:bCs/>
          <w:sz w:val="24"/>
          <w:szCs w:val="24"/>
          <w:lang w:val="ru-RU"/>
        </w:rPr>
        <w:t xml:space="preserve">Вы можете бесплатно получить эту информацию в других форматах, таких как шрифт Брайля, крупный шрифт размером 20 пунктов, аудиозапись и доступные электронные форматы. </w:t>
      </w:r>
      <w:r w:rsidRPr="00CC7111">
        <w:rPr>
          <w:rFonts w:ascii="Arial" w:eastAsia="Times New Roman" w:hAnsi="Arial" w:cs="Arial"/>
          <w:bCs/>
          <w:sz w:val="24"/>
          <w:szCs w:val="24"/>
          <w:lang w:val="ru-RU"/>
        </w:rPr>
        <w:t>Позвоните по телефону [номер телефона округа] (</w:t>
      </w:r>
      <w:r w:rsidRPr="003B5C3D">
        <w:rPr>
          <w:rFonts w:ascii="Arial" w:eastAsia="Times New Roman" w:hAnsi="Arial" w:cs="Arial"/>
          <w:bCs/>
          <w:sz w:val="24"/>
          <w:szCs w:val="24"/>
        </w:rPr>
        <w:t>TTY</w:t>
      </w:r>
      <w:r w:rsidRPr="00CC7111">
        <w:rPr>
          <w:rFonts w:ascii="Arial" w:eastAsia="Times New Roman" w:hAnsi="Arial" w:cs="Arial"/>
          <w:bCs/>
          <w:sz w:val="24"/>
          <w:szCs w:val="24"/>
          <w:lang w:val="ru-RU"/>
        </w:rPr>
        <w:t>: 711). Звонок бесплатный.</w:t>
      </w:r>
    </w:p>
    <w:p w14:paraId="541C71FF" w14:textId="77777777" w:rsidR="00CC7111" w:rsidRPr="00CC7111" w:rsidRDefault="00CC7111" w:rsidP="00CC7111">
      <w:pPr>
        <w:widowControl w:val="0"/>
        <w:autoSpaceDE w:val="0"/>
        <w:autoSpaceDN w:val="0"/>
        <w:spacing w:before="120" w:after="120" w:line="440" w:lineRule="exact"/>
        <w:rPr>
          <w:rFonts w:ascii="Arial" w:eastAsia="Times New Roman" w:hAnsi="Arial" w:cs="Arial"/>
          <w:sz w:val="24"/>
          <w:szCs w:val="24"/>
          <w:lang w:val="ru-RU"/>
        </w:rPr>
      </w:pPr>
    </w:p>
    <w:p w14:paraId="3A1A9C13" w14:textId="77777777" w:rsidR="00CC7111" w:rsidRPr="00CC7111" w:rsidRDefault="00CC7111" w:rsidP="00CC7111">
      <w:pPr>
        <w:widowControl w:val="0"/>
        <w:autoSpaceDE w:val="0"/>
        <w:autoSpaceDN w:val="0"/>
        <w:spacing w:before="120" w:after="120" w:line="440" w:lineRule="exact"/>
        <w:rPr>
          <w:rFonts w:ascii="Arial" w:eastAsia="Times New Roman" w:hAnsi="Arial" w:cs="Arial"/>
          <w:sz w:val="36"/>
          <w:szCs w:val="36"/>
          <w:lang w:val="ru-RU"/>
        </w:rPr>
      </w:pPr>
    </w:p>
    <w:p w14:paraId="42B21876" w14:textId="29E2548E" w:rsidR="00C66155" w:rsidRPr="00CC7111" w:rsidRDefault="00C66155" w:rsidP="00CC7111">
      <w:pPr>
        <w:pStyle w:val="Heading1"/>
        <w:spacing w:after="0" w:line="360" w:lineRule="auto"/>
        <w:rPr>
          <w:b w:val="0"/>
          <w:bCs w:val="0"/>
          <w:lang w:val="ru-RU"/>
        </w:rPr>
      </w:pPr>
      <w:r w:rsidRPr="00781710">
        <w:rPr>
          <w:lang w:val="ru-RU"/>
        </w:rPr>
        <w:t>Услуги</w:t>
      </w:r>
      <w:r w:rsidRPr="00CC7111">
        <w:rPr>
          <w:lang w:val="ru-RU"/>
        </w:rPr>
        <w:t xml:space="preserve"> </w:t>
      </w:r>
      <w:r w:rsidR="00C50B72" w:rsidRPr="00781710">
        <w:rPr>
          <w:lang w:val="ru-RU"/>
        </w:rPr>
        <w:t>устного</w:t>
      </w:r>
      <w:r w:rsidR="00C50B72" w:rsidRPr="00CC7111">
        <w:rPr>
          <w:lang w:val="ru-RU"/>
        </w:rPr>
        <w:t xml:space="preserve"> </w:t>
      </w:r>
      <w:r w:rsidRPr="00781710">
        <w:rPr>
          <w:lang w:val="ru-RU"/>
        </w:rPr>
        <w:t>переводчика</w:t>
      </w:r>
    </w:p>
    <w:p w14:paraId="3E8C1678" w14:textId="1FEDB241" w:rsidR="00A27F43" w:rsidRDefault="00CC7111" w:rsidP="00C66155">
      <w:pPr>
        <w:pStyle w:val="NoSpacing"/>
        <w:spacing w:line="360" w:lineRule="auto"/>
        <w:rPr>
          <w:rFonts w:ascii="Arial" w:hAnsi="Arial" w:cs="Arial"/>
          <w:sz w:val="24"/>
          <w:szCs w:val="24"/>
          <w:rtl/>
          <w:lang w:val="ru-RU"/>
        </w:rPr>
      </w:pPr>
      <w:r w:rsidRPr="003B5C3D">
        <w:rPr>
          <w:rFonts w:ascii="Arial" w:eastAsia="Times New Roman" w:hAnsi="Arial" w:cs="Arial"/>
          <w:sz w:val="24"/>
          <w:szCs w:val="24"/>
          <w:lang w:val="ru-RU"/>
        </w:rPr>
        <w:t xml:space="preserve">[Округ] предоставляет услуги устного перевода квалифицированным переводчиком в круглосуточном режиме и бесплатно. Вы не обязаны использовать в качестве переводчика члена семьи или друга. Мы не рекомендуем использовать несовершеннолетних детей в качестве переводчиков, за исключением случаев крайней необходимости. Услуги переводчика, лингвистические и культурные услуги предоставляются бесплатно. Помощь предоставляется 24 часа в сутки, 7 дней в неделю. Чтобы получить языковую помощь или получить данное руководство на другом языке, позвоните по </w:t>
      </w:r>
      <w:r w:rsidRPr="003B5C3D">
        <w:rPr>
          <w:rFonts w:ascii="Arial" w:eastAsia="Times New Roman" w:hAnsi="Arial" w:cs="Arial"/>
          <w:sz w:val="24"/>
          <w:szCs w:val="24"/>
          <w:lang w:val="ru-RU"/>
        </w:rPr>
        <w:lastRenderedPageBreak/>
        <w:t>телефону [номер телефона округа или номер телефона службы переводчиков] (</w:t>
      </w:r>
      <w:r w:rsidRPr="003B5C3D">
        <w:rPr>
          <w:rFonts w:ascii="Arial" w:eastAsia="Times New Roman" w:hAnsi="Arial" w:cs="Arial"/>
          <w:sz w:val="24"/>
          <w:szCs w:val="24"/>
        </w:rPr>
        <w:t>TTY</w:t>
      </w:r>
      <w:r w:rsidRPr="003B5C3D">
        <w:rPr>
          <w:rFonts w:ascii="Arial" w:eastAsia="Times New Roman" w:hAnsi="Arial" w:cs="Arial"/>
          <w:sz w:val="24"/>
          <w:szCs w:val="24"/>
          <w:lang w:val="ru-RU"/>
        </w:rPr>
        <w:t xml:space="preserve"> [номер </w:t>
      </w:r>
      <w:r w:rsidRPr="003B5C3D">
        <w:rPr>
          <w:rFonts w:ascii="Arial" w:eastAsia="Times New Roman" w:hAnsi="Arial" w:cs="Arial"/>
          <w:sz w:val="24"/>
          <w:szCs w:val="24"/>
        </w:rPr>
        <w:t>TTY</w:t>
      </w:r>
      <w:r w:rsidRPr="003B5C3D">
        <w:rPr>
          <w:rFonts w:ascii="Arial" w:eastAsia="Times New Roman" w:hAnsi="Arial" w:cs="Arial"/>
          <w:sz w:val="24"/>
          <w:szCs w:val="24"/>
          <w:lang w:val="ru-RU"/>
        </w:rPr>
        <w:t xml:space="preserve"> службы переводчиков] или 711). Звонок </w:t>
      </w:r>
      <w:r w:rsidR="00C66155" w:rsidRPr="00781710">
        <w:rPr>
          <w:rFonts w:ascii="Arial" w:hAnsi="Arial" w:cs="Arial"/>
          <w:bCs/>
          <w:sz w:val="24"/>
          <w:szCs w:val="24"/>
          <w:lang w:val="ru-RU"/>
        </w:rPr>
        <w:t>бесплатный</w:t>
      </w:r>
      <w:r w:rsidR="00F75C37" w:rsidRPr="00781710">
        <w:rPr>
          <w:rFonts w:ascii="Arial" w:hAnsi="Arial" w:cs="Arial"/>
          <w:sz w:val="24"/>
          <w:szCs w:val="24"/>
          <w:rtl/>
          <w:lang w:val="ru-RU"/>
        </w:rPr>
        <w:t>.</w:t>
      </w:r>
    </w:p>
    <w:p w14:paraId="0F4283DB" w14:textId="77777777" w:rsidR="00CC7111" w:rsidRDefault="00CC7111" w:rsidP="00C66155">
      <w:pPr>
        <w:pStyle w:val="NoSpacing"/>
        <w:spacing w:line="360" w:lineRule="auto"/>
        <w:rPr>
          <w:rFonts w:ascii="Arial" w:hAnsi="Arial" w:cs="Arial"/>
          <w:sz w:val="24"/>
          <w:szCs w:val="24"/>
          <w:lang w:val="ru-RU"/>
        </w:rPr>
      </w:pPr>
    </w:p>
    <w:p w14:paraId="10CF253A" w14:textId="77777777" w:rsidR="00CC7111" w:rsidRDefault="00CC7111" w:rsidP="00C66155">
      <w:pPr>
        <w:pStyle w:val="NoSpacing"/>
        <w:spacing w:line="360" w:lineRule="auto"/>
        <w:rPr>
          <w:rFonts w:ascii="Arial" w:hAnsi="Arial" w:cs="Arial"/>
          <w:sz w:val="24"/>
          <w:szCs w:val="24"/>
          <w:lang w:val="ru-RU"/>
        </w:rPr>
      </w:pPr>
    </w:p>
    <w:p w14:paraId="5C43BB8E" w14:textId="77777777" w:rsidR="00CC7111" w:rsidRDefault="00CC7111" w:rsidP="00C66155">
      <w:pPr>
        <w:pStyle w:val="NoSpacing"/>
        <w:spacing w:line="360" w:lineRule="auto"/>
        <w:rPr>
          <w:rFonts w:ascii="Arial" w:hAnsi="Arial" w:cs="Arial"/>
          <w:sz w:val="24"/>
          <w:szCs w:val="24"/>
          <w:lang w:val="ru-RU"/>
        </w:rPr>
      </w:pPr>
    </w:p>
    <w:p w14:paraId="7EFC3363" w14:textId="77777777" w:rsidR="00CC7111" w:rsidRDefault="00CC7111" w:rsidP="00C66155">
      <w:pPr>
        <w:pStyle w:val="NoSpacing"/>
        <w:spacing w:line="360" w:lineRule="auto"/>
        <w:rPr>
          <w:rFonts w:ascii="Arial" w:hAnsi="Arial" w:cs="Arial"/>
          <w:sz w:val="24"/>
          <w:szCs w:val="24"/>
          <w:lang w:val="ru-RU"/>
        </w:rPr>
      </w:pPr>
    </w:p>
    <w:p w14:paraId="457213F2" w14:textId="101BF105" w:rsidR="00CC7111" w:rsidRPr="000A7563" w:rsidRDefault="00CC7111" w:rsidP="00CC7111">
      <w:pPr>
        <w:kinsoku w:val="0"/>
        <w:overflowPunct w:val="0"/>
        <w:spacing w:before="8"/>
        <w:rPr>
          <w:rFonts w:ascii="Arial" w:eastAsia="Calibri" w:hAnsi="Arial" w:cs="Arial"/>
          <w:b/>
          <w:sz w:val="24"/>
          <w:szCs w:val="24"/>
          <w:lang w:val="ru-RU"/>
        </w:rPr>
      </w:pPr>
      <w:r w:rsidRPr="000A7563">
        <w:rPr>
          <w:rFonts w:ascii="Arial" w:eastAsia="Calibri" w:hAnsi="Arial" w:cs="Arial"/>
          <w:b/>
          <w:sz w:val="24"/>
          <w:szCs w:val="24"/>
          <w:lang w:val="ru-RU"/>
        </w:rPr>
        <w:t>ПРЕДУПРЕЖДЕНИЕ О НЕДОПУСТИМОСТИ ДИСКРИМИНАЦИИ</w:t>
      </w:r>
    </w:p>
    <w:p w14:paraId="447404E7" w14:textId="77777777" w:rsidR="00CC7111" w:rsidRPr="007971DE" w:rsidRDefault="00CC7111" w:rsidP="00CC7111">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Дискриминация противоречит закону. [Партнерская организация] соблюдает государственные и федеральные законы о гражданских правах. [Партнерская организация] не допускает незаконной дискриминации, исключения людей или иного отношения к ним по признаку пола, расы, цвета кожи, религии, происхождения, национальной принадлежности, этнической принадлежности, возраста, умственных способностей, физических недостатков, состояния здоровья, генетической информации, семейного положения, пола, гендерной идентичности или сексуальной ориентации.</w:t>
      </w:r>
    </w:p>
    <w:p w14:paraId="31ECF187" w14:textId="77777777" w:rsidR="00CC7111" w:rsidRDefault="00CC7111" w:rsidP="00CC7111">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[Партнерская организация] предоставляет:</w:t>
      </w:r>
    </w:p>
    <w:p w14:paraId="6076B2BC" w14:textId="77777777" w:rsidR="00077F57" w:rsidRPr="007971DE" w:rsidRDefault="00077F57" w:rsidP="00CC7111">
      <w:pPr>
        <w:kinsoku w:val="0"/>
        <w:overflowPunct w:val="0"/>
        <w:spacing w:before="8"/>
        <w:rPr>
          <w:rFonts w:ascii="Arial" w:eastAsia="Calibri" w:hAnsi="Arial" w:cs="Arial"/>
          <w:bCs/>
          <w:sz w:val="24"/>
          <w:szCs w:val="24"/>
          <w:lang w:val="ru-RU"/>
        </w:rPr>
      </w:pPr>
    </w:p>
    <w:p w14:paraId="69FA9930" w14:textId="227E90F9" w:rsidR="00CC7111" w:rsidRDefault="00CC7111" w:rsidP="00CC7111">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xml:space="preserve"> Бесплатные вспомогательные средства и услуги для людей с ограниченными возможностями, помогающие им лучше общаться, такие как:</w:t>
      </w:r>
    </w:p>
    <w:p w14:paraId="07209BA4" w14:textId="6CDCB2B1" w:rsidR="00077F57" w:rsidRPr="00077F57" w:rsidRDefault="00077F57">
      <w:pPr>
        <w:numPr>
          <w:ilvl w:val="1"/>
          <w:numId w:val="23"/>
        </w:numPr>
        <w:tabs>
          <w:tab w:val="left" w:pos="1580"/>
        </w:tabs>
        <w:kinsoku w:val="0"/>
        <w:overflowPunct w:val="0"/>
        <w:ind w:left="1580" w:hanging="410"/>
        <w:rPr>
          <w:rFonts w:ascii="Arial" w:hAnsi="Arial" w:cs="Arial"/>
          <w:sz w:val="24"/>
          <w:szCs w:val="24"/>
        </w:rPr>
      </w:pPr>
      <w:r w:rsidRPr="007971DE">
        <w:rPr>
          <w:rFonts w:ascii="Arial" w:eastAsia="Calibri" w:hAnsi="Arial" w:cs="Arial"/>
          <w:bCs/>
          <w:sz w:val="24"/>
          <w:szCs w:val="24"/>
          <w:lang w:val="ru-RU"/>
        </w:rPr>
        <w:t>квалифицированные сурдопереводчики</w:t>
      </w:r>
    </w:p>
    <w:p w14:paraId="08FF8D71" w14:textId="1349F739" w:rsidR="00077F57" w:rsidRPr="00077F57" w:rsidRDefault="00077F57">
      <w:pPr>
        <w:numPr>
          <w:ilvl w:val="1"/>
          <w:numId w:val="23"/>
        </w:numPr>
        <w:tabs>
          <w:tab w:val="left" w:pos="1580"/>
        </w:tabs>
        <w:kinsoku w:val="0"/>
        <w:overflowPunct w:val="0"/>
        <w:ind w:left="1580" w:hanging="410"/>
        <w:rPr>
          <w:rFonts w:ascii="Arial" w:hAnsi="Arial" w:cs="Arial"/>
          <w:sz w:val="24"/>
          <w:szCs w:val="24"/>
          <w:lang w:val="ru-RU"/>
        </w:rPr>
      </w:pPr>
      <w:r w:rsidRPr="007971DE">
        <w:rPr>
          <w:rFonts w:ascii="Arial" w:eastAsia="Calibri" w:hAnsi="Arial" w:cs="Arial"/>
          <w:bCs/>
          <w:sz w:val="24"/>
          <w:szCs w:val="24"/>
          <w:lang w:val="ru-RU"/>
        </w:rPr>
        <w:t>письменную информацию в других форматах (крупный шрифт, шрифт Брайля, аудио или доступные электронные форматы)</w:t>
      </w:r>
    </w:p>
    <w:p w14:paraId="2285EEA3" w14:textId="77777777" w:rsidR="00077F57" w:rsidRPr="007971DE" w:rsidRDefault="00077F57" w:rsidP="00CC7111">
      <w:pPr>
        <w:kinsoku w:val="0"/>
        <w:overflowPunct w:val="0"/>
        <w:spacing w:before="8"/>
        <w:rPr>
          <w:rFonts w:ascii="Arial" w:eastAsia="Calibri" w:hAnsi="Arial" w:cs="Arial"/>
          <w:bCs/>
          <w:sz w:val="24"/>
          <w:szCs w:val="24"/>
          <w:lang w:val="ru-RU"/>
        </w:rPr>
      </w:pPr>
    </w:p>
    <w:p w14:paraId="006B17E3" w14:textId="179DF9A3" w:rsidR="00077F57" w:rsidRDefault="00CC7111" w:rsidP="00CC7111">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Бесплатные языковые услуги для людей, чей основной язык не является английским, такие как:</w:t>
      </w:r>
    </w:p>
    <w:p w14:paraId="27800FDF" w14:textId="2D3AE185" w:rsidR="00077F57" w:rsidRPr="00077F57" w:rsidRDefault="00077F57">
      <w:pPr>
        <w:numPr>
          <w:ilvl w:val="1"/>
          <w:numId w:val="23"/>
        </w:numPr>
        <w:tabs>
          <w:tab w:val="left" w:pos="1580"/>
        </w:tabs>
        <w:kinsoku w:val="0"/>
        <w:overflowPunct w:val="0"/>
        <w:ind w:left="1580" w:hanging="410"/>
        <w:rPr>
          <w:rFonts w:ascii="Arial" w:hAnsi="Arial" w:cs="Arial"/>
          <w:sz w:val="24"/>
          <w:szCs w:val="24"/>
        </w:rPr>
      </w:pPr>
      <w:r w:rsidRPr="007971DE">
        <w:rPr>
          <w:rFonts w:ascii="Arial" w:eastAsia="Calibri" w:hAnsi="Arial" w:cs="Arial"/>
          <w:bCs/>
          <w:sz w:val="24"/>
          <w:szCs w:val="24"/>
          <w:lang w:val="ru-RU"/>
        </w:rPr>
        <w:t>Квалифицированных переводчиков</w:t>
      </w:r>
    </w:p>
    <w:p w14:paraId="2D11AC11" w14:textId="2D97715C" w:rsidR="00077F57" w:rsidRPr="009273FC" w:rsidRDefault="00077F57">
      <w:pPr>
        <w:numPr>
          <w:ilvl w:val="1"/>
          <w:numId w:val="23"/>
        </w:numPr>
        <w:tabs>
          <w:tab w:val="left" w:pos="1580"/>
        </w:tabs>
        <w:kinsoku w:val="0"/>
        <w:overflowPunct w:val="0"/>
        <w:ind w:left="1580" w:hanging="410"/>
        <w:rPr>
          <w:rFonts w:ascii="Arial" w:hAnsi="Arial" w:cs="Arial"/>
          <w:sz w:val="24"/>
          <w:szCs w:val="24"/>
        </w:rPr>
      </w:pPr>
      <w:r w:rsidRPr="007971DE">
        <w:rPr>
          <w:rFonts w:ascii="Arial" w:eastAsia="Calibri" w:hAnsi="Arial" w:cs="Arial"/>
          <w:bCs/>
          <w:sz w:val="24"/>
          <w:szCs w:val="24"/>
          <w:lang w:val="ru-RU"/>
        </w:rPr>
        <w:t>Информацию на других языках</w:t>
      </w:r>
    </w:p>
    <w:p w14:paraId="0359D7DE" w14:textId="77777777" w:rsidR="00CC7111" w:rsidRPr="00077F57" w:rsidRDefault="00CC7111" w:rsidP="00CC7111">
      <w:pPr>
        <w:kinsoku w:val="0"/>
        <w:overflowPunct w:val="0"/>
        <w:spacing w:before="5"/>
        <w:rPr>
          <w:rFonts w:ascii="Arial" w:hAnsi="Arial" w:cs="Arial"/>
          <w:bCs/>
          <w:sz w:val="24"/>
          <w:szCs w:val="24"/>
          <w:lang w:val="ru-RU"/>
        </w:rPr>
      </w:pPr>
      <w:r w:rsidRPr="00077F57">
        <w:rPr>
          <w:rFonts w:ascii="Arial" w:hAnsi="Arial" w:cs="Arial"/>
          <w:bCs/>
          <w:sz w:val="24"/>
          <w:szCs w:val="24"/>
          <w:lang w:val="ru-RU"/>
        </w:rPr>
        <w:t xml:space="preserve">Если вам нужны эти услуги, свяжитесь с [организацией-партнером] в [часы работы] по телефону [номер телефона]. Если вы плохо слышите или плохо говорите, позвоните по телефону [номер </w:t>
      </w:r>
      <w:r w:rsidRPr="00077F57">
        <w:rPr>
          <w:rFonts w:ascii="Arial" w:hAnsi="Arial" w:cs="Arial"/>
          <w:bCs/>
          <w:sz w:val="24"/>
          <w:szCs w:val="24"/>
        </w:rPr>
        <w:t>TYY</w:t>
      </w:r>
      <w:r w:rsidRPr="00077F57">
        <w:rPr>
          <w:rFonts w:ascii="Arial" w:hAnsi="Arial" w:cs="Arial"/>
          <w:bCs/>
          <w:sz w:val="24"/>
          <w:szCs w:val="24"/>
          <w:lang w:val="ru-RU"/>
        </w:rPr>
        <w:t>/</w:t>
      </w:r>
      <w:r w:rsidRPr="00077F57">
        <w:rPr>
          <w:rFonts w:ascii="Arial" w:hAnsi="Arial" w:cs="Arial"/>
          <w:bCs/>
          <w:sz w:val="24"/>
          <w:szCs w:val="24"/>
        </w:rPr>
        <w:t>TDD</w:t>
      </w:r>
      <w:r w:rsidRPr="00077F57">
        <w:rPr>
          <w:rFonts w:ascii="Arial" w:hAnsi="Arial" w:cs="Arial"/>
          <w:bCs/>
          <w:sz w:val="24"/>
          <w:szCs w:val="24"/>
          <w:lang w:val="ru-RU"/>
        </w:rPr>
        <w:t>]. По запросу данный документ может быть предоставлен вам в формате шрифта Брайля, крупного шрифта, аудиозаписи или в доступном электронном формате.</w:t>
      </w:r>
    </w:p>
    <w:p w14:paraId="28BB2303" w14:textId="77777777" w:rsidR="00CC7111" w:rsidRPr="00077F57" w:rsidRDefault="00CC7111" w:rsidP="00CC7111">
      <w:pPr>
        <w:kinsoku w:val="0"/>
        <w:overflowPunct w:val="0"/>
        <w:spacing w:before="5"/>
        <w:rPr>
          <w:rFonts w:ascii="Arial" w:hAnsi="Arial" w:cs="Arial"/>
          <w:bCs/>
          <w:sz w:val="24"/>
          <w:szCs w:val="24"/>
          <w:lang w:val="ru-RU"/>
        </w:rPr>
      </w:pPr>
    </w:p>
    <w:p w14:paraId="478EC66A" w14:textId="2E3AE8E2" w:rsidR="0019282D" w:rsidRPr="00CC7111" w:rsidRDefault="0019282D" w:rsidP="00CC7111">
      <w:pPr>
        <w:pStyle w:val="Heading1"/>
        <w:spacing w:line="360" w:lineRule="auto"/>
        <w:rPr>
          <w:lang w:val="ru-RU"/>
        </w:rPr>
      </w:pPr>
    </w:p>
    <w:p w14:paraId="62247C0A" w14:textId="77777777" w:rsidR="00CC7111" w:rsidRPr="000A7563" w:rsidRDefault="00CC7111" w:rsidP="00CC7111">
      <w:pPr>
        <w:kinsoku w:val="0"/>
        <w:overflowPunct w:val="0"/>
        <w:spacing w:before="5"/>
        <w:rPr>
          <w:rFonts w:ascii="Arial" w:hAnsi="Arial" w:cs="Arial"/>
          <w:b/>
          <w:sz w:val="24"/>
          <w:szCs w:val="24"/>
          <w:lang w:val="ru-RU"/>
        </w:rPr>
      </w:pPr>
      <w:r w:rsidRPr="000A7563">
        <w:rPr>
          <w:rFonts w:ascii="Arial" w:hAnsi="Arial" w:cs="Arial"/>
          <w:b/>
          <w:sz w:val="24"/>
          <w:szCs w:val="24"/>
          <w:lang w:val="ru-RU"/>
        </w:rPr>
        <w:t>КАК ПОДАТЬ ЖАЛОБУ</w:t>
      </w:r>
    </w:p>
    <w:p w14:paraId="2CB77F40" w14:textId="77777777" w:rsidR="00CC7111" w:rsidRPr="00B75BCB" w:rsidRDefault="00CC7111" w:rsidP="00CC7111">
      <w:pPr>
        <w:kinsoku w:val="0"/>
        <w:overflowPunct w:val="0"/>
        <w:spacing w:before="5"/>
        <w:rPr>
          <w:rFonts w:ascii="Arial" w:hAnsi="Arial" w:cs="Arial"/>
          <w:sz w:val="24"/>
          <w:szCs w:val="24"/>
          <w:lang w:val="ru-RU"/>
        </w:rPr>
      </w:pPr>
      <w:r w:rsidRPr="007971DE">
        <w:rPr>
          <w:rFonts w:ascii="Arial" w:hAnsi="Arial" w:cs="Arial"/>
          <w:bCs/>
          <w:sz w:val="24"/>
          <w:szCs w:val="24"/>
          <w:lang w:val="ru-RU"/>
        </w:rPr>
        <w:t>Если вы считаете, что [организация-партнер] не предоставила вам эти услуги или незаконно дискриминировала вас каким-либо другим</w:t>
      </w:r>
      <w:r w:rsidRPr="00B75BCB">
        <w:rPr>
          <w:rFonts w:ascii="Arial" w:hAnsi="Arial" w:cs="Arial"/>
          <w:sz w:val="24"/>
          <w:szCs w:val="24"/>
          <w:lang w:val="ru-RU"/>
        </w:rPr>
        <w:t xml:space="preserve"> образом по признаку пола, расы, цвета кожи, религии, происхождения, национальной принадлежности, этнической группы, возраста, умственной отсталости, физической инвалидности, состояния здоровья, генетической информации, семейного положения, пола, гендерной идентичности или сексуальной ориентации, вы можете подать жалобу [координатору по гражданским правам организации-партнера]. Вы можете подать жалобу по телефону, в письменном виде, лично или в электронном виде:</w:t>
      </w:r>
    </w:p>
    <w:p w14:paraId="16997825" w14:textId="77777777" w:rsidR="00CC7111" w:rsidRPr="00156E8A"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 xml:space="preserve">- По телефону: Свяжитесь с [координатором по гражданским правам организации-партнера] в [часы работы] по телефону [номер телефона]. Если вы плохо слышите или плохо говорите, позвоните по телефону [номер </w:t>
      </w:r>
      <w:r w:rsidRPr="00156E8A">
        <w:rPr>
          <w:rFonts w:ascii="Arial" w:hAnsi="Arial" w:cs="Arial"/>
          <w:sz w:val="24"/>
          <w:szCs w:val="24"/>
        </w:rPr>
        <w:t>TYY</w:t>
      </w:r>
      <w:r w:rsidRPr="00156E8A">
        <w:rPr>
          <w:rFonts w:ascii="Arial" w:hAnsi="Arial" w:cs="Arial"/>
          <w:sz w:val="24"/>
          <w:szCs w:val="24"/>
          <w:lang w:val="ru-RU"/>
        </w:rPr>
        <w:t>/</w:t>
      </w:r>
      <w:r w:rsidRPr="00156E8A">
        <w:rPr>
          <w:rFonts w:ascii="Arial" w:hAnsi="Arial" w:cs="Arial"/>
          <w:sz w:val="24"/>
          <w:szCs w:val="24"/>
        </w:rPr>
        <w:t>TDD</w:t>
      </w:r>
      <w:r w:rsidRPr="00156E8A">
        <w:rPr>
          <w:rFonts w:ascii="Arial" w:hAnsi="Arial" w:cs="Arial"/>
          <w:sz w:val="24"/>
          <w:szCs w:val="24"/>
          <w:lang w:val="ru-RU"/>
        </w:rPr>
        <w:t>].</w:t>
      </w:r>
    </w:p>
    <w:p w14:paraId="18A2D845" w14:textId="53B8B73B" w:rsidR="00CC7111" w:rsidRPr="00156E8A"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 В письменном виде:</w:t>
      </w:r>
      <w:r w:rsidR="00077F57" w:rsidRPr="00077F57">
        <w:rPr>
          <w:rFonts w:ascii="Arial" w:hAnsi="Arial" w:cs="Arial"/>
          <w:sz w:val="24"/>
          <w:szCs w:val="24"/>
          <w:lang w:val="ru-RU"/>
        </w:rPr>
        <w:t xml:space="preserve"> </w:t>
      </w:r>
      <w:r w:rsidRPr="00156E8A">
        <w:rPr>
          <w:rFonts w:ascii="Arial" w:hAnsi="Arial" w:cs="Arial"/>
          <w:sz w:val="24"/>
          <w:szCs w:val="24"/>
          <w:lang w:val="ru-RU"/>
        </w:rPr>
        <w:t>Заполните форму жалобы или напишите письмо и отправьте его по адресу:</w:t>
      </w:r>
    </w:p>
    <w:p w14:paraId="3A4F84B7" w14:textId="77777777" w:rsidR="00CC7111" w:rsidRPr="00156E8A"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p>
    <w:p w14:paraId="17A33C6C" w14:textId="77777777" w:rsidR="00CC7111" w:rsidRPr="00156E8A"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[координатор по гражданским правам организации-партнера, адрес].</w:t>
      </w:r>
    </w:p>
    <w:p w14:paraId="6C51A9D6" w14:textId="77777777" w:rsidR="00CC7111" w:rsidRPr="00156E8A"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 Лично: Посетите кабинет врача или [партнерскую организацию] и скажите, что хотите подать жалобу.</w:t>
      </w:r>
    </w:p>
    <w:p w14:paraId="13ED7633" w14:textId="77777777" w:rsidR="00CC7111" w:rsidRPr="00B75BCB" w:rsidRDefault="00CC7111">
      <w:pPr>
        <w:widowControl w:val="0"/>
        <w:numPr>
          <w:ilvl w:val="0"/>
          <w:numId w:val="24"/>
        </w:numPr>
        <w:tabs>
          <w:tab w:val="left" w:pos="860"/>
        </w:tabs>
        <w:kinsoku w:val="0"/>
        <w:overflowPunct w:val="0"/>
        <w:autoSpaceDE w:val="0"/>
        <w:autoSpaceDN w:val="0"/>
        <w:adjustRightInd w:val="0"/>
        <w:spacing w:before="156" w:after="0" w:line="240" w:lineRule="auto"/>
        <w:rPr>
          <w:rFonts w:ascii="Arial" w:hAnsi="Arial" w:cs="Arial"/>
          <w:sz w:val="24"/>
          <w:szCs w:val="24"/>
          <w:u w:val="single"/>
          <w:lang w:val="ru-RU"/>
        </w:rPr>
      </w:pPr>
      <w:r w:rsidRPr="00156E8A">
        <w:rPr>
          <w:rFonts w:ascii="Arial" w:hAnsi="Arial" w:cs="Arial"/>
          <w:sz w:val="24"/>
          <w:szCs w:val="24"/>
          <w:lang w:val="ru-RU"/>
        </w:rPr>
        <w:t>- В электронном виде: Посетите веб-сайт [организации-партнера] по адресу [веб-ссылка</w:t>
      </w:r>
      <w:r w:rsidRPr="00B75BCB">
        <w:rPr>
          <w:rFonts w:ascii="Arial" w:hAnsi="Arial" w:cs="Arial"/>
          <w:i/>
          <w:iCs/>
          <w:sz w:val="24"/>
          <w:szCs w:val="24"/>
          <w:lang w:val="ru-RU"/>
        </w:rPr>
        <w:t>].</w:t>
      </w:r>
    </w:p>
    <w:p w14:paraId="74672704" w14:textId="77777777" w:rsidR="0019282D" w:rsidRPr="00CC7111" w:rsidRDefault="0019282D" w:rsidP="0019282D">
      <w:pPr>
        <w:widowControl w:val="0"/>
        <w:tabs>
          <w:tab w:val="left" w:pos="860"/>
        </w:tabs>
        <w:kinsoku w:val="0"/>
        <w:overflowPunct w:val="0"/>
        <w:autoSpaceDE w:val="0"/>
        <w:autoSpaceDN w:val="0"/>
        <w:adjustRightInd w:val="0"/>
        <w:spacing w:before="156" w:after="0" w:line="240" w:lineRule="auto"/>
        <w:ind w:left="500"/>
        <w:rPr>
          <w:rFonts w:ascii="Arial" w:hAnsi="Arial" w:cs="Arial"/>
          <w:sz w:val="24"/>
          <w:szCs w:val="24"/>
          <w:u w:val="single"/>
          <w:lang w:val="ru-RU"/>
        </w:rPr>
      </w:pPr>
    </w:p>
    <w:p w14:paraId="3450B55F" w14:textId="50A98EC2" w:rsidR="0019282D" w:rsidRPr="00CC7111" w:rsidRDefault="0019282D" w:rsidP="0019282D">
      <w:pPr>
        <w:tabs>
          <w:tab w:val="left" w:pos="860"/>
        </w:tabs>
        <w:kinsoku w:val="0"/>
        <w:overflowPunct w:val="0"/>
        <w:spacing w:before="156"/>
        <w:rPr>
          <w:rFonts w:ascii="Arial" w:hAnsi="Arial" w:cs="Arial"/>
          <w:sz w:val="24"/>
          <w:szCs w:val="24"/>
          <w:u w:val="single"/>
          <w:lang w:val="ru-RU"/>
        </w:rPr>
      </w:pPr>
      <w:r>
        <w:rPr>
          <w:noProof/>
        </w:rPr>
        <mc:AlternateContent>
          <mc:Choice Requires="wps">
            <w:drawing>
              <wp:anchor distT="0" distB="0" distL="0" distR="0" simplePos="0" relativeHeight="251659264" behindDoc="0" locked="0" layoutInCell="0" allowOverlap="1" wp14:anchorId="7D049294" wp14:editId="36B81FD2">
                <wp:simplePos x="0" y="0"/>
                <wp:positionH relativeFrom="page">
                  <wp:posOffset>678815</wp:posOffset>
                </wp:positionH>
                <wp:positionV relativeFrom="paragraph">
                  <wp:posOffset>118745</wp:posOffset>
                </wp:positionV>
                <wp:extent cx="5981065" cy="0"/>
                <wp:effectExtent l="0" t="0" r="0" b="0"/>
                <wp:wrapTopAndBottom/>
                <wp:docPr id="118253037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733B" id="Freeform: Shape 2"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4AA1A433" w14:textId="77777777" w:rsidR="00C23A03" w:rsidRDefault="00CC7111" w:rsidP="00C23A03">
      <w:pPr>
        <w:tabs>
          <w:tab w:val="left" w:pos="860"/>
        </w:tabs>
        <w:kinsoku w:val="0"/>
        <w:overflowPunct w:val="0"/>
        <w:spacing w:before="156"/>
        <w:rPr>
          <w:rFonts w:ascii="Arial" w:hAnsi="Arial" w:cs="Arial"/>
          <w:b/>
          <w:bCs/>
          <w:sz w:val="24"/>
          <w:szCs w:val="24"/>
          <w:lang w:val="ru-RU"/>
        </w:rPr>
      </w:pPr>
      <w:bookmarkStart w:id="8" w:name="_Toc103328226"/>
      <w:bookmarkStart w:id="9" w:name="_Toc103762569"/>
      <w:r w:rsidRPr="00C23A03">
        <w:rPr>
          <w:rFonts w:ascii="Arial" w:hAnsi="Arial" w:cs="Arial"/>
          <w:b/>
          <w:bCs/>
          <w:sz w:val="24"/>
          <w:szCs w:val="24"/>
          <w:lang w:val="ru-RU"/>
        </w:rPr>
        <w:t>УПРАВЛЕНИЕ ПО ГРАЖДАНСКИМ ПРАВАМ - ДЕПАРТАМЕНТ ЗДРАВООХРАНЕНИЯ ШТАТА КАЛИФОРНИЯ</w:t>
      </w:r>
    </w:p>
    <w:p w14:paraId="0440BDBA" w14:textId="4652BC6D" w:rsidR="00C23A03" w:rsidRPr="00C23A03" w:rsidRDefault="00C23A03" w:rsidP="00C23A03">
      <w:pPr>
        <w:tabs>
          <w:tab w:val="left" w:pos="860"/>
        </w:tabs>
        <w:kinsoku w:val="0"/>
        <w:overflowPunct w:val="0"/>
        <w:spacing w:before="156"/>
        <w:rPr>
          <w:rFonts w:ascii="Arial" w:hAnsi="Arial" w:cs="Arial"/>
          <w:b/>
          <w:bCs/>
          <w:sz w:val="24"/>
          <w:szCs w:val="24"/>
        </w:rPr>
      </w:pPr>
      <w:r>
        <w:rPr>
          <w:rFonts w:ascii="Arial" w:hAnsi="Arial" w:cs="Arial"/>
          <w:b/>
          <w:bCs/>
          <w:sz w:val="24"/>
          <w:szCs w:val="24"/>
        </w:rPr>
        <w:t>(</w:t>
      </w:r>
      <w:r w:rsidRPr="00C23A03">
        <w:rPr>
          <w:rFonts w:ascii="Arial" w:hAnsi="Arial" w:cs="Arial"/>
          <w:b/>
          <w:bCs/>
          <w:sz w:val="24"/>
          <w:szCs w:val="24"/>
          <w:u w:val="thick"/>
        </w:rPr>
        <w:t xml:space="preserve"> </w:t>
      </w:r>
      <w:r w:rsidRPr="009273FC">
        <w:rPr>
          <w:rFonts w:ascii="Arial" w:hAnsi="Arial" w:cs="Arial"/>
          <w:b/>
          <w:bCs/>
          <w:sz w:val="24"/>
          <w:szCs w:val="24"/>
          <w:u w:val="thick"/>
        </w:rPr>
        <w:t>OFFICE</w:t>
      </w:r>
      <w:r w:rsidRPr="00C23A03">
        <w:rPr>
          <w:rFonts w:ascii="Arial" w:hAnsi="Arial" w:cs="Arial"/>
          <w:b/>
          <w:bCs/>
          <w:sz w:val="24"/>
          <w:szCs w:val="24"/>
          <w:u w:val="thick"/>
        </w:rPr>
        <w:t xml:space="preserve"> </w:t>
      </w:r>
      <w:r w:rsidRPr="009273FC">
        <w:rPr>
          <w:rFonts w:ascii="Arial" w:hAnsi="Arial" w:cs="Arial"/>
          <w:b/>
          <w:bCs/>
          <w:sz w:val="24"/>
          <w:szCs w:val="24"/>
          <w:u w:val="thick"/>
        </w:rPr>
        <w:t>OF</w:t>
      </w:r>
      <w:r w:rsidRPr="00C23A03">
        <w:rPr>
          <w:rFonts w:ascii="Arial" w:hAnsi="Arial" w:cs="Arial"/>
          <w:b/>
          <w:bCs/>
          <w:sz w:val="24"/>
          <w:szCs w:val="24"/>
          <w:u w:val="thick"/>
        </w:rPr>
        <w:t xml:space="preserve"> </w:t>
      </w:r>
      <w:r w:rsidRPr="009273FC">
        <w:rPr>
          <w:rFonts w:ascii="Arial" w:hAnsi="Arial" w:cs="Arial"/>
          <w:b/>
          <w:bCs/>
          <w:sz w:val="24"/>
          <w:szCs w:val="24"/>
          <w:u w:val="thick"/>
        </w:rPr>
        <w:t>CIVIL</w:t>
      </w:r>
      <w:r w:rsidRPr="00C23A03">
        <w:rPr>
          <w:rFonts w:ascii="Arial" w:hAnsi="Arial" w:cs="Arial"/>
          <w:b/>
          <w:bCs/>
          <w:sz w:val="24"/>
          <w:szCs w:val="24"/>
          <w:u w:val="thick"/>
        </w:rPr>
        <w:t xml:space="preserve"> </w:t>
      </w:r>
      <w:r w:rsidRPr="009273FC">
        <w:rPr>
          <w:rFonts w:ascii="Arial" w:hAnsi="Arial" w:cs="Arial"/>
          <w:b/>
          <w:bCs/>
          <w:sz w:val="24"/>
          <w:szCs w:val="24"/>
          <w:u w:val="thick"/>
        </w:rPr>
        <w:t>RIGHTS</w:t>
      </w:r>
      <w:r w:rsidRPr="00C23A03">
        <w:rPr>
          <w:rFonts w:ascii="Arial" w:hAnsi="Arial" w:cs="Arial"/>
          <w:b/>
          <w:bCs/>
          <w:sz w:val="24"/>
          <w:szCs w:val="24"/>
        </w:rPr>
        <w:t xml:space="preserve"> – </w:t>
      </w:r>
      <w:r w:rsidRPr="009273FC">
        <w:rPr>
          <w:rFonts w:ascii="Arial" w:hAnsi="Arial" w:cs="Arial"/>
          <w:b/>
          <w:bCs/>
          <w:sz w:val="24"/>
          <w:szCs w:val="24"/>
        </w:rPr>
        <w:t>CALIFORNIA</w:t>
      </w:r>
      <w:r w:rsidRPr="00C23A03">
        <w:rPr>
          <w:rFonts w:ascii="Arial" w:hAnsi="Arial" w:cs="Arial"/>
          <w:b/>
          <w:bCs/>
          <w:sz w:val="24"/>
          <w:szCs w:val="24"/>
        </w:rPr>
        <w:t xml:space="preserve"> </w:t>
      </w:r>
      <w:r w:rsidRPr="009273FC">
        <w:rPr>
          <w:rFonts w:ascii="Arial" w:hAnsi="Arial" w:cs="Arial"/>
          <w:b/>
          <w:bCs/>
          <w:sz w:val="24"/>
          <w:szCs w:val="24"/>
        </w:rPr>
        <w:t>DEPARTMENT</w:t>
      </w:r>
      <w:r w:rsidRPr="00C23A03">
        <w:rPr>
          <w:rFonts w:ascii="Arial" w:hAnsi="Arial" w:cs="Arial"/>
          <w:b/>
          <w:bCs/>
          <w:sz w:val="24"/>
          <w:szCs w:val="24"/>
        </w:rPr>
        <w:t xml:space="preserve"> </w:t>
      </w:r>
      <w:r w:rsidRPr="009273FC">
        <w:rPr>
          <w:rFonts w:ascii="Arial" w:hAnsi="Arial" w:cs="Arial"/>
          <w:b/>
          <w:bCs/>
          <w:sz w:val="24"/>
          <w:szCs w:val="24"/>
        </w:rPr>
        <w:t>OF</w:t>
      </w:r>
      <w:r w:rsidRPr="00C23A03">
        <w:rPr>
          <w:rFonts w:ascii="Arial" w:hAnsi="Arial" w:cs="Arial"/>
          <w:b/>
          <w:bCs/>
          <w:sz w:val="24"/>
          <w:szCs w:val="24"/>
        </w:rPr>
        <w:t xml:space="preserve"> </w:t>
      </w:r>
      <w:r w:rsidRPr="009273FC">
        <w:rPr>
          <w:rFonts w:ascii="Arial" w:hAnsi="Arial" w:cs="Arial"/>
          <w:b/>
          <w:bCs/>
          <w:sz w:val="24"/>
          <w:szCs w:val="24"/>
        </w:rPr>
        <w:t>HEALTH</w:t>
      </w:r>
      <w:r w:rsidRPr="00C23A03">
        <w:rPr>
          <w:rFonts w:ascii="Arial" w:hAnsi="Arial" w:cs="Arial"/>
          <w:b/>
          <w:bCs/>
          <w:sz w:val="24"/>
          <w:szCs w:val="24"/>
        </w:rPr>
        <w:t xml:space="preserve"> </w:t>
      </w:r>
      <w:r w:rsidRPr="009273FC">
        <w:rPr>
          <w:rFonts w:ascii="Arial" w:hAnsi="Arial" w:cs="Arial"/>
          <w:b/>
          <w:bCs/>
          <w:sz w:val="24"/>
          <w:szCs w:val="24"/>
        </w:rPr>
        <w:t>CARE</w:t>
      </w:r>
      <w:r w:rsidRPr="00C23A03">
        <w:rPr>
          <w:rFonts w:ascii="Arial" w:hAnsi="Arial" w:cs="Arial"/>
          <w:b/>
          <w:bCs/>
          <w:sz w:val="24"/>
          <w:szCs w:val="24"/>
        </w:rPr>
        <w:t xml:space="preserve"> </w:t>
      </w:r>
      <w:r w:rsidRPr="009273FC">
        <w:rPr>
          <w:rFonts w:ascii="Arial" w:hAnsi="Arial" w:cs="Arial"/>
          <w:b/>
          <w:bCs/>
          <w:sz w:val="24"/>
          <w:szCs w:val="24"/>
        </w:rPr>
        <w:t>SERVICES</w:t>
      </w:r>
      <w:r>
        <w:rPr>
          <w:rFonts w:ascii="Arial" w:hAnsi="Arial" w:cs="Arial"/>
          <w:b/>
          <w:bCs/>
          <w:sz w:val="24"/>
          <w:szCs w:val="24"/>
        </w:rPr>
        <w:t>)</w:t>
      </w:r>
    </w:p>
    <w:p w14:paraId="6894F223" w14:textId="42BB39E0" w:rsidR="00CC7111" w:rsidRPr="00C23A03" w:rsidRDefault="00CC7111" w:rsidP="00CC7111">
      <w:pPr>
        <w:widowControl w:val="0"/>
        <w:tabs>
          <w:tab w:val="left" w:pos="860"/>
        </w:tabs>
        <w:kinsoku w:val="0"/>
        <w:overflowPunct w:val="0"/>
        <w:autoSpaceDE w:val="0"/>
        <w:autoSpaceDN w:val="0"/>
        <w:adjustRightInd w:val="0"/>
        <w:spacing w:before="93" w:after="0" w:line="240" w:lineRule="auto"/>
        <w:ind w:left="990"/>
        <w:rPr>
          <w:rFonts w:ascii="Arial" w:hAnsi="Arial" w:cs="Arial"/>
          <w:b/>
          <w:bCs/>
          <w:sz w:val="24"/>
          <w:szCs w:val="24"/>
        </w:rPr>
      </w:pPr>
    </w:p>
    <w:p w14:paraId="351A143D"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Вы также можете подать жалобу на нарушение гражданских прав в Управление по гражданским правам Департамента здравоохранения Калифорнии по телефону, в письменном или электронном виде:</w:t>
      </w:r>
    </w:p>
    <w:p w14:paraId="448734BD"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 xml:space="preserve">- По телефону: Позвоните по телефону 916-440-7370. Если вы плохо </w:t>
      </w:r>
      <w:r w:rsidRPr="00270A67">
        <w:rPr>
          <w:rFonts w:ascii="Arial" w:hAnsi="Arial" w:cs="Arial"/>
          <w:sz w:val="24"/>
          <w:szCs w:val="24"/>
          <w:lang w:val="ru-RU"/>
        </w:rPr>
        <w:lastRenderedPageBreak/>
        <w:t>слышите или не можете говорить, позвоните по номеру 711 (ретранслятор штата Калифорния).</w:t>
      </w:r>
    </w:p>
    <w:p w14:paraId="11FF0291"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 В письменном виде: Заполните форму жалобы или отправьте письмо по адресу:</w:t>
      </w:r>
    </w:p>
    <w:p w14:paraId="43E0EAFE" w14:textId="77777777" w:rsidR="0019282D" w:rsidRDefault="0019282D" w:rsidP="0019282D">
      <w:pPr>
        <w:tabs>
          <w:tab w:val="left" w:pos="860"/>
        </w:tabs>
        <w:kinsoku w:val="0"/>
        <w:overflowPunct w:val="0"/>
        <w:spacing w:after="0" w:line="240" w:lineRule="auto"/>
        <w:ind w:left="864"/>
        <w:rPr>
          <w:rFonts w:ascii="Arial" w:hAnsi="Arial" w:cs="Arial"/>
          <w:b/>
          <w:bCs/>
          <w:sz w:val="24"/>
          <w:szCs w:val="24"/>
        </w:rPr>
      </w:pPr>
      <w:r>
        <w:rPr>
          <w:rFonts w:ascii="Arial" w:hAnsi="Arial" w:cs="Arial"/>
          <w:b/>
          <w:bCs/>
          <w:sz w:val="24"/>
          <w:szCs w:val="24"/>
        </w:rPr>
        <w:t xml:space="preserve">Department of Health Care Services </w:t>
      </w:r>
    </w:p>
    <w:p w14:paraId="26A3E00D" w14:textId="77777777" w:rsidR="0019282D" w:rsidRDefault="0019282D" w:rsidP="0019282D">
      <w:pPr>
        <w:tabs>
          <w:tab w:val="left" w:pos="860"/>
        </w:tabs>
        <w:kinsoku w:val="0"/>
        <w:overflowPunct w:val="0"/>
        <w:spacing w:after="0" w:line="240" w:lineRule="auto"/>
        <w:ind w:left="864"/>
        <w:rPr>
          <w:rFonts w:ascii="Arial" w:hAnsi="Arial" w:cs="Arial"/>
          <w:b/>
          <w:sz w:val="24"/>
          <w:szCs w:val="24"/>
        </w:rPr>
      </w:pPr>
      <w:r>
        <w:rPr>
          <w:rFonts w:ascii="Arial" w:hAnsi="Arial" w:cs="Arial"/>
          <w:b/>
          <w:sz w:val="24"/>
          <w:szCs w:val="24"/>
        </w:rPr>
        <w:t>Office of Civil Rights</w:t>
      </w:r>
      <w:r>
        <w:rPr>
          <w:rFonts w:ascii="Arial" w:hAnsi="Arial" w:cs="Arial"/>
          <w:b/>
          <w:sz w:val="24"/>
          <w:szCs w:val="24"/>
        </w:rPr>
        <w:br/>
        <w:t xml:space="preserve">P.O. Box 997413, MS 0009 </w:t>
      </w:r>
    </w:p>
    <w:p w14:paraId="77D71B06" w14:textId="77777777" w:rsidR="0019282D" w:rsidRDefault="0019282D" w:rsidP="0019282D">
      <w:pPr>
        <w:tabs>
          <w:tab w:val="left" w:pos="860"/>
        </w:tabs>
        <w:kinsoku w:val="0"/>
        <w:overflowPunct w:val="0"/>
        <w:spacing w:after="0" w:line="240" w:lineRule="auto"/>
        <w:ind w:left="864"/>
        <w:rPr>
          <w:rFonts w:ascii="Arial" w:hAnsi="Arial" w:cs="Arial"/>
          <w:b/>
          <w:sz w:val="24"/>
          <w:szCs w:val="24"/>
        </w:rPr>
      </w:pPr>
      <w:r>
        <w:rPr>
          <w:rFonts w:ascii="Arial" w:hAnsi="Arial" w:cs="Arial"/>
          <w:b/>
          <w:sz w:val="24"/>
          <w:szCs w:val="24"/>
        </w:rPr>
        <w:t>Sacramento, CA 95899-7413</w:t>
      </w:r>
      <w:bookmarkEnd w:id="8"/>
      <w:bookmarkEnd w:id="9"/>
    </w:p>
    <w:p w14:paraId="1234C040" w14:textId="77777777" w:rsidR="0019282D" w:rsidRDefault="0019282D" w:rsidP="0019282D">
      <w:pPr>
        <w:tabs>
          <w:tab w:val="left" w:pos="860"/>
        </w:tabs>
        <w:kinsoku w:val="0"/>
        <w:overflowPunct w:val="0"/>
        <w:spacing w:after="0" w:line="240" w:lineRule="auto"/>
        <w:ind w:left="864"/>
        <w:rPr>
          <w:rFonts w:ascii="Arial" w:hAnsi="Arial" w:cs="Arial"/>
          <w:sz w:val="24"/>
          <w:szCs w:val="24"/>
        </w:rPr>
      </w:pPr>
    </w:p>
    <w:p w14:paraId="515620A3"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 xml:space="preserve">Формы жалоб доступны на сайте: </w:t>
      </w:r>
    </w:p>
    <w:p w14:paraId="702EFFB4"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rPr>
        <w:t>https</w:t>
      </w:r>
      <w:r w:rsidRPr="00270A67">
        <w:rPr>
          <w:rFonts w:ascii="Arial" w:hAnsi="Arial" w:cs="Arial"/>
          <w:sz w:val="24"/>
          <w:szCs w:val="24"/>
          <w:lang w:val="ru-RU"/>
        </w:rPr>
        <w:t>://</w:t>
      </w:r>
      <w:r w:rsidRPr="00270A67">
        <w:rPr>
          <w:rFonts w:ascii="Arial" w:hAnsi="Arial" w:cs="Arial"/>
          <w:sz w:val="24"/>
          <w:szCs w:val="24"/>
        </w:rPr>
        <w:t>www</w:t>
      </w:r>
      <w:r w:rsidRPr="00270A67">
        <w:rPr>
          <w:rFonts w:ascii="Arial" w:hAnsi="Arial" w:cs="Arial"/>
          <w:sz w:val="24"/>
          <w:szCs w:val="24"/>
          <w:lang w:val="ru-RU"/>
        </w:rPr>
        <w:t>.</w:t>
      </w:r>
      <w:r w:rsidRPr="00270A67">
        <w:rPr>
          <w:rFonts w:ascii="Arial" w:hAnsi="Arial" w:cs="Arial"/>
          <w:sz w:val="24"/>
          <w:szCs w:val="24"/>
        </w:rPr>
        <w:t>dhcs</w:t>
      </w:r>
      <w:r w:rsidRPr="00270A67">
        <w:rPr>
          <w:rFonts w:ascii="Arial" w:hAnsi="Arial" w:cs="Arial"/>
          <w:sz w:val="24"/>
          <w:szCs w:val="24"/>
          <w:lang w:val="ru-RU"/>
        </w:rPr>
        <w:t>.</w:t>
      </w:r>
      <w:r w:rsidRPr="00270A67">
        <w:rPr>
          <w:rFonts w:ascii="Arial" w:hAnsi="Arial" w:cs="Arial"/>
          <w:sz w:val="24"/>
          <w:szCs w:val="24"/>
        </w:rPr>
        <w:t>ca</w:t>
      </w:r>
      <w:r w:rsidRPr="00270A67">
        <w:rPr>
          <w:rFonts w:ascii="Arial" w:hAnsi="Arial" w:cs="Arial"/>
          <w:sz w:val="24"/>
          <w:szCs w:val="24"/>
          <w:lang w:val="ru-RU"/>
        </w:rPr>
        <w:t>.</w:t>
      </w:r>
      <w:r w:rsidRPr="00270A67">
        <w:rPr>
          <w:rFonts w:ascii="Arial" w:hAnsi="Arial" w:cs="Arial"/>
          <w:sz w:val="24"/>
          <w:szCs w:val="24"/>
        </w:rPr>
        <w:t>gov</w:t>
      </w:r>
      <w:r w:rsidRPr="00270A67">
        <w:rPr>
          <w:rFonts w:ascii="Arial" w:hAnsi="Arial" w:cs="Arial"/>
          <w:sz w:val="24"/>
          <w:szCs w:val="24"/>
          <w:lang w:val="ru-RU"/>
        </w:rPr>
        <w:t>/</w:t>
      </w:r>
      <w:r w:rsidRPr="00270A67">
        <w:rPr>
          <w:rFonts w:ascii="Arial" w:hAnsi="Arial" w:cs="Arial"/>
          <w:sz w:val="24"/>
          <w:szCs w:val="24"/>
        </w:rPr>
        <w:t>discrimination</w:t>
      </w:r>
      <w:r w:rsidRPr="00270A67">
        <w:rPr>
          <w:rFonts w:ascii="Arial" w:hAnsi="Arial" w:cs="Arial"/>
          <w:sz w:val="24"/>
          <w:szCs w:val="24"/>
          <w:lang w:val="ru-RU"/>
        </w:rPr>
        <w:t>-</w:t>
      </w:r>
      <w:r w:rsidRPr="00270A67">
        <w:rPr>
          <w:rFonts w:ascii="Arial" w:hAnsi="Arial" w:cs="Arial"/>
          <w:sz w:val="24"/>
          <w:szCs w:val="24"/>
        </w:rPr>
        <w:t>grievance</w:t>
      </w:r>
      <w:r w:rsidRPr="00270A67">
        <w:rPr>
          <w:rFonts w:ascii="Arial" w:hAnsi="Arial" w:cs="Arial"/>
          <w:sz w:val="24"/>
          <w:szCs w:val="24"/>
          <w:lang w:val="ru-RU"/>
        </w:rPr>
        <w:t>-</w:t>
      </w:r>
      <w:r w:rsidRPr="00270A67">
        <w:rPr>
          <w:rFonts w:ascii="Arial" w:hAnsi="Arial" w:cs="Arial"/>
          <w:sz w:val="24"/>
          <w:szCs w:val="24"/>
        </w:rPr>
        <w:t>procedures</w:t>
      </w:r>
    </w:p>
    <w:p w14:paraId="56148B35" w14:textId="77777777" w:rsidR="00CC7111" w:rsidRPr="00270A67" w:rsidRDefault="00CC7111">
      <w:pPr>
        <w:widowControl w:val="0"/>
        <w:numPr>
          <w:ilvl w:val="0"/>
          <w:numId w:val="23"/>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p>
    <w:p w14:paraId="00B0CE37" w14:textId="6D2D62F7" w:rsidR="0019282D" w:rsidRPr="00CC7111" w:rsidRDefault="00CC7111">
      <w:pPr>
        <w:numPr>
          <w:ilvl w:val="0"/>
          <w:numId w:val="23"/>
        </w:numPr>
        <w:tabs>
          <w:tab w:val="left" w:pos="860"/>
        </w:tabs>
        <w:kinsoku w:val="0"/>
        <w:overflowPunct w:val="0"/>
        <w:spacing w:before="156" w:line="256" w:lineRule="auto"/>
        <w:rPr>
          <w:rFonts w:ascii="Arial" w:hAnsi="Arial" w:cs="Arial"/>
          <w:sz w:val="24"/>
          <w:szCs w:val="24"/>
          <w:lang w:val="ru-RU"/>
        </w:rPr>
      </w:pPr>
      <w:r w:rsidRPr="00270A67">
        <w:rPr>
          <w:rFonts w:ascii="Arial" w:hAnsi="Arial" w:cs="Arial"/>
          <w:sz w:val="24"/>
          <w:szCs w:val="24"/>
          <w:lang w:val="ru-RU"/>
        </w:rPr>
        <w:t xml:space="preserve">- В электронном виде: Отправить электронное письмо по адресу: </w:t>
      </w:r>
      <w:r w:rsidRPr="00270A67">
        <w:rPr>
          <w:rFonts w:ascii="Arial" w:hAnsi="Arial" w:cs="Arial"/>
          <w:sz w:val="24"/>
          <w:szCs w:val="24"/>
        </w:rPr>
        <w:t>CivilRights</w:t>
      </w:r>
      <w:r w:rsidRPr="00270A67">
        <w:rPr>
          <w:rFonts w:ascii="Arial" w:hAnsi="Arial" w:cs="Arial"/>
          <w:b/>
          <w:bCs/>
          <w:sz w:val="24"/>
          <w:szCs w:val="24"/>
          <w:lang w:val="ru-RU"/>
        </w:rPr>
        <w:t>@</w:t>
      </w:r>
      <w:r w:rsidRPr="00270A67">
        <w:rPr>
          <w:rFonts w:ascii="Arial" w:hAnsi="Arial" w:cs="Arial"/>
          <w:b/>
          <w:bCs/>
          <w:sz w:val="24"/>
          <w:szCs w:val="24"/>
        </w:rPr>
        <w:t>dhcs</w:t>
      </w:r>
      <w:r w:rsidRPr="00270A67">
        <w:rPr>
          <w:rFonts w:ascii="Arial" w:hAnsi="Arial" w:cs="Arial"/>
          <w:b/>
          <w:bCs/>
          <w:sz w:val="24"/>
          <w:szCs w:val="24"/>
          <w:lang w:val="ru-RU"/>
        </w:rPr>
        <w:t>.</w:t>
      </w:r>
      <w:r w:rsidRPr="00270A67">
        <w:rPr>
          <w:rFonts w:ascii="Arial" w:hAnsi="Arial" w:cs="Arial"/>
          <w:b/>
          <w:bCs/>
          <w:sz w:val="24"/>
          <w:szCs w:val="24"/>
        </w:rPr>
        <w:t>ca</w:t>
      </w:r>
      <w:r w:rsidRPr="00270A67">
        <w:rPr>
          <w:rFonts w:ascii="Arial" w:hAnsi="Arial" w:cs="Arial"/>
          <w:b/>
          <w:bCs/>
          <w:sz w:val="24"/>
          <w:szCs w:val="24"/>
          <w:lang w:val="ru-RU"/>
        </w:rPr>
        <w:t>.</w:t>
      </w:r>
      <w:r w:rsidRPr="00270A67">
        <w:rPr>
          <w:rFonts w:ascii="Arial" w:hAnsi="Arial" w:cs="Arial"/>
          <w:b/>
          <w:bCs/>
          <w:sz w:val="24"/>
          <w:szCs w:val="24"/>
        </w:rPr>
        <w:t>gov</w:t>
      </w:r>
      <w:r w:rsidR="0019282D" w:rsidRPr="00CC7111">
        <w:rPr>
          <w:rFonts w:ascii="Arial" w:hAnsi="Arial" w:cs="Arial"/>
          <w:sz w:val="24"/>
          <w:szCs w:val="24"/>
          <w:lang w:val="ru-RU"/>
        </w:rPr>
        <w:t>.</w:t>
      </w:r>
    </w:p>
    <w:p w14:paraId="19E3BE2B" w14:textId="52D57BCA" w:rsidR="0019282D" w:rsidRPr="00CC7111" w:rsidRDefault="0019282D" w:rsidP="0019282D">
      <w:pPr>
        <w:tabs>
          <w:tab w:val="left" w:pos="860"/>
        </w:tabs>
        <w:kinsoku w:val="0"/>
        <w:overflowPunct w:val="0"/>
        <w:spacing w:before="156"/>
        <w:rPr>
          <w:rFonts w:ascii="Arial" w:hAnsi="Arial" w:cs="Arial"/>
          <w:sz w:val="24"/>
          <w:szCs w:val="24"/>
          <w:lang w:val="ru-RU"/>
        </w:rPr>
      </w:pPr>
      <w:r>
        <w:rPr>
          <w:noProof/>
        </w:rPr>
        <mc:AlternateContent>
          <mc:Choice Requires="wps">
            <w:drawing>
              <wp:anchor distT="0" distB="0" distL="0" distR="0" simplePos="0" relativeHeight="251658240" behindDoc="0" locked="0" layoutInCell="0" allowOverlap="1" wp14:anchorId="33783F3D" wp14:editId="523B9525">
                <wp:simplePos x="0" y="0"/>
                <wp:positionH relativeFrom="page">
                  <wp:posOffset>704850</wp:posOffset>
                </wp:positionH>
                <wp:positionV relativeFrom="paragraph">
                  <wp:posOffset>292100</wp:posOffset>
                </wp:positionV>
                <wp:extent cx="5981065" cy="0"/>
                <wp:effectExtent l="0" t="0" r="0" b="0"/>
                <wp:wrapTopAndBottom/>
                <wp:docPr id="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A092" id="Freeform: Shape 1" o:spid="_x0000_s1026" style="position:absolute;margin-left:55.5pt;margin-top:23pt;width:470.95pt;height:0;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1033536" w14:textId="77777777" w:rsidR="0019282D" w:rsidRPr="00CC7111" w:rsidRDefault="0019282D" w:rsidP="0019282D">
      <w:pPr>
        <w:tabs>
          <w:tab w:val="left" w:pos="860"/>
        </w:tabs>
        <w:kinsoku w:val="0"/>
        <w:overflowPunct w:val="0"/>
        <w:spacing w:before="156"/>
        <w:rPr>
          <w:rFonts w:ascii="Arial" w:hAnsi="Arial" w:cs="Arial"/>
          <w:sz w:val="24"/>
          <w:szCs w:val="24"/>
          <w:u w:val="single"/>
          <w:lang w:val="ru-RU"/>
        </w:rPr>
      </w:pPr>
    </w:p>
    <w:p w14:paraId="2E5AD1A9" w14:textId="77777777" w:rsidR="00CC7111" w:rsidRDefault="00CC7111">
      <w:pPr>
        <w:pStyle w:val="ListParagraph"/>
        <w:numPr>
          <w:ilvl w:val="0"/>
          <w:numId w:val="23"/>
        </w:numPr>
        <w:rPr>
          <w:b/>
          <w:bCs/>
          <w:sz w:val="24"/>
          <w:szCs w:val="24"/>
          <w:lang w:val="ru-RU"/>
        </w:rPr>
      </w:pPr>
      <w:r w:rsidRPr="00C23A03">
        <w:rPr>
          <w:b/>
          <w:bCs/>
          <w:sz w:val="24"/>
          <w:szCs w:val="24"/>
          <w:lang w:val="ru-RU"/>
        </w:rPr>
        <w:t>УПРАВЛЕНИЕ ПО ГРАЖДАНСКИМ ПРАВАМ - МИНИСТЕРСТВО ЗДРАВООХРАНЕНИЯ И СОЦИАЛЬНОГО ОБЕСПЕЧЕНИЯ США</w:t>
      </w:r>
    </w:p>
    <w:p w14:paraId="60534F71" w14:textId="05E075FB" w:rsidR="00C23A03" w:rsidRPr="00C23A03" w:rsidRDefault="00C23A03" w:rsidP="00C23A03">
      <w:pPr>
        <w:pStyle w:val="ListParagraph"/>
        <w:tabs>
          <w:tab w:val="left" w:pos="860"/>
        </w:tabs>
        <w:kinsoku w:val="0"/>
        <w:overflowPunct w:val="0"/>
        <w:spacing w:before="156"/>
        <w:ind w:left="990" w:firstLine="0"/>
        <w:rPr>
          <w:b/>
          <w:bCs/>
          <w:sz w:val="24"/>
          <w:szCs w:val="24"/>
        </w:rPr>
      </w:pPr>
      <w:bookmarkStart w:id="10" w:name="_Toc103328227"/>
      <w:bookmarkStart w:id="11" w:name="_Toc103762570"/>
      <w:r>
        <w:rPr>
          <w:b/>
          <w:bCs/>
          <w:sz w:val="24"/>
          <w:szCs w:val="24"/>
          <w:u w:val="thick"/>
        </w:rPr>
        <w:t>(</w:t>
      </w:r>
      <w:r w:rsidRPr="00C23A03">
        <w:rPr>
          <w:b/>
          <w:bCs/>
          <w:sz w:val="24"/>
          <w:szCs w:val="24"/>
          <w:u w:val="thick"/>
        </w:rPr>
        <w:t>OFFICE OF CIVIL RIGHTS</w:t>
      </w:r>
      <w:r w:rsidRPr="00C23A03">
        <w:rPr>
          <w:b/>
          <w:bCs/>
          <w:sz w:val="24"/>
          <w:szCs w:val="24"/>
        </w:rPr>
        <w:t xml:space="preserve"> – U.S. DEPARTMENT OF HEALTH AND HUMAN SERVICES</w:t>
      </w:r>
      <w:bookmarkEnd w:id="10"/>
      <w:bookmarkEnd w:id="11"/>
      <w:r>
        <w:rPr>
          <w:b/>
          <w:bCs/>
          <w:sz w:val="24"/>
          <w:szCs w:val="24"/>
        </w:rPr>
        <w:t>)</w:t>
      </w:r>
    </w:p>
    <w:p w14:paraId="6A372354" w14:textId="77777777" w:rsidR="00C23A03" w:rsidRPr="00C23A03" w:rsidRDefault="00C23A03">
      <w:pPr>
        <w:pStyle w:val="ListParagraph"/>
        <w:numPr>
          <w:ilvl w:val="0"/>
          <w:numId w:val="23"/>
        </w:numPr>
        <w:rPr>
          <w:b/>
          <w:bCs/>
          <w:sz w:val="24"/>
          <w:szCs w:val="24"/>
        </w:rPr>
      </w:pPr>
    </w:p>
    <w:p w14:paraId="6D2A1702" w14:textId="77777777" w:rsidR="00CC7111" w:rsidRPr="00CC7111" w:rsidRDefault="00CC7111">
      <w:pPr>
        <w:pStyle w:val="ListParagraph"/>
        <w:numPr>
          <w:ilvl w:val="0"/>
          <w:numId w:val="23"/>
        </w:numPr>
        <w:rPr>
          <w:sz w:val="24"/>
          <w:szCs w:val="24"/>
          <w:lang w:val="ru-RU"/>
        </w:rPr>
      </w:pPr>
      <w:r w:rsidRPr="00CC7111">
        <w:rPr>
          <w:sz w:val="24"/>
          <w:szCs w:val="24"/>
          <w:lang w:val="ru-RU"/>
        </w:rPr>
        <w:t>Если вы считаете, что подверглись дискриминации по признаку расы, цвета кожи, национального происхождения, возраста, инвалидности или пола, вы также можете подать жалобу в Управление по гражданским правам Министерства здравоохранения и социального обеспечения США по телефону, в письменном или электронном виде:</w:t>
      </w:r>
    </w:p>
    <w:p w14:paraId="02C1A709" w14:textId="77777777" w:rsidR="00CC7111" w:rsidRPr="00CC7111" w:rsidRDefault="00CC7111">
      <w:pPr>
        <w:pStyle w:val="ListParagraph"/>
        <w:numPr>
          <w:ilvl w:val="0"/>
          <w:numId w:val="23"/>
        </w:numPr>
        <w:rPr>
          <w:sz w:val="24"/>
          <w:szCs w:val="24"/>
          <w:lang w:val="ru-RU"/>
        </w:rPr>
      </w:pPr>
    </w:p>
    <w:p w14:paraId="5A31A8C2" w14:textId="77777777" w:rsidR="00CC7111" w:rsidRPr="00CC7111" w:rsidRDefault="00CC7111">
      <w:pPr>
        <w:pStyle w:val="ListParagraph"/>
        <w:numPr>
          <w:ilvl w:val="0"/>
          <w:numId w:val="23"/>
        </w:numPr>
        <w:rPr>
          <w:sz w:val="24"/>
          <w:szCs w:val="24"/>
          <w:lang w:val="ru-RU"/>
        </w:rPr>
      </w:pPr>
      <w:r w:rsidRPr="00CC7111">
        <w:rPr>
          <w:sz w:val="24"/>
          <w:szCs w:val="24"/>
          <w:lang w:val="ru-RU"/>
        </w:rPr>
        <w:t xml:space="preserve">- По телефону: Позвоните по телефону 1-800-368-1019. Если вы плохо слышите или говорите, позвоните по телефону </w:t>
      </w:r>
      <w:r w:rsidRPr="00CC7111">
        <w:rPr>
          <w:sz w:val="24"/>
          <w:szCs w:val="24"/>
        </w:rPr>
        <w:t>TTY</w:t>
      </w:r>
      <w:r w:rsidRPr="00CC7111">
        <w:rPr>
          <w:sz w:val="24"/>
          <w:szCs w:val="24"/>
          <w:lang w:val="ru-RU"/>
        </w:rPr>
        <w:t>/</w:t>
      </w:r>
      <w:r w:rsidRPr="00CC7111">
        <w:rPr>
          <w:sz w:val="24"/>
          <w:szCs w:val="24"/>
        </w:rPr>
        <w:t>TDD</w:t>
      </w:r>
      <w:r w:rsidRPr="00CC7111">
        <w:rPr>
          <w:sz w:val="24"/>
          <w:szCs w:val="24"/>
          <w:lang w:val="ru-RU"/>
        </w:rPr>
        <w:t xml:space="preserve"> 1-800-537-7697.</w:t>
      </w:r>
    </w:p>
    <w:p w14:paraId="3E2405ED" w14:textId="77777777" w:rsidR="00CC7111" w:rsidRPr="00CC7111" w:rsidRDefault="00CC7111">
      <w:pPr>
        <w:pStyle w:val="ListParagraph"/>
        <w:numPr>
          <w:ilvl w:val="0"/>
          <w:numId w:val="23"/>
        </w:numPr>
        <w:rPr>
          <w:sz w:val="24"/>
          <w:szCs w:val="24"/>
          <w:lang w:val="ru-RU"/>
        </w:rPr>
      </w:pPr>
    </w:p>
    <w:p w14:paraId="070431B6" w14:textId="77777777" w:rsidR="00CC7111" w:rsidRPr="00CC7111" w:rsidRDefault="00CC7111">
      <w:pPr>
        <w:pStyle w:val="ListParagraph"/>
        <w:numPr>
          <w:ilvl w:val="0"/>
          <w:numId w:val="23"/>
        </w:numPr>
        <w:rPr>
          <w:sz w:val="24"/>
          <w:szCs w:val="24"/>
          <w:lang w:val="ru-RU"/>
        </w:rPr>
      </w:pPr>
      <w:r w:rsidRPr="00CC7111">
        <w:rPr>
          <w:sz w:val="24"/>
          <w:szCs w:val="24"/>
          <w:lang w:val="ru-RU"/>
        </w:rPr>
        <w:t>- В письменном виде: Заполните форму жалобы или отправьте письмо по адресу:</w:t>
      </w:r>
    </w:p>
    <w:p w14:paraId="41664322" w14:textId="3EF09397" w:rsidR="0019282D" w:rsidRDefault="0019282D">
      <w:pPr>
        <w:numPr>
          <w:ilvl w:val="0"/>
          <w:numId w:val="23"/>
        </w:numPr>
        <w:tabs>
          <w:tab w:val="left" w:pos="860"/>
        </w:tabs>
        <w:kinsoku w:val="0"/>
        <w:overflowPunct w:val="0"/>
        <w:spacing w:before="156" w:line="256" w:lineRule="auto"/>
        <w:rPr>
          <w:rFonts w:ascii="Arial" w:hAnsi="Arial" w:cs="Arial"/>
          <w:sz w:val="24"/>
          <w:szCs w:val="24"/>
        </w:rPr>
      </w:pPr>
      <w:r>
        <w:rPr>
          <w:rFonts w:ascii="Arial" w:hAnsi="Arial" w:cs="Arial"/>
          <w:sz w:val="24"/>
          <w:szCs w:val="24"/>
        </w:rPr>
        <w:t>:</w:t>
      </w:r>
    </w:p>
    <w:p w14:paraId="0B2A48AB" w14:textId="77777777" w:rsidR="0019282D" w:rsidRDefault="0019282D" w:rsidP="0019282D">
      <w:pPr>
        <w:tabs>
          <w:tab w:val="left" w:pos="860"/>
        </w:tabs>
        <w:kinsoku w:val="0"/>
        <w:overflowPunct w:val="0"/>
        <w:spacing w:after="0" w:line="240" w:lineRule="auto"/>
        <w:ind w:left="860"/>
        <w:rPr>
          <w:rFonts w:ascii="Arial" w:hAnsi="Arial" w:cs="Arial"/>
          <w:sz w:val="24"/>
          <w:szCs w:val="24"/>
        </w:rPr>
      </w:pPr>
      <w:bookmarkStart w:id="12" w:name="_Toc103328229"/>
      <w:bookmarkStart w:id="13" w:name="_Toc103762572"/>
      <w:r>
        <w:rPr>
          <w:rFonts w:ascii="Arial" w:hAnsi="Arial" w:cs="Arial"/>
          <w:b/>
          <w:bCs/>
          <w:sz w:val="24"/>
          <w:szCs w:val="24"/>
        </w:rPr>
        <w:t>U.S. Department of Health and Human Services</w:t>
      </w:r>
      <w:r>
        <w:rPr>
          <w:rFonts w:ascii="Arial" w:hAnsi="Arial" w:cs="Arial"/>
          <w:b/>
          <w:bCs/>
          <w:sz w:val="24"/>
          <w:szCs w:val="24"/>
        </w:rPr>
        <w:br/>
        <w:t>200 Independence Avenue, SW</w:t>
      </w:r>
      <w:r>
        <w:rPr>
          <w:rFonts w:ascii="Arial" w:hAnsi="Arial" w:cs="Arial"/>
          <w:b/>
          <w:bCs/>
          <w:sz w:val="24"/>
          <w:szCs w:val="24"/>
        </w:rPr>
        <w:br/>
      </w:r>
      <w:r>
        <w:rPr>
          <w:rFonts w:ascii="Arial" w:hAnsi="Arial" w:cs="Arial"/>
          <w:b/>
          <w:sz w:val="24"/>
          <w:szCs w:val="24"/>
        </w:rPr>
        <w:t>Room 509F, HHH Building</w:t>
      </w:r>
      <w:bookmarkEnd w:id="12"/>
      <w:bookmarkEnd w:id="13"/>
      <w:r>
        <w:rPr>
          <w:rFonts w:ascii="Arial" w:hAnsi="Arial" w:cs="Arial"/>
          <w:sz w:val="24"/>
          <w:szCs w:val="24"/>
        </w:rPr>
        <w:t xml:space="preserve"> </w:t>
      </w:r>
    </w:p>
    <w:p w14:paraId="70328F60" w14:textId="77777777" w:rsidR="0019282D" w:rsidRPr="00CC7111" w:rsidRDefault="0019282D" w:rsidP="0019282D">
      <w:pPr>
        <w:tabs>
          <w:tab w:val="left" w:pos="860"/>
        </w:tabs>
        <w:kinsoku w:val="0"/>
        <w:overflowPunct w:val="0"/>
        <w:spacing w:after="0" w:line="240" w:lineRule="auto"/>
        <w:ind w:left="864"/>
        <w:rPr>
          <w:rFonts w:ascii="Arial" w:hAnsi="Arial" w:cs="Arial"/>
          <w:b/>
          <w:sz w:val="24"/>
          <w:szCs w:val="24"/>
          <w:lang w:val="ru-RU"/>
        </w:rPr>
      </w:pPr>
      <w:bookmarkStart w:id="14" w:name="_Toc103328230"/>
      <w:bookmarkStart w:id="15" w:name="_Toc103762573"/>
      <w:r>
        <w:rPr>
          <w:rFonts w:ascii="Arial" w:hAnsi="Arial" w:cs="Arial"/>
          <w:b/>
          <w:sz w:val="24"/>
          <w:szCs w:val="24"/>
        </w:rPr>
        <w:t>Washington</w:t>
      </w:r>
      <w:r w:rsidRPr="00CC7111">
        <w:rPr>
          <w:rFonts w:ascii="Arial" w:hAnsi="Arial" w:cs="Arial"/>
          <w:b/>
          <w:sz w:val="24"/>
          <w:szCs w:val="24"/>
          <w:lang w:val="ru-RU"/>
        </w:rPr>
        <w:t xml:space="preserve">, </w:t>
      </w:r>
      <w:r>
        <w:rPr>
          <w:rFonts w:ascii="Arial" w:hAnsi="Arial" w:cs="Arial"/>
          <w:b/>
          <w:sz w:val="24"/>
          <w:szCs w:val="24"/>
        </w:rPr>
        <w:t>D</w:t>
      </w:r>
      <w:r w:rsidRPr="00CC7111">
        <w:rPr>
          <w:rFonts w:ascii="Arial" w:hAnsi="Arial" w:cs="Arial"/>
          <w:b/>
          <w:sz w:val="24"/>
          <w:szCs w:val="24"/>
          <w:lang w:val="ru-RU"/>
        </w:rPr>
        <w:t>.</w:t>
      </w:r>
      <w:r>
        <w:rPr>
          <w:rFonts w:ascii="Arial" w:hAnsi="Arial" w:cs="Arial"/>
          <w:b/>
          <w:sz w:val="24"/>
          <w:szCs w:val="24"/>
        </w:rPr>
        <w:t>C</w:t>
      </w:r>
      <w:r w:rsidRPr="00CC7111">
        <w:rPr>
          <w:rFonts w:ascii="Arial" w:hAnsi="Arial" w:cs="Arial"/>
          <w:b/>
          <w:sz w:val="24"/>
          <w:szCs w:val="24"/>
          <w:lang w:val="ru-RU"/>
        </w:rPr>
        <w:t>. 2020</w:t>
      </w:r>
      <w:bookmarkEnd w:id="14"/>
      <w:r w:rsidRPr="00CC7111">
        <w:rPr>
          <w:rFonts w:ascii="Arial" w:hAnsi="Arial" w:cs="Arial"/>
          <w:b/>
          <w:sz w:val="24"/>
          <w:szCs w:val="24"/>
          <w:lang w:val="ru-RU"/>
        </w:rPr>
        <w:t>1</w:t>
      </w:r>
      <w:bookmarkEnd w:id="15"/>
    </w:p>
    <w:p w14:paraId="5EB34C1C" w14:textId="77777777" w:rsidR="0019282D" w:rsidRPr="00CC7111" w:rsidRDefault="0019282D" w:rsidP="0019282D">
      <w:pPr>
        <w:tabs>
          <w:tab w:val="left" w:pos="860"/>
        </w:tabs>
        <w:kinsoku w:val="0"/>
        <w:overflowPunct w:val="0"/>
        <w:spacing w:after="0" w:line="240" w:lineRule="auto"/>
        <w:ind w:left="864"/>
        <w:rPr>
          <w:rFonts w:ascii="Arial" w:hAnsi="Arial" w:cs="Arial"/>
          <w:b/>
          <w:sz w:val="24"/>
          <w:szCs w:val="24"/>
          <w:lang w:val="ru-RU"/>
        </w:rPr>
      </w:pPr>
    </w:p>
    <w:p w14:paraId="3A376EE5" w14:textId="77777777" w:rsidR="00CC7111" w:rsidRPr="00270A67" w:rsidRDefault="00CC7111" w:rsidP="00CC7111">
      <w:pPr>
        <w:rPr>
          <w:rFonts w:ascii="Arial" w:hAnsi="Arial" w:cs="Arial"/>
          <w:sz w:val="24"/>
          <w:szCs w:val="24"/>
          <w:lang w:val="ru-RU"/>
        </w:rPr>
      </w:pPr>
      <w:r w:rsidRPr="00270A67">
        <w:rPr>
          <w:rFonts w:ascii="Arial" w:hAnsi="Arial" w:cs="Arial"/>
          <w:sz w:val="24"/>
          <w:szCs w:val="24"/>
          <w:lang w:val="ru-RU"/>
        </w:rPr>
        <w:lastRenderedPageBreak/>
        <w:t xml:space="preserve">Формы жалоб доступны на сайте </w:t>
      </w:r>
    </w:p>
    <w:p w14:paraId="7BA60F58" w14:textId="77777777" w:rsidR="00CC7111" w:rsidRPr="00270A67" w:rsidRDefault="00CC7111" w:rsidP="00CC7111">
      <w:pPr>
        <w:rPr>
          <w:rFonts w:ascii="Arial" w:hAnsi="Arial" w:cs="Arial"/>
          <w:sz w:val="24"/>
          <w:szCs w:val="24"/>
          <w:lang w:val="ru-RU"/>
        </w:rPr>
      </w:pPr>
      <w:r w:rsidRPr="00270A67">
        <w:rPr>
          <w:rFonts w:ascii="Arial" w:hAnsi="Arial" w:cs="Arial"/>
          <w:sz w:val="24"/>
          <w:szCs w:val="24"/>
        </w:rPr>
        <w:t>http</w:t>
      </w:r>
      <w:r w:rsidRPr="00270A67">
        <w:rPr>
          <w:rFonts w:ascii="Arial" w:hAnsi="Arial" w:cs="Arial"/>
          <w:sz w:val="24"/>
          <w:szCs w:val="24"/>
          <w:lang w:val="ru-RU"/>
        </w:rPr>
        <w:t>://</w:t>
      </w:r>
      <w:r w:rsidRPr="00270A67">
        <w:rPr>
          <w:rFonts w:ascii="Arial" w:hAnsi="Arial" w:cs="Arial"/>
          <w:sz w:val="24"/>
          <w:szCs w:val="24"/>
        </w:rPr>
        <w:t>www</w:t>
      </w:r>
      <w:r w:rsidRPr="00270A67">
        <w:rPr>
          <w:rFonts w:ascii="Arial" w:hAnsi="Arial" w:cs="Arial"/>
          <w:sz w:val="24"/>
          <w:szCs w:val="24"/>
          <w:lang w:val="ru-RU"/>
        </w:rPr>
        <w:t>.</w:t>
      </w:r>
      <w:r w:rsidRPr="00270A67">
        <w:rPr>
          <w:rFonts w:ascii="Arial" w:hAnsi="Arial" w:cs="Arial"/>
          <w:sz w:val="24"/>
          <w:szCs w:val="24"/>
        </w:rPr>
        <w:t>hhs</w:t>
      </w:r>
      <w:r w:rsidRPr="00270A67">
        <w:rPr>
          <w:rFonts w:ascii="Arial" w:hAnsi="Arial" w:cs="Arial"/>
          <w:sz w:val="24"/>
          <w:szCs w:val="24"/>
          <w:lang w:val="ru-RU"/>
        </w:rPr>
        <w:t>.</w:t>
      </w:r>
      <w:r w:rsidRPr="00270A67">
        <w:rPr>
          <w:rFonts w:ascii="Arial" w:hAnsi="Arial" w:cs="Arial"/>
          <w:sz w:val="24"/>
          <w:szCs w:val="24"/>
        </w:rPr>
        <w:t>gov</w:t>
      </w:r>
      <w:r w:rsidRPr="00270A67">
        <w:rPr>
          <w:rFonts w:ascii="Arial" w:hAnsi="Arial" w:cs="Arial"/>
          <w:sz w:val="24"/>
          <w:szCs w:val="24"/>
          <w:lang w:val="ru-RU"/>
        </w:rPr>
        <w:t>/</w:t>
      </w:r>
      <w:r w:rsidRPr="00270A67">
        <w:rPr>
          <w:rFonts w:ascii="Arial" w:hAnsi="Arial" w:cs="Arial"/>
          <w:sz w:val="24"/>
          <w:szCs w:val="24"/>
        </w:rPr>
        <w:t>ocr</w:t>
      </w:r>
      <w:r w:rsidRPr="00270A67">
        <w:rPr>
          <w:rFonts w:ascii="Arial" w:hAnsi="Arial" w:cs="Arial"/>
          <w:sz w:val="24"/>
          <w:szCs w:val="24"/>
          <w:lang w:val="ru-RU"/>
        </w:rPr>
        <w:t>/</w:t>
      </w:r>
      <w:r w:rsidRPr="00270A67">
        <w:rPr>
          <w:rFonts w:ascii="Arial" w:hAnsi="Arial" w:cs="Arial"/>
          <w:sz w:val="24"/>
          <w:szCs w:val="24"/>
        </w:rPr>
        <w:t>office</w:t>
      </w:r>
      <w:r w:rsidRPr="00270A67">
        <w:rPr>
          <w:rFonts w:ascii="Arial" w:hAnsi="Arial" w:cs="Arial"/>
          <w:sz w:val="24"/>
          <w:szCs w:val="24"/>
          <w:lang w:val="ru-RU"/>
        </w:rPr>
        <w:t>/</w:t>
      </w:r>
      <w:r w:rsidRPr="00270A67">
        <w:rPr>
          <w:rFonts w:ascii="Arial" w:hAnsi="Arial" w:cs="Arial"/>
          <w:sz w:val="24"/>
          <w:szCs w:val="24"/>
        </w:rPr>
        <w:t>file</w:t>
      </w:r>
      <w:r w:rsidRPr="00270A67">
        <w:rPr>
          <w:rFonts w:ascii="Arial" w:hAnsi="Arial" w:cs="Arial"/>
          <w:sz w:val="24"/>
          <w:szCs w:val="24"/>
          <w:lang w:val="ru-RU"/>
        </w:rPr>
        <w:t>/</w:t>
      </w:r>
      <w:r w:rsidRPr="00270A67">
        <w:rPr>
          <w:rFonts w:ascii="Arial" w:hAnsi="Arial" w:cs="Arial"/>
          <w:sz w:val="24"/>
          <w:szCs w:val="24"/>
        </w:rPr>
        <w:t>index</w:t>
      </w:r>
      <w:r w:rsidRPr="00270A67">
        <w:rPr>
          <w:rFonts w:ascii="Arial" w:hAnsi="Arial" w:cs="Arial"/>
          <w:sz w:val="24"/>
          <w:szCs w:val="24"/>
          <w:lang w:val="ru-RU"/>
        </w:rPr>
        <w:t>.</w:t>
      </w:r>
      <w:r w:rsidRPr="00270A67">
        <w:rPr>
          <w:rFonts w:ascii="Arial" w:hAnsi="Arial" w:cs="Arial"/>
          <w:sz w:val="24"/>
          <w:szCs w:val="24"/>
        </w:rPr>
        <w:t>html</w:t>
      </w:r>
      <w:r w:rsidRPr="00270A67">
        <w:rPr>
          <w:rFonts w:ascii="Arial" w:hAnsi="Arial" w:cs="Arial"/>
          <w:sz w:val="24"/>
          <w:szCs w:val="24"/>
          <w:lang w:val="ru-RU"/>
        </w:rPr>
        <w:t>.</w:t>
      </w:r>
    </w:p>
    <w:p w14:paraId="2CA7A01A" w14:textId="77777777" w:rsidR="00CC7111" w:rsidRPr="00270A67" w:rsidRDefault="00CC7111" w:rsidP="00CC7111">
      <w:pPr>
        <w:rPr>
          <w:rFonts w:ascii="Arial" w:hAnsi="Arial" w:cs="Arial"/>
          <w:sz w:val="24"/>
          <w:szCs w:val="24"/>
          <w:lang w:val="ru-RU"/>
        </w:rPr>
      </w:pPr>
    </w:p>
    <w:p w14:paraId="59E85D5B" w14:textId="70AF44E4" w:rsidR="0019282D" w:rsidRPr="00BA0A4F" w:rsidRDefault="00CC7111" w:rsidP="00CC7111">
      <w:pPr>
        <w:tabs>
          <w:tab w:val="left" w:pos="860"/>
        </w:tabs>
        <w:kinsoku w:val="0"/>
        <w:overflowPunct w:val="0"/>
        <w:spacing w:before="156"/>
        <w:rPr>
          <w:rFonts w:ascii="Arial" w:hAnsi="Arial" w:cs="Arial"/>
          <w:sz w:val="24"/>
          <w:szCs w:val="24"/>
          <w:lang w:val="ru-RU"/>
        </w:rPr>
      </w:pPr>
      <w:r w:rsidRPr="00270A67">
        <w:rPr>
          <w:rFonts w:ascii="Arial" w:hAnsi="Arial" w:cs="Arial"/>
          <w:sz w:val="24"/>
          <w:szCs w:val="24"/>
          <w:lang w:val="ru-RU"/>
        </w:rPr>
        <w:t xml:space="preserve">- В электронном виде: Посетите портал для подачи жалоб Управления по гражданским правам по адресу </w:t>
      </w:r>
      <w:hyperlink r:id="rId8" w:history="1">
        <w:r w:rsidR="00BA0A4F" w:rsidRPr="00D33918">
          <w:rPr>
            <w:rStyle w:val="Hyperlink"/>
            <w:rFonts w:ascii="Arial" w:hAnsi="Arial" w:cs="Arial"/>
            <w:sz w:val="24"/>
            <w:szCs w:val="24"/>
          </w:rPr>
          <w:t>https</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ocrportal</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hhs</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gov</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ocr</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portal</w:t>
        </w:r>
        <w:r w:rsidR="00BA0A4F" w:rsidRPr="00D33918">
          <w:rPr>
            <w:rStyle w:val="Hyperlink"/>
            <w:rFonts w:ascii="Arial" w:hAnsi="Arial" w:cs="Arial"/>
            <w:sz w:val="24"/>
            <w:szCs w:val="24"/>
            <w:lang w:val="ru-RU"/>
          </w:rPr>
          <w:t>/</w:t>
        </w:r>
        <w:r w:rsidR="00BA0A4F" w:rsidRPr="00D33918">
          <w:rPr>
            <w:rStyle w:val="Hyperlink"/>
            <w:rFonts w:ascii="Arial" w:hAnsi="Arial" w:cs="Arial"/>
            <w:sz w:val="24"/>
            <w:szCs w:val="24"/>
          </w:rPr>
          <w:t>lobbyjsf</w:t>
        </w:r>
      </w:hyperlink>
    </w:p>
    <w:p w14:paraId="2F6F47B9" w14:textId="77777777" w:rsidR="00BA0A4F" w:rsidRPr="00BA0A4F" w:rsidRDefault="00BA0A4F" w:rsidP="00CC7111">
      <w:pPr>
        <w:tabs>
          <w:tab w:val="left" w:pos="860"/>
        </w:tabs>
        <w:kinsoku w:val="0"/>
        <w:overflowPunct w:val="0"/>
        <w:spacing w:before="156"/>
        <w:rPr>
          <w:rFonts w:ascii="Arial" w:hAnsi="Arial" w:cs="Arial"/>
          <w:sz w:val="24"/>
          <w:szCs w:val="24"/>
          <w:lang w:val="ru-RU"/>
        </w:rPr>
      </w:pPr>
    </w:p>
    <w:p w14:paraId="16D8E247" w14:textId="77777777" w:rsidR="00BA0A4F" w:rsidRPr="00BA0A4F" w:rsidRDefault="00BA0A4F" w:rsidP="00CC7111">
      <w:pPr>
        <w:tabs>
          <w:tab w:val="left" w:pos="860"/>
        </w:tabs>
        <w:kinsoku w:val="0"/>
        <w:overflowPunct w:val="0"/>
        <w:spacing w:before="156"/>
        <w:rPr>
          <w:rFonts w:ascii="Arial" w:hAnsi="Arial" w:cs="Arial"/>
          <w:sz w:val="24"/>
          <w:szCs w:val="24"/>
          <w:lang w:val="ru-RU"/>
        </w:rPr>
      </w:pPr>
    </w:p>
    <w:p w14:paraId="425241B4" w14:textId="77777777" w:rsidR="0019282D" w:rsidRPr="00CC7111" w:rsidRDefault="0019282D" w:rsidP="0019282D">
      <w:pPr>
        <w:kinsoku w:val="0"/>
        <w:overflowPunct w:val="0"/>
        <w:spacing w:before="4"/>
        <w:rPr>
          <w:rFonts w:ascii="Arial" w:hAnsi="Arial" w:cs="Arial"/>
          <w:b/>
          <w:bCs/>
          <w:sz w:val="24"/>
          <w:szCs w:val="24"/>
          <w:lang w:val="ru-RU"/>
        </w:rPr>
      </w:pPr>
    </w:p>
    <w:p w14:paraId="68AF6177" w14:textId="77777777" w:rsidR="0019282D" w:rsidRPr="00CC7111" w:rsidRDefault="0019282D" w:rsidP="0019282D">
      <w:pPr>
        <w:kinsoku w:val="0"/>
        <w:overflowPunct w:val="0"/>
        <w:spacing w:before="9"/>
        <w:rPr>
          <w:rFonts w:ascii="Arial" w:hAnsi="Arial" w:cs="Arial"/>
          <w:sz w:val="24"/>
          <w:szCs w:val="24"/>
          <w:lang w:val="ru-RU"/>
        </w:rPr>
      </w:pPr>
    </w:p>
    <w:p w14:paraId="2B3B1296" w14:textId="77777777" w:rsidR="0019282D" w:rsidRPr="00CC7111" w:rsidRDefault="0019282D" w:rsidP="0019282D">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lang w:val="ru-RU"/>
        </w:rPr>
      </w:pPr>
    </w:p>
    <w:p w14:paraId="1444BDBE" w14:textId="77777777" w:rsidR="0019282D" w:rsidRPr="00CC7111" w:rsidRDefault="0019282D" w:rsidP="0019282D">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lang w:val="ru-RU"/>
        </w:rPr>
      </w:pPr>
    </w:p>
    <w:p w14:paraId="1F46DA41" w14:textId="77777777" w:rsidR="00284049" w:rsidRPr="00781710" w:rsidRDefault="00A27F43" w:rsidP="00A92CD7">
      <w:pPr>
        <w:pStyle w:val="Heading1"/>
        <w:bidi w:val="0"/>
        <w:spacing w:after="0" w:line="360" w:lineRule="auto"/>
        <w:rPr>
          <w:lang w:val="ru-RU"/>
        </w:rPr>
      </w:pPr>
      <w:r w:rsidRPr="00781710">
        <w:rPr>
          <w:rtl/>
          <w:lang w:val="ru-RU"/>
        </w:rPr>
        <w:br w:type="column"/>
      </w:r>
      <w:r w:rsidR="00C66155" w:rsidRPr="00781710">
        <w:rPr>
          <w:lang w:val="ru-RU"/>
        </w:rPr>
        <w:lastRenderedPageBreak/>
        <w:t>ОБЩАЯ ИНФОРМАЦИЯ</w:t>
      </w:r>
    </w:p>
    <w:p w14:paraId="7C2FAF39" w14:textId="77777777" w:rsidR="00A808FE" w:rsidRPr="00781710" w:rsidRDefault="00A808FE" w:rsidP="00A92CD7">
      <w:pPr>
        <w:spacing w:after="0" w:line="360" w:lineRule="auto"/>
        <w:contextualSpacing/>
        <w:rPr>
          <w:rFonts w:ascii="Arial" w:hAnsi="Arial" w:cs="Arial"/>
          <w:b/>
          <w:sz w:val="24"/>
          <w:szCs w:val="24"/>
          <w:lang w:val="ru-RU"/>
        </w:rPr>
      </w:pPr>
    </w:p>
    <w:p w14:paraId="4C622613" w14:textId="77777777" w:rsidR="00C66155" w:rsidRPr="00781710" w:rsidRDefault="00C66155" w:rsidP="00C66155">
      <w:pPr>
        <w:rPr>
          <w:rFonts w:ascii="Arial" w:hAnsi="Arial" w:cs="Arial"/>
          <w:b/>
          <w:sz w:val="24"/>
          <w:szCs w:val="24"/>
          <w:lang w:val="ru-RU"/>
        </w:rPr>
      </w:pPr>
      <w:r w:rsidRPr="00781710">
        <w:rPr>
          <w:rFonts w:ascii="Arial" w:hAnsi="Arial" w:cs="Arial"/>
          <w:b/>
          <w:sz w:val="24"/>
          <w:szCs w:val="24"/>
          <w:lang w:val="ru-RU"/>
        </w:rPr>
        <w:t>Почему важно прочитать это руководство?</w:t>
      </w:r>
    </w:p>
    <w:p w14:paraId="6C5B9738" w14:textId="664C7F71"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w:t>
      </w:r>
      <w:r w:rsidR="00CE6575" w:rsidRPr="00781710">
        <w:rPr>
          <w:rFonts w:ascii="Arial" w:hAnsi="Arial" w:cs="Arial"/>
          <w:sz w:val="24"/>
          <w:szCs w:val="24"/>
          <w:lang w:val="ru-RU"/>
        </w:rPr>
        <w:t>П</w:t>
      </w:r>
      <w:r w:rsidR="00C50B72" w:rsidRPr="00781710">
        <w:rPr>
          <w:rFonts w:ascii="Arial" w:hAnsi="Arial" w:cs="Arial"/>
          <w:sz w:val="24"/>
          <w:szCs w:val="24"/>
          <w:lang w:val="ru-RU"/>
        </w:rPr>
        <w:t>лан медицинского страхования в области психического здоровья</w:t>
      </w:r>
      <w:r w:rsidRPr="00781710">
        <w:rPr>
          <w:rFonts w:ascii="Arial" w:hAnsi="Arial" w:cs="Arial"/>
          <w:sz w:val="24"/>
          <w:szCs w:val="24"/>
          <w:lang w:val="ru-RU"/>
        </w:rPr>
        <w:t xml:space="preserve"> может вставлять приветственное сообщение для новых </w:t>
      </w:r>
      <w:r w:rsidR="00C50B72" w:rsidRPr="00781710">
        <w:rPr>
          <w:rFonts w:ascii="Arial" w:hAnsi="Arial" w:cs="Arial"/>
          <w:sz w:val="24"/>
          <w:szCs w:val="24"/>
          <w:lang w:val="ru-RU"/>
        </w:rPr>
        <w:t>получателей</w:t>
      </w:r>
      <w:r w:rsidRPr="00781710">
        <w:rPr>
          <w:rFonts w:ascii="Arial" w:hAnsi="Arial" w:cs="Arial"/>
          <w:sz w:val="24"/>
          <w:szCs w:val="24"/>
          <w:lang w:val="ru-RU"/>
        </w:rPr>
        <w:t xml:space="preserve">, включая информацию о сфере обслуживания, охватываемой </w:t>
      </w:r>
      <w:r w:rsidR="00C50B72" w:rsidRPr="00781710">
        <w:rPr>
          <w:rFonts w:ascii="Arial" w:hAnsi="Arial" w:cs="Arial"/>
          <w:sz w:val="24"/>
          <w:szCs w:val="24"/>
          <w:lang w:val="ru-RU"/>
        </w:rPr>
        <w:t>планом страхования психического здоровья</w:t>
      </w:r>
      <w:r w:rsidRPr="00781710">
        <w:rPr>
          <w:rFonts w:ascii="Arial" w:hAnsi="Arial" w:cs="Arial"/>
          <w:sz w:val="24"/>
          <w:szCs w:val="24"/>
          <w:lang w:val="ru-RU"/>
        </w:rPr>
        <w:t xml:space="preserve">. </w:t>
      </w:r>
      <w:r w:rsidRPr="00781710">
        <w:rPr>
          <w:rFonts w:ascii="Arial" w:hAnsi="Arial" w:cs="Arial"/>
          <w:b/>
          <w:sz w:val="24"/>
          <w:szCs w:val="24"/>
          <w:lang w:val="ru-RU"/>
        </w:rPr>
        <w:t>Примечание</w:t>
      </w:r>
      <w:r w:rsidRPr="00781710">
        <w:rPr>
          <w:rFonts w:ascii="Arial" w:hAnsi="Arial" w:cs="Arial"/>
          <w:sz w:val="24"/>
          <w:szCs w:val="24"/>
          <w:lang w:val="ru-RU"/>
        </w:rPr>
        <w:t>. При необходимости измените нумерацию страниц и заголовки.]</w:t>
      </w:r>
    </w:p>
    <w:p w14:paraId="10C523E7" w14:textId="77777777" w:rsidR="00C66155" w:rsidRPr="00781710" w:rsidRDefault="00C66155" w:rsidP="00C66155">
      <w:pPr>
        <w:rPr>
          <w:rFonts w:ascii="Arial" w:hAnsi="Arial" w:cs="Arial"/>
          <w:sz w:val="24"/>
          <w:szCs w:val="24"/>
          <w:lang w:val="ru-RU"/>
        </w:rPr>
      </w:pPr>
    </w:p>
    <w:p w14:paraId="75FEFF66" w14:textId="330FA24B"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В этом </w:t>
      </w:r>
      <w:r w:rsidR="006D70DF">
        <w:rPr>
          <w:rFonts w:ascii="Arial" w:hAnsi="Arial" w:cs="Arial"/>
          <w:sz w:val="24"/>
          <w:szCs w:val="24"/>
          <w:lang w:val="ru-RU"/>
        </w:rPr>
        <w:t>Справочном Руководстве</w:t>
      </w:r>
      <w:r w:rsidRPr="00781710">
        <w:rPr>
          <w:rFonts w:ascii="Arial" w:hAnsi="Arial" w:cs="Arial"/>
          <w:sz w:val="24"/>
          <w:szCs w:val="24"/>
          <w:lang w:val="ru-RU"/>
        </w:rPr>
        <w:t xml:space="preserve"> рассказывается</w:t>
      </w:r>
      <w:r w:rsidR="0025430D" w:rsidRPr="00817B57">
        <w:rPr>
          <w:rFonts w:ascii="Arial" w:hAnsi="Arial" w:cs="Arial"/>
          <w:sz w:val="24"/>
          <w:szCs w:val="24"/>
          <w:lang w:val="ru-RU"/>
        </w:rPr>
        <w:t xml:space="preserve"> </w:t>
      </w:r>
      <w:r w:rsidR="0025430D">
        <w:rPr>
          <w:rFonts w:ascii="Arial" w:hAnsi="Arial" w:cs="Arial"/>
          <w:sz w:val="24"/>
          <w:szCs w:val="24"/>
          <w:lang w:val="ru-RU"/>
        </w:rPr>
        <w:t>о том</w:t>
      </w:r>
      <w:r w:rsidRPr="00781710">
        <w:rPr>
          <w:rFonts w:ascii="Arial" w:hAnsi="Arial" w:cs="Arial"/>
          <w:sz w:val="24"/>
          <w:szCs w:val="24"/>
          <w:lang w:val="ru-RU"/>
        </w:rPr>
        <w:t>, как получ</w:t>
      </w:r>
      <w:r w:rsidR="00307B8A">
        <w:rPr>
          <w:rFonts w:ascii="Arial" w:hAnsi="Arial" w:cs="Arial"/>
          <w:sz w:val="24"/>
          <w:szCs w:val="24"/>
          <w:lang w:val="ru-RU"/>
        </w:rPr>
        <w:t>а</w:t>
      </w:r>
      <w:r w:rsidRPr="00781710">
        <w:rPr>
          <w:rFonts w:ascii="Arial" w:hAnsi="Arial" w:cs="Arial"/>
          <w:sz w:val="24"/>
          <w:szCs w:val="24"/>
          <w:lang w:val="ru-RU"/>
        </w:rPr>
        <w:t xml:space="preserve">ть </w:t>
      </w:r>
      <w:r w:rsidR="005F461B" w:rsidRPr="00781710">
        <w:rPr>
          <w:rFonts w:ascii="Arial" w:hAnsi="Arial" w:cs="Arial"/>
          <w:sz w:val="24"/>
          <w:szCs w:val="24"/>
          <w:lang w:val="ru-RU"/>
        </w:rPr>
        <w:t>специализированн</w:t>
      </w:r>
      <w:r w:rsidR="00C50B72" w:rsidRPr="00781710">
        <w:rPr>
          <w:rFonts w:ascii="Arial" w:hAnsi="Arial" w:cs="Arial"/>
          <w:sz w:val="24"/>
          <w:szCs w:val="24"/>
          <w:lang w:val="ru-RU"/>
        </w:rPr>
        <w:t>ую</w:t>
      </w:r>
      <w:r w:rsidR="005F461B" w:rsidRPr="00781710">
        <w:rPr>
          <w:rFonts w:ascii="Arial" w:hAnsi="Arial" w:cs="Arial"/>
          <w:sz w:val="24"/>
          <w:szCs w:val="24"/>
          <w:lang w:val="ru-RU"/>
        </w:rPr>
        <w:t xml:space="preserve"> помощь</w:t>
      </w:r>
      <w:r w:rsidR="006D40D8" w:rsidRPr="006D40D8">
        <w:rPr>
          <w:rFonts w:ascii="Arial" w:hAnsi="Arial" w:cs="Arial"/>
          <w:sz w:val="24"/>
          <w:szCs w:val="24"/>
          <w:lang w:val="ru-RU"/>
        </w:rPr>
        <w:t xml:space="preserve"> </w:t>
      </w:r>
      <w:r w:rsidR="00307B8A">
        <w:rPr>
          <w:rFonts w:ascii="Arial" w:hAnsi="Arial" w:cs="Arial"/>
          <w:sz w:val="24"/>
          <w:szCs w:val="24"/>
          <w:lang w:val="ru-RU"/>
        </w:rPr>
        <w:t xml:space="preserve"> </w:t>
      </w:r>
      <w:r w:rsidR="006D40D8" w:rsidRPr="00781710">
        <w:rPr>
          <w:rFonts w:ascii="Arial" w:hAnsi="Arial" w:cs="Arial"/>
          <w:sz w:val="24"/>
          <w:szCs w:val="24"/>
          <w:lang w:val="ru-RU"/>
        </w:rPr>
        <w:t xml:space="preserve">в области психического здоровья </w:t>
      </w:r>
      <w:r w:rsidR="00307B8A">
        <w:rPr>
          <w:rFonts w:ascii="Arial" w:hAnsi="Arial" w:cs="Arial"/>
          <w:sz w:val="24"/>
          <w:szCs w:val="24"/>
          <w:lang w:val="ru-RU"/>
        </w:rPr>
        <w:t xml:space="preserve">в рамках </w:t>
      </w:r>
      <w:r w:rsidR="00364517">
        <w:rPr>
          <w:rFonts w:ascii="Arial" w:hAnsi="Arial" w:cs="Arial"/>
          <w:sz w:val="24"/>
          <w:szCs w:val="24"/>
          <w:lang w:val="ru-RU"/>
        </w:rPr>
        <w:t>страхования</w:t>
      </w:r>
      <w:r w:rsidRPr="00781710">
        <w:rPr>
          <w:rFonts w:ascii="Arial" w:hAnsi="Arial" w:cs="Arial"/>
          <w:sz w:val="24"/>
          <w:szCs w:val="24"/>
          <w:lang w:val="ru-RU"/>
        </w:rPr>
        <w:t xml:space="preserve"> </w:t>
      </w:r>
      <w:r w:rsidR="007A2E31">
        <w:rPr>
          <w:rFonts w:ascii="Arial" w:hAnsi="Arial" w:cs="Arial"/>
          <w:sz w:val="24"/>
          <w:szCs w:val="24"/>
          <w:lang w:val="ru-RU"/>
        </w:rPr>
        <w:t>Medi-Cal</w:t>
      </w:r>
      <w:r w:rsidRPr="00781710">
        <w:rPr>
          <w:rFonts w:ascii="Arial" w:hAnsi="Arial" w:cs="Arial"/>
          <w:sz w:val="24"/>
          <w:szCs w:val="24"/>
          <w:lang w:val="ru-RU"/>
        </w:rPr>
        <w:t xml:space="preserve"> </w:t>
      </w:r>
      <w:r w:rsidR="00307B8A">
        <w:rPr>
          <w:rFonts w:ascii="Arial" w:hAnsi="Arial" w:cs="Arial"/>
          <w:sz w:val="24"/>
          <w:szCs w:val="24"/>
          <w:lang w:val="ru-RU"/>
        </w:rPr>
        <w:t>и лечебного плана</w:t>
      </w:r>
      <w:r w:rsidRPr="00781710">
        <w:rPr>
          <w:rFonts w:ascii="Arial" w:hAnsi="Arial" w:cs="Arial"/>
          <w:sz w:val="24"/>
          <w:szCs w:val="24"/>
          <w:lang w:val="ru-RU"/>
        </w:rPr>
        <w:t xml:space="preserve"> </w:t>
      </w:r>
      <w:r w:rsidR="00C50B72" w:rsidRPr="00781710">
        <w:rPr>
          <w:rFonts w:ascii="Arial" w:hAnsi="Arial" w:cs="Arial"/>
          <w:sz w:val="24"/>
          <w:szCs w:val="24"/>
          <w:lang w:val="ru-RU"/>
        </w:rPr>
        <w:t xml:space="preserve">страхования психического здоровья </w:t>
      </w:r>
      <w:r w:rsidRPr="00781710">
        <w:rPr>
          <w:rFonts w:ascii="Arial" w:hAnsi="Arial" w:cs="Arial"/>
          <w:sz w:val="24"/>
          <w:szCs w:val="24"/>
          <w:lang w:val="ru-RU"/>
        </w:rPr>
        <w:t xml:space="preserve">вашего округа. В этом </w:t>
      </w:r>
      <w:r w:rsidR="006D70DF">
        <w:rPr>
          <w:rFonts w:ascii="Arial" w:hAnsi="Arial" w:cs="Arial"/>
          <w:sz w:val="24"/>
          <w:szCs w:val="24"/>
          <w:lang w:val="ru-RU"/>
        </w:rPr>
        <w:t>Справочном Руководств</w:t>
      </w:r>
      <w:r w:rsidRPr="00781710">
        <w:rPr>
          <w:rFonts w:ascii="Arial" w:hAnsi="Arial" w:cs="Arial"/>
          <w:sz w:val="24"/>
          <w:szCs w:val="24"/>
          <w:lang w:val="ru-RU"/>
        </w:rPr>
        <w:t xml:space="preserve">е </w:t>
      </w:r>
      <w:r w:rsidR="00D30EF6" w:rsidRPr="00781710">
        <w:rPr>
          <w:rFonts w:ascii="Arial" w:hAnsi="Arial" w:cs="Arial"/>
          <w:sz w:val="24"/>
          <w:szCs w:val="24"/>
          <w:lang w:val="ru-RU"/>
        </w:rPr>
        <w:t xml:space="preserve">также </w:t>
      </w:r>
      <w:r w:rsidRPr="00781710">
        <w:rPr>
          <w:rFonts w:ascii="Arial" w:hAnsi="Arial" w:cs="Arial"/>
          <w:sz w:val="24"/>
          <w:szCs w:val="24"/>
          <w:lang w:val="ru-RU"/>
        </w:rPr>
        <w:t>рассказывается о ваших</w:t>
      </w:r>
      <w:r w:rsidR="00480481">
        <w:rPr>
          <w:rFonts w:ascii="Arial" w:hAnsi="Arial" w:cs="Arial"/>
          <w:sz w:val="24"/>
          <w:szCs w:val="24"/>
          <w:lang w:val="ru-RU"/>
        </w:rPr>
        <w:t xml:space="preserve"> услугах</w:t>
      </w:r>
      <w:r w:rsidRPr="00781710">
        <w:rPr>
          <w:rFonts w:ascii="Arial" w:hAnsi="Arial" w:cs="Arial"/>
          <w:sz w:val="24"/>
          <w:szCs w:val="24"/>
          <w:lang w:val="ru-RU"/>
        </w:rPr>
        <w:t xml:space="preserve"> и о том, как </w:t>
      </w:r>
      <w:r w:rsidR="00480481">
        <w:rPr>
          <w:rFonts w:ascii="Arial" w:hAnsi="Arial" w:cs="Arial"/>
          <w:sz w:val="24"/>
          <w:szCs w:val="24"/>
          <w:lang w:val="ru-RU"/>
        </w:rPr>
        <w:t xml:space="preserve">их </w:t>
      </w:r>
      <w:r w:rsidRPr="00781710">
        <w:rPr>
          <w:rFonts w:ascii="Arial" w:hAnsi="Arial" w:cs="Arial"/>
          <w:sz w:val="24"/>
          <w:szCs w:val="24"/>
          <w:lang w:val="ru-RU"/>
        </w:rPr>
        <w:t>получ</w:t>
      </w:r>
      <w:r w:rsidR="00480481">
        <w:rPr>
          <w:rFonts w:ascii="Arial" w:hAnsi="Arial" w:cs="Arial"/>
          <w:sz w:val="24"/>
          <w:szCs w:val="24"/>
          <w:lang w:val="ru-RU"/>
        </w:rPr>
        <w:t>а</w:t>
      </w:r>
      <w:r w:rsidRPr="00781710">
        <w:rPr>
          <w:rFonts w:ascii="Arial" w:hAnsi="Arial" w:cs="Arial"/>
          <w:sz w:val="24"/>
          <w:szCs w:val="24"/>
          <w:lang w:val="ru-RU"/>
        </w:rPr>
        <w:t xml:space="preserve">ть. </w:t>
      </w:r>
      <w:r w:rsidR="00C50B72" w:rsidRPr="00781710">
        <w:rPr>
          <w:rFonts w:ascii="Arial" w:hAnsi="Arial" w:cs="Arial"/>
          <w:sz w:val="24"/>
          <w:szCs w:val="24"/>
          <w:lang w:val="ru-RU"/>
        </w:rPr>
        <w:t>Здесь вы найдете ответы</w:t>
      </w:r>
      <w:r w:rsidRPr="00781710">
        <w:rPr>
          <w:rFonts w:ascii="Arial" w:hAnsi="Arial" w:cs="Arial"/>
          <w:sz w:val="24"/>
          <w:szCs w:val="24"/>
          <w:lang w:val="ru-RU"/>
        </w:rPr>
        <w:t xml:space="preserve"> на многие</w:t>
      </w:r>
      <w:r w:rsidR="0019282D" w:rsidRPr="0019282D">
        <w:rPr>
          <w:rFonts w:ascii="Arial" w:hAnsi="Arial" w:cs="Arial"/>
          <w:sz w:val="24"/>
          <w:szCs w:val="24"/>
          <w:lang w:val="ru-RU"/>
        </w:rPr>
        <w:t xml:space="preserve"> </w:t>
      </w:r>
      <w:r w:rsidR="0025430D">
        <w:rPr>
          <w:rFonts w:ascii="Arial" w:hAnsi="Arial" w:cs="Arial"/>
          <w:sz w:val="24"/>
          <w:szCs w:val="24"/>
          <w:lang w:val="ru-RU"/>
        </w:rPr>
        <w:t>имеющиеся у вас</w:t>
      </w:r>
      <w:r w:rsidRPr="00781710">
        <w:rPr>
          <w:rFonts w:ascii="Arial" w:hAnsi="Arial" w:cs="Arial"/>
          <w:sz w:val="24"/>
          <w:szCs w:val="24"/>
          <w:lang w:val="ru-RU"/>
        </w:rPr>
        <w:t xml:space="preserve"> вопросы.</w:t>
      </w:r>
    </w:p>
    <w:p w14:paraId="5298EBE2" w14:textId="77777777" w:rsidR="00C66155" w:rsidRPr="00781710" w:rsidRDefault="00C66155" w:rsidP="00C66155">
      <w:pPr>
        <w:rPr>
          <w:rFonts w:ascii="Arial" w:hAnsi="Arial" w:cs="Arial"/>
          <w:sz w:val="24"/>
          <w:szCs w:val="24"/>
          <w:lang w:val="ru-RU"/>
        </w:rPr>
      </w:pPr>
    </w:p>
    <w:p w14:paraId="4F9E1272" w14:textId="77777777" w:rsidR="00C66155" w:rsidRPr="00781710" w:rsidRDefault="00C50B72" w:rsidP="00C66155">
      <w:pPr>
        <w:rPr>
          <w:rFonts w:ascii="Arial" w:hAnsi="Arial" w:cs="Arial"/>
          <w:sz w:val="24"/>
          <w:szCs w:val="24"/>
          <w:lang w:val="ru-RU"/>
        </w:rPr>
      </w:pPr>
      <w:r w:rsidRPr="00781710">
        <w:rPr>
          <w:rFonts w:ascii="Arial" w:hAnsi="Arial" w:cs="Arial"/>
          <w:sz w:val="24"/>
          <w:szCs w:val="24"/>
          <w:lang w:val="ru-RU"/>
        </w:rPr>
        <w:t>Вы узнаете</w:t>
      </w:r>
      <w:r w:rsidR="00C66155" w:rsidRPr="00781710">
        <w:rPr>
          <w:rFonts w:ascii="Arial" w:hAnsi="Arial" w:cs="Arial"/>
          <w:sz w:val="24"/>
          <w:szCs w:val="24"/>
          <w:lang w:val="ru-RU"/>
        </w:rPr>
        <w:t>:</w:t>
      </w:r>
    </w:p>
    <w:p w14:paraId="7E3674FB" w14:textId="43D98AE8" w:rsidR="00C50B72" w:rsidRPr="00781710" w:rsidRDefault="00C66155">
      <w:pPr>
        <w:pStyle w:val="ListParagraph"/>
        <w:numPr>
          <w:ilvl w:val="0"/>
          <w:numId w:val="2"/>
        </w:numPr>
        <w:rPr>
          <w:sz w:val="24"/>
          <w:szCs w:val="24"/>
          <w:lang w:val="ru-RU"/>
        </w:rPr>
      </w:pPr>
      <w:r w:rsidRPr="00781710">
        <w:rPr>
          <w:sz w:val="24"/>
          <w:szCs w:val="24"/>
          <w:lang w:val="ru-RU"/>
        </w:rPr>
        <w:t xml:space="preserve">Как получить </w:t>
      </w:r>
      <w:r w:rsidR="00C50B72" w:rsidRPr="00781710">
        <w:rPr>
          <w:sz w:val="24"/>
          <w:szCs w:val="24"/>
          <w:lang w:val="ru-RU"/>
        </w:rPr>
        <w:t>специализированную помощь</w:t>
      </w:r>
      <w:r w:rsidR="00C23A03" w:rsidRPr="00C23A03">
        <w:rPr>
          <w:sz w:val="24"/>
          <w:szCs w:val="24"/>
          <w:lang w:val="ru-RU"/>
        </w:rPr>
        <w:t xml:space="preserve"> </w:t>
      </w:r>
      <w:r w:rsidR="00C23A03" w:rsidRPr="00781710">
        <w:rPr>
          <w:sz w:val="24"/>
          <w:szCs w:val="24"/>
          <w:lang w:val="ru-RU"/>
        </w:rPr>
        <w:t>в области психического здоровья</w:t>
      </w:r>
      <w:r w:rsidR="00C50B72" w:rsidRPr="00781710">
        <w:rPr>
          <w:sz w:val="24"/>
          <w:szCs w:val="24"/>
          <w:lang w:val="ru-RU"/>
        </w:rPr>
        <w:t xml:space="preserve"> </w:t>
      </w:r>
    </w:p>
    <w:p w14:paraId="3A3F2774" w14:textId="77777777" w:rsidR="00C23A03" w:rsidRDefault="00C23A03">
      <w:pPr>
        <w:pStyle w:val="ListParagraph"/>
        <w:numPr>
          <w:ilvl w:val="0"/>
          <w:numId w:val="2"/>
        </w:numPr>
        <w:rPr>
          <w:sz w:val="24"/>
          <w:szCs w:val="24"/>
          <w:lang w:val="ru-RU"/>
        </w:rPr>
      </w:pPr>
      <w:r w:rsidRPr="00C23A03">
        <w:rPr>
          <w:sz w:val="24"/>
          <w:szCs w:val="24"/>
          <w:lang w:val="ru-RU"/>
        </w:rPr>
        <w:t xml:space="preserve">Какие услуги вам доступны </w:t>
      </w:r>
    </w:p>
    <w:p w14:paraId="54F02A37" w14:textId="746AA4BF" w:rsidR="00C66155" w:rsidRPr="00781710" w:rsidRDefault="00C66155">
      <w:pPr>
        <w:pStyle w:val="ListParagraph"/>
        <w:numPr>
          <w:ilvl w:val="0"/>
          <w:numId w:val="2"/>
        </w:numPr>
        <w:rPr>
          <w:sz w:val="24"/>
          <w:szCs w:val="24"/>
          <w:lang w:val="ru-RU"/>
        </w:rPr>
      </w:pPr>
      <w:r w:rsidRPr="00781710">
        <w:rPr>
          <w:sz w:val="24"/>
          <w:szCs w:val="24"/>
          <w:lang w:val="ru-RU"/>
        </w:rPr>
        <w:t xml:space="preserve">Что делать, если у вас </w:t>
      </w:r>
      <w:r w:rsidR="00C50B72" w:rsidRPr="00781710">
        <w:rPr>
          <w:sz w:val="24"/>
          <w:szCs w:val="24"/>
          <w:lang w:val="ru-RU"/>
        </w:rPr>
        <w:t>возникли</w:t>
      </w:r>
      <w:r w:rsidRPr="00781710">
        <w:rPr>
          <w:sz w:val="24"/>
          <w:szCs w:val="24"/>
          <w:lang w:val="ru-RU"/>
        </w:rPr>
        <w:t xml:space="preserve"> вопрос</w:t>
      </w:r>
      <w:r w:rsidR="00480481">
        <w:rPr>
          <w:sz w:val="24"/>
          <w:szCs w:val="24"/>
          <w:lang w:val="ru-RU"/>
        </w:rPr>
        <w:t>ы</w:t>
      </w:r>
      <w:r w:rsidRPr="00781710">
        <w:rPr>
          <w:sz w:val="24"/>
          <w:szCs w:val="24"/>
          <w:lang w:val="ru-RU"/>
        </w:rPr>
        <w:t xml:space="preserve"> или</w:t>
      </w:r>
      <w:r w:rsidR="00480481">
        <w:rPr>
          <w:sz w:val="24"/>
          <w:szCs w:val="24"/>
          <w:lang w:val="ru-RU"/>
        </w:rPr>
        <w:t xml:space="preserve"> </w:t>
      </w:r>
      <w:r w:rsidR="001971E8">
        <w:rPr>
          <w:sz w:val="24"/>
          <w:szCs w:val="24"/>
          <w:lang w:val="ru-RU"/>
        </w:rPr>
        <w:t>трудности</w:t>
      </w:r>
    </w:p>
    <w:p w14:paraId="1C90662F" w14:textId="390BA8FF" w:rsidR="00C66155" w:rsidRPr="00781710" w:rsidRDefault="00C66155">
      <w:pPr>
        <w:pStyle w:val="ListParagraph"/>
        <w:numPr>
          <w:ilvl w:val="0"/>
          <w:numId w:val="2"/>
        </w:numPr>
        <w:rPr>
          <w:sz w:val="24"/>
          <w:szCs w:val="24"/>
          <w:lang w:val="ru-RU"/>
        </w:rPr>
      </w:pPr>
      <w:r w:rsidRPr="00781710">
        <w:rPr>
          <w:sz w:val="24"/>
          <w:szCs w:val="24"/>
          <w:lang w:val="ru-RU"/>
        </w:rPr>
        <w:t xml:space="preserve">Ваши права и обязанности в качестве </w:t>
      </w:r>
      <w:r w:rsidR="00480481">
        <w:rPr>
          <w:sz w:val="24"/>
          <w:szCs w:val="24"/>
          <w:lang w:val="ru-RU"/>
        </w:rPr>
        <w:t>клиента</w:t>
      </w:r>
      <w:r w:rsidR="00455274" w:rsidRPr="00455274">
        <w:rPr>
          <w:sz w:val="24"/>
          <w:szCs w:val="24"/>
          <w:lang w:val="ru-RU"/>
        </w:rPr>
        <w:t xml:space="preserve"> </w:t>
      </w:r>
      <w:r w:rsidR="00364517">
        <w:rPr>
          <w:sz w:val="24"/>
          <w:szCs w:val="24"/>
          <w:lang w:val="ru-RU"/>
        </w:rPr>
        <w:t>страхования</w:t>
      </w:r>
      <w:r w:rsidRPr="00781710">
        <w:rPr>
          <w:sz w:val="24"/>
          <w:szCs w:val="24"/>
          <w:lang w:val="ru-RU"/>
        </w:rPr>
        <w:t xml:space="preserve"> </w:t>
      </w:r>
      <w:r w:rsidR="007A2E31">
        <w:rPr>
          <w:sz w:val="24"/>
          <w:szCs w:val="24"/>
          <w:lang w:val="ru-RU"/>
        </w:rPr>
        <w:t>Medi-Cal</w:t>
      </w:r>
    </w:p>
    <w:p w14:paraId="6AACE99F" w14:textId="5DD24F9A" w:rsidR="00C66155" w:rsidRPr="00781710" w:rsidRDefault="00C66155" w:rsidP="00C66155">
      <w:pPr>
        <w:rPr>
          <w:rFonts w:ascii="Arial" w:hAnsi="Arial" w:cs="Arial"/>
          <w:sz w:val="24"/>
          <w:szCs w:val="24"/>
          <w:lang w:val="ru-RU"/>
        </w:rPr>
      </w:pPr>
    </w:p>
    <w:p w14:paraId="068B5CB8" w14:textId="7908BA5A"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Если вы </w:t>
      </w:r>
      <w:r w:rsidR="00C50B72" w:rsidRPr="00781710">
        <w:rPr>
          <w:rFonts w:ascii="Arial" w:hAnsi="Arial" w:cs="Arial"/>
          <w:sz w:val="24"/>
          <w:szCs w:val="24"/>
          <w:lang w:val="ru-RU"/>
        </w:rPr>
        <w:t xml:space="preserve">еще </w:t>
      </w:r>
      <w:r w:rsidRPr="00781710">
        <w:rPr>
          <w:rFonts w:ascii="Arial" w:hAnsi="Arial" w:cs="Arial"/>
          <w:sz w:val="24"/>
          <w:szCs w:val="24"/>
          <w:lang w:val="ru-RU"/>
        </w:rPr>
        <w:t xml:space="preserve">не </w:t>
      </w:r>
      <w:r w:rsidR="00C50B72" w:rsidRPr="00781710">
        <w:rPr>
          <w:rFonts w:ascii="Arial" w:hAnsi="Arial" w:cs="Arial"/>
          <w:sz w:val="24"/>
          <w:szCs w:val="24"/>
          <w:lang w:val="ru-RU"/>
        </w:rPr>
        <w:t>проч</w:t>
      </w:r>
      <w:r w:rsidR="00480481">
        <w:rPr>
          <w:rFonts w:ascii="Arial" w:hAnsi="Arial" w:cs="Arial"/>
          <w:sz w:val="24"/>
          <w:szCs w:val="24"/>
          <w:lang w:val="ru-RU"/>
        </w:rPr>
        <w:t>ита</w:t>
      </w:r>
      <w:r w:rsidR="00C50B72" w:rsidRPr="00781710">
        <w:rPr>
          <w:rFonts w:ascii="Arial" w:hAnsi="Arial" w:cs="Arial"/>
          <w:sz w:val="24"/>
          <w:szCs w:val="24"/>
          <w:lang w:val="ru-RU"/>
        </w:rPr>
        <w:t xml:space="preserve">ли это </w:t>
      </w:r>
      <w:r w:rsidR="006D70DF">
        <w:rPr>
          <w:rFonts w:ascii="Arial" w:hAnsi="Arial" w:cs="Arial"/>
          <w:sz w:val="24"/>
          <w:szCs w:val="24"/>
          <w:lang w:val="ru-RU"/>
        </w:rPr>
        <w:t>Справочное Руководство</w:t>
      </w:r>
      <w:r w:rsidRPr="00781710">
        <w:rPr>
          <w:rFonts w:ascii="Arial" w:hAnsi="Arial" w:cs="Arial"/>
          <w:sz w:val="24"/>
          <w:szCs w:val="24"/>
          <w:lang w:val="ru-RU"/>
        </w:rPr>
        <w:t>, вам следует сохранить его, чтобы вы могли прочитать его позже. Это</w:t>
      </w:r>
      <w:r w:rsidR="00C50B72" w:rsidRPr="00781710">
        <w:rPr>
          <w:rFonts w:ascii="Arial" w:hAnsi="Arial" w:cs="Arial"/>
          <w:sz w:val="24"/>
          <w:szCs w:val="24"/>
          <w:lang w:val="ru-RU"/>
        </w:rPr>
        <w:t xml:space="preserve">т </w:t>
      </w:r>
      <w:r w:rsidRPr="00781710">
        <w:rPr>
          <w:rFonts w:ascii="Arial" w:hAnsi="Arial" w:cs="Arial"/>
          <w:sz w:val="24"/>
          <w:szCs w:val="24"/>
          <w:lang w:val="ru-RU"/>
        </w:rPr>
        <w:t xml:space="preserve">и другие письменные материалы доступны либо в электронном виде по адресу *[URL-адрес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либо в печатной форме из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бесплатно. Позвоните в </w:t>
      </w:r>
      <w:r w:rsidR="00D30EF6" w:rsidRPr="00781710">
        <w:rPr>
          <w:rFonts w:ascii="Arial" w:hAnsi="Arial" w:cs="Arial"/>
          <w:sz w:val="24"/>
          <w:szCs w:val="24"/>
          <w:lang w:val="ru-RU"/>
        </w:rPr>
        <w:t>ваше управление плана медицинского страхования в области психического здоровья</w:t>
      </w:r>
      <w:r w:rsidRPr="00781710">
        <w:rPr>
          <w:rFonts w:ascii="Arial" w:hAnsi="Arial" w:cs="Arial"/>
          <w:sz w:val="24"/>
          <w:szCs w:val="24"/>
          <w:lang w:val="ru-RU"/>
        </w:rPr>
        <w:t xml:space="preserve"> по телефону *[</w:t>
      </w:r>
      <w:r w:rsidR="00D30EF6" w:rsidRPr="00781710">
        <w:rPr>
          <w:rFonts w:ascii="Arial" w:hAnsi="Arial" w:cs="Arial"/>
          <w:sz w:val="24"/>
          <w:szCs w:val="24"/>
          <w:lang w:val="ru-RU"/>
        </w:rPr>
        <w:t>план медицинского страхования в области психического здоровья</w:t>
      </w:r>
      <w:r w:rsidR="001971E8" w:rsidRPr="00BD77B3">
        <w:rPr>
          <w:rFonts w:ascii="Arial" w:hAnsi="Arial" w:cs="Arial"/>
          <w:sz w:val="24"/>
          <w:szCs w:val="24"/>
          <w:lang w:val="ru-RU"/>
        </w:rPr>
        <w:t>]</w:t>
      </w:r>
      <w:r w:rsidRPr="00781710">
        <w:rPr>
          <w:rFonts w:ascii="Arial" w:hAnsi="Arial" w:cs="Arial"/>
          <w:sz w:val="24"/>
          <w:szCs w:val="24"/>
          <w:lang w:val="ru-RU"/>
        </w:rPr>
        <w:t>, ввести здесь номер бесплатного телефона, если он отличается от нижнего колонтитула], если вам нужна печатная копия.</w:t>
      </w:r>
    </w:p>
    <w:p w14:paraId="1F3BF108" w14:textId="4F406639"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Используйте </w:t>
      </w:r>
      <w:r w:rsidR="00D30EF6" w:rsidRPr="00781710">
        <w:rPr>
          <w:rFonts w:ascii="Arial" w:hAnsi="Arial" w:cs="Arial"/>
          <w:sz w:val="24"/>
          <w:szCs w:val="24"/>
          <w:lang w:val="ru-RU"/>
        </w:rPr>
        <w:t xml:space="preserve">это </w:t>
      </w:r>
      <w:r w:rsidR="006D70DF">
        <w:rPr>
          <w:rFonts w:ascii="Arial" w:hAnsi="Arial" w:cs="Arial"/>
          <w:sz w:val="24"/>
          <w:szCs w:val="24"/>
          <w:lang w:val="ru-RU"/>
        </w:rPr>
        <w:t>Справочное Руководство</w:t>
      </w:r>
      <w:r w:rsidRPr="00781710">
        <w:rPr>
          <w:rFonts w:ascii="Arial" w:hAnsi="Arial" w:cs="Arial"/>
          <w:sz w:val="24"/>
          <w:szCs w:val="24"/>
          <w:lang w:val="ru-RU"/>
        </w:rPr>
        <w:t xml:space="preserve"> в качестве дополнения к информации, которую вы получили при регистрации в программе </w:t>
      </w:r>
      <w:r w:rsidR="007A2E31">
        <w:rPr>
          <w:rFonts w:ascii="Arial" w:hAnsi="Arial" w:cs="Arial"/>
          <w:sz w:val="24"/>
          <w:szCs w:val="24"/>
          <w:lang w:val="ru-RU"/>
        </w:rPr>
        <w:t>Medi-Cal</w:t>
      </w:r>
      <w:r w:rsidRPr="00781710">
        <w:rPr>
          <w:rFonts w:ascii="Arial" w:hAnsi="Arial" w:cs="Arial"/>
          <w:sz w:val="24"/>
          <w:szCs w:val="24"/>
          <w:lang w:val="ru-RU"/>
        </w:rPr>
        <w:t>.</w:t>
      </w:r>
    </w:p>
    <w:p w14:paraId="5A399063" w14:textId="77777777" w:rsidR="000F188C" w:rsidRPr="00781710" w:rsidRDefault="000F188C" w:rsidP="00C66155">
      <w:pPr>
        <w:rPr>
          <w:rFonts w:ascii="Arial" w:hAnsi="Arial" w:cs="Arial"/>
          <w:sz w:val="24"/>
          <w:szCs w:val="24"/>
          <w:lang w:val="ru-RU"/>
        </w:rPr>
      </w:pPr>
    </w:p>
    <w:p w14:paraId="1560473E" w14:textId="3C5E6571" w:rsidR="00C66155" w:rsidRPr="00781710" w:rsidRDefault="00C66155" w:rsidP="00C66155">
      <w:pPr>
        <w:rPr>
          <w:rFonts w:ascii="Arial" w:hAnsi="Arial" w:cs="Arial"/>
          <w:b/>
          <w:sz w:val="24"/>
          <w:szCs w:val="24"/>
          <w:lang w:val="ru-RU"/>
        </w:rPr>
      </w:pPr>
      <w:r w:rsidRPr="00781710">
        <w:rPr>
          <w:rFonts w:ascii="Arial" w:hAnsi="Arial" w:cs="Arial"/>
          <w:b/>
          <w:sz w:val="24"/>
          <w:szCs w:val="24"/>
          <w:lang w:val="ru-RU"/>
        </w:rPr>
        <w:lastRenderedPageBreak/>
        <w:t>Нуж</w:t>
      </w:r>
      <w:r w:rsidR="009750BA">
        <w:rPr>
          <w:rFonts w:ascii="Arial" w:hAnsi="Arial" w:cs="Arial"/>
          <w:b/>
          <w:sz w:val="24"/>
          <w:szCs w:val="24"/>
          <w:lang w:val="ru-RU"/>
        </w:rPr>
        <w:t xml:space="preserve">даетесь в </w:t>
      </w:r>
      <w:r w:rsidRPr="00781710">
        <w:rPr>
          <w:rFonts w:ascii="Arial" w:hAnsi="Arial" w:cs="Arial"/>
          <w:b/>
          <w:sz w:val="24"/>
          <w:szCs w:val="24"/>
          <w:lang w:val="ru-RU"/>
        </w:rPr>
        <w:t>это</w:t>
      </w:r>
      <w:r w:rsidR="009750BA">
        <w:rPr>
          <w:rFonts w:ascii="Arial" w:hAnsi="Arial" w:cs="Arial"/>
          <w:b/>
          <w:sz w:val="24"/>
          <w:szCs w:val="24"/>
          <w:lang w:val="ru-RU"/>
        </w:rPr>
        <w:t>м</w:t>
      </w:r>
      <w:r w:rsidRPr="00781710">
        <w:rPr>
          <w:rFonts w:ascii="Arial" w:hAnsi="Arial" w:cs="Arial"/>
          <w:b/>
          <w:sz w:val="24"/>
          <w:szCs w:val="24"/>
          <w:lang w:val="ru-RU"/>
        </w:rPr>
        <w:t xml:space="preserve"> </w:t>
      </w:r>
      <w:r w:rsidR="006D70DF">
        <w:rPr>
          <w:rFonts w:ascii="Arial" w:hAnsi="Arial" w:cs="Arial"/>
          <w:b/>
          <w:sz w:val="24"/>
          <w:szCs w:val="24"/>
          <w:lang w:val="ru-RU"/>
        </w:rPr>
        <w:t>Справочном Руководстве</w:t>
      </w:r>
      <w:r w:rsidRPr="00781710">
        <w:rPr>
          <w:rFonts w:ascii="Arial" w:hAnsi="Arial" w:cs="Arial"/>
          <w:b/>
          <w:sz w:val="24"/>
          <w:szCs w:val="24"/>
          <w:lang w:val="ru-RU"/>
        </w:rPr>
        <w:t xml:space="preserve"> на вашем языке или в другом формате?</w:t>
      </w:r>
    </w:p>
    <w:p w14:paraId="0C7E8E24" w14:textId="4AE29459"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Если вы</w:t>
      </w:r>
      <w:r w:rsidR="003629E1">
        <w:rPr>
          <w:rFonts w:ascii="Arial" w:hAnsi="Arial" w:cs="Arial"/>
          <w:sz w:val="24"/>
          <w:szCs w:val="24"/>
          <w:lang w:val="ru-RU"/>
        </w:rPr>
        <w:t xml:space="preserve"> не владеете английским языком</w:t>
      </w:r>
      <w:r w:rsidRPr="00781710">
        <w:rPr>
          <w:rFonts w:ascii="Arial" w:hAnsi="Arial" w:cs="Arial"/>
          <w:sz w:val="24"/>
          <w:szCs w:val="24"/>
          <w:lang w:val="ru-RU"/>
        </w:rPr>
        <w:t>,</w:t>
      </w:r>
      <w:r w:rsidR="00307B8A">
        <w:rPr>
          <w:rFonts w:ascii="Arial" w:hAnsi="Arial" w:cs="Arial"/>
          <w:sz w:val="24"/>
          <w:szCs w:val="24"/>
          <w:lang w:val="ru-RU"/>
        </w:rPr>
        <w:t xml:space="preserve"> воспользуйтесь бесплатными услугами переводчиков.</w:t>
      </w:r>
      <w:r w:rsidRPr="00781710">
        <w:rPr>
          <w:rFonts w:ascii="Arial" w:hAnsi="Arial" w:cs="Arial"/>
          <w:sz w:val="24"/>
          <w:szCs w:val="24"/>
          <w:lang w:val="ru-RU"/>
        </w:rPr>
        <w:t xml:space="preserve">  Позвоните </w:t>
      </w:r>
      <w:r w:rsidR="003629E1">
        <w:rPr>
          <w:rFonts w:ascii="Arial" w:hAnsi="Arial" w:cs="Arial"/>
          <w:sz w:val="24"/>
          <w:szCs w:val="24"/>
          <w:lang w:val="ru-RU"/>
        </w:rPr>
        <w:t xml:space="preserve">в </w:t>
      </w:r>
      <w:r w:rsidRPr="00781710">
        <w:rPr>
          <w:rFonts w:ascii="Arial" w:hAnsi="Arial" w:cs="Arial"/>
          <w:sz w:val="24"/>
          <w:szCs w:val="24"/>
          <w:lang w:val="ru-RU"/>
        </w:rPr>
        <w:t xml:space="preserve">*[название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w:t>
      </w:r>
      <w:r w:rsidR="00DF7435" w:rsidRPr="00781710">
        <w:rPr>
          <w:rFonts w:ascii="Arial" w:hAnsi="Arial" w:cs="Arial"/>
          <w:sz w:val="24"/>
          <w:szCs w:val="24"/>
          <w:lang w:val="ru-RU"/>
        </w:rPr>
        <w:t>п</w:t>
      </w:r>
      <w:r w:rsidR="00C50B72" w:rsidRPr="00781710">
        <w:rPr>
          <w:rFonts w:ascii="Arial" w:hAnsi="Arial" w:cs="Arial"/>
          <w:sz w:val="24"/>
          <w:szCs w:val="24"/>
          <w:lang w:val="ru-RU"/>
        </w:rPr>
        <w:t>лан медицинского страхования в области психического здоровья</w:t>
      </w:r>
      <w:r w:rsidR="00F8107E" w:rsidRPr="00781710">
        <w:rPr>
          <w:rFonts w:ascii="Arial" w:hAnsi="Arial" w:cs="Arial"/>
          <w:sz w:val="24"/>
          <w:szCs w:val="24"/>
          <w:lang w:val="ru-RU"/>
        </w:rPr>
        <w:t xml:space="preserve"> должен </w:t>
      </w:r>
      <w:r w:rsidRPr="00781710">
        <w:rPr>
          <w:rFonts w:ascii="Arial" w:hAnsi="Arial" w:cs="Arial"/>
          <w:sz w:val="24"/>
          <w:szCs w:val="24"/>
          <w:lang w:val="ru-RU"/>
        </w:rPr>
        <w:t xml:space="preserve">указать номер(а) бесплатного телефона, если он отличается от нижнего колонтитула]. </w:t>
      </w:r>
      <w:r w:rsidR="00DF743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плана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DF7435" w:rsidRPr="00781710">
        <w:rPr>
          <w:rFonts w:ascii="Arial" w:hAnsi="Arial" w:cs="Arial"/>
          <w:sz w:val="24"/>
          <w:szCs w:val="24"/>
          <w:lang w:val="ru-RU"/>
        </w:rPr>
        <w:t>работает круглосуточно</w:t>
      </w:r>
      <w:r w:rsidRPr="00781710">
        <w:rPr>
          <w:rFonts w:ascii="Arial" w:hAnsi="Arial" w:cs="Arial"/>
          <w:sz w:val="24"/>
          <w:szCs w:val="24"/>
          <w:lang w:val="ru-RU"/>
        </w:rPr>
        <w:t>.</w:t>
      </w:r>
    </w:p>
    <w:p w14:paraId="4864E413" w14:textId="02AC3BC5" w:rsidR="007A00E0" w:rsidRDefault="00C66155" w:rsidP="00C66155">
      <w:pPr>
        <w:rPr>
          <w:rFonts w:ascii="Arial" w:hAnsi="Arial" w:cs="Arial"/>
          <w:sz w:val="24"/>
          <w:szCs w:val="24"/>
          <w:lang w:val="ru-RU"/>
        </w:rPr>
      </w:pPr>
      <w:r w:rsidRPr="00781710">
        <w:rPr>
          <w:rFonts w:ascii="Arial" w:hAnsi="Arial" w:cs="Arial"/>
          <w:sz w:val="24"/>
          <w:szCs w:val="24"/>
          <w:lang w:val="ru-RU"/>
        </w:rPr>
        <w:t xml:space="preserve">Вы также можете связаться со </w:t>
      </w:r>
      <w:r w:rsidR="00DF7435" w:rsidRPr="00781710">
        <w:rPr>
          <w:rFonts w:ascii="Arial" w:hAnsi="Arial" w:cs="Arial"/>
          <w:sz w:val="24"/>
          <w:szCs w:val="24"/>
          <w:lang w:val="ru-RU"/>
        </w:rPr>
        <w:t>службой</w:t>
      </w:r>
      <w:r w:rsidR="003629E1">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по телефону *[</w:t>
      </w:r>
      <w:r w:rsidR="00D30EF6" w:rsidRPr="00781710">
        <w:rPr>
          <w:rFonts w:ascii="Arial" w:hAnsi="Arial" w:cs="Arial"/>
          <w:sz w:val="24"/>
          <w:szCs w:val="24"/>
          <w:lang w:val="ru-RU"/>
        </w:rPr>
        <w:t>план медицинского страхования в области психического здоровья</w:t>
      </w:r>
      <w:r w:rsidR="00F8107E" w:rsidRPr="00781710">
        <w:rPr>
          <w:rFonts w:ascii="Arial" w:hAnsi="Arial" w:cs="Arial"/>
          <w:sz w:val="24"/>
          <w:szCs w:val="24"/>
          <w:lang w:val="ru-RU"/>
        </w:rPr>
        <w:t xml:space="preserve"> должен </w:t>
      </w:r>
      <w:r w:rsidRPr="00781710">
        <w:rPr>
          <w:rFonts w:ascii="Arial" w:hAnsi="Arial" w:cs="Arial"/>
          <w:sz w:val="24"/>
          <w:szCs w:val="24"/>
          <w:lang w:val="ru-RU"/>
        </w:rPr>
        <w:t xml:space="preserve">указать номер(а) бесплатного телефона], если </w:t>
      </w:r>
      <w:r w:rsidR="003629E1">
        <w:rPr>
          <w:rFonts w:ascii="Arial" w:hAnsi="Arial" w:cs="Arial"/>
          <w:sz w:val="24"/>
          <w:szCs w:val="24"/>
          <w:lang w:val="ru-RU"/>
        </w:rPr>
        <w:t>вам нужен еще один экземпляр этого</w:t>
      </w:r>
      <w:r w:rsidR="000F188C">
        <w:rPr>
          <w:rFonts w:ascii="Arial" w:hAnsi="Arial" w:cs="Arial"/>
          <w:sz w:val="24"/>
          <w:szCs w:val="24"/>
          <w:lang w:val="ru-RU"/>
        </w:rPr>
        <w:t xml:space="preserve"> </w:t>
      </w:r>
      <w:r w:rsidR="006D70DF">
        <w:rPr>
          <w:rFonts w:ascii="Arial" w:hAnsi="Arial" w:cs="Arial"/>
          <w:sz w:val="24"/>
          <w:szCs w:val="24"/>
          <w:lang w:val="ru-RU"/>
        </w:rPr>
        <w:t>Справочного Руководства</w:t>
      </w:r>
      <w:r w:rsidRPr="00781710">
        <w:rPr>
          <w:rFonts w:ascii="Arial" w:hAnsi="Arial" w:cs="Arial"/>
          <w:sz w:val="24"/>
          <w:szCs w:val="24"/>
          <w:lang w:val="ru-RU"/>
        </w:rPr>
        <w:t xml:space="preserve"> или другие письменные материалы в альтернативных форматах, таких как крупный шрифт, </w:t>
      </w:r>
      <w:r w:rsidR="00DF7435" w:rsidRPr="00781710">
        <w:rPr>
          <w:rFonts w:ascii="Arial" w:hAnsi="Arial" w:cs="Arial"/>
          <w:sz w:val="24"/>
          <w:szCs w:val="24"/>
          <w:lang w:val="ru-RU"/>
        </w:rPr>
        <w:t xml:space="preserve">шрифт </w:t>
      </w:r>
      <w:r w:rsidRPr="00781710">
        <w:rPr>
          <w:rFonts w:ascii="Arial" w:hAnsi="Arial" w:cs="Arial"/>
          <w:sz w:val="24"/>
          <w:szCs w:val="24"/>
          <w:lang w:val="ru-RU"/>
        </w:rPr>
        <w:t xml:space="preserve">Брайля или аудио. </w:t>
      </w:r>
      <w:r w:rsidR="00DF743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w:t>
      </w:r>
      <w:r w:rsidR="00C50B72" w:rsidRPr="00781710">
        <w:rPr>
          <w:rFonts w:ascii="Arial" w:hAnsi="Arial" w:cs="Arial"/>
          <w:sz w:val="24"/>
          <w:szCs w:val="24"/>
          <w:lang w:val="ru-RU"/>
        </w:rPr>
        <w:t>лан</w:t>
      </w:r>
      <w:r w:rsidR="00DF7435"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поможет вам.</w:t>
      </w:r>
    </w:p>
    <w:p w14:paraId="18BA0993" w14:textId="04FD7028"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Если вам нуж</w:t>
      </w:r>
      <w:r w:rsidR="006D70DF">
        <w:rPr>
          <w:rFonts w:ascii="Arial" w:hAnsi="Arial" w:cs="Arial"/>
          <w:sz w:val="24"/>
          <w:szCs w:val="24"/>
          <w:lang w:val="ru-RU"/>
        </w:rPr>
        <w:t>но</w:t>
      </w:r>
      <w:r w:rsidRPr="00781710">
        <w:rPr>
          <w:rFonts w:ascii="Arial" w:hAnsi="Arial" w:cs="Arial"/>
          <w:sz w:val="24"/>
          <w:szCs w:val="24"/>
          <w:lang w:val="ru-RU"/>
        </w:rPr>
        <w:t xml:space="preserve"> это</w:t>
      </w:r>
      <w:r w:rsidR="006D70DF">
        <w:rPr>
          <w:rFonts w:ascii="Arial" w:hAnsi="Arial" w:cs="Arial"/>
          <w:sz w:val="24"/>
          <w:szCs w:val="24"/>
          <w:lang w:val="ru-RU"/>
        </w:rPr>
        <w:t xml:space="preserve"> Справочное Руководство</w:t>
      </w:r>
      <w:r w:rsidRPr="00781710">
        <w:rPr>
          <w:rFonts w:ascii="Arial" w:hAnsi="Arial" w:cs="Arial"/>
          <w:sz w:val="24"/>
          <w:szCs w:val="24"/>
          <w:lang w:val="ru-RU"/>
        </w:rPr>
        <w:t xml:space="preserve"> или другие письменные материалы на</w:t>
      </w:r>
      <w:r w:rsidR="003629E1">
        <w:rPr>
          <w:rFonts w:ascii="Arial" w:hAnsi="Arial" w:cs="Arial"/>
          <w:sz w:val="24"/>
          <w:szCs w:val="24"/>
          <w:lang w:val="ru-RU"/>
        </w:rPr>
        <w:t xml:space="preserve"> других языках</w:t>
      </w:r>
      <w:r w:rsidRPr="00781710">
        <w:rPr>
          <w:rFonts w:ascii="Arial" w:hAnsi="Arial" w:cs="Arial"/>
          <w:sz w:val="24"/>
          <w:szCs w:val="24"/>
          <w:lang w:val="ru-RU"/>
        </w:rPr>
        <w:t xml:space="preserve">, позвоните в </w:t>
      </w:r>
      <w:r w:rsidR="00DF7435" w:rsidRPr="00781710">
        <w:rPr>
          <w:rFonts w:ascii="Arial" w:hAnsi="Arial" w:cs="Arial"/>
          <w:sz w:val="24"/>
          <w:szCs w:val="24"/>
          <w:lang w:val="ru-RU"/>
        </w:rPr>
        <w:t>службу</w:t>
      </w:r>
      <w:r w:rsidR="003629E1">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 плана медицинского страхования в области психического здоровья и </w:t>
      </w:r>
      <w:r w:rsidRPr="00781710">
        <w:rPr>
          <w:rFonts w:ascii="Arial" w:hAnsi="Arial" w:cs="Arial"/>
          <w:sz w:val="24"/>
          <w:szCs w:val="24"/>
          <w:lang w:val="ru-RU"/>
        </w:rPr>
        <w:t xml:space="preserve">вам </w:t>
      </w:r>
      <w:r w:rsidR="00DF7435" w:rsidRPr="00781710">
        <w:rPr>
          <w:rFonts w:ascii="Arial" w:hAnsi="Arial" w:cs="Arial"/>
          <w:sz w:val="24"/>
          <w:szCs w:val="24"/>
          <w:lang w:val="ru-RU"/>
        </w:rPr>
        <w:t>помогут с общением</w:t>
      </w:r>
      <w:r w:rsidRPr="00781710">
        <w:rPr>
          <w:rFonts w:ascii="Arial" w:hAnsi="Arial" w:cs="Arial"/>
          <w:sz w:val="24"/>
          <w:szCs w:val="24"/>
          <w:lang w:val="ru-RU"/>
        </w:rPr>
        <w:t xml:space="preserve"> на вашем языке по телефону.</w:t>
      </w:r>
    </w:p>
    <w:p w14:paraId="340E0739" w14:textId="77777777" w:rsidR="00C66155" w:rsidRPr="00781710" w:rsidRDefault="00C66155" w:rsidP="00C66155">
      <w:pPr>
        <w:rPr>
          <w:rFonts w:ascii="Arial" w:hAnsi="Arial" w:cs="Arial"/>
          <w:sz w:val="24"/>
          <w:szCs w:val="24"/>
          <w:lang w:val="ru-RU"/>
        </w:rPr>
      </w:pPr>
    </w:p>
    <w:p w14:paraId="1937DFBD" w14:textId="1A1E1400" w:rsidR="00C66155" w:rsidRPr="00781710" w:rsidRDefault="00B859A9" w:rsidP="00C66155">
      <w:pPr>
        <w:rPr>
          <w:rFonts w:ascii="Arial" w:hAnsi="Arial" w:cs="Arial"/>
          <w:sz w:val="24"/>
          <w:szCs w:val="24"/>
          <w:lang w:val="ru-RU"/>
        </w:rPr>
      </w:pPr>
      <w:r>
        <w:rPr>
          <w:rFonts w:ascii="Arial" w:hAnsi="Arial" w:cs="Arial"/>
          <w:sz w:val="24"/>
          <w:szCs w:val="24"/>
          <w:lang w:val="ru-RU"/>
        </w:rPr>
        <w:t xml:space="preserve"> Данная </w:t>
      </w:r>
      <w:r w:rsidR="00C66155" w:rsidRPr="00781710">
        <w:rPr>
          <w:rFonts w:ascii="Arial" w:hAnsi="Arial" w:cs="Arial"/>
          <w:sz w:val="24"/>
          <w:szCs w:val="24"/>
          <w:lang w:val="ru-RU"/>
        </w:rPr>
        <w:t>информация доступна на языках, перечисленных ниже.</w:t>
      </w:r>
    </w:p>
    <w:p w14:paraId="0F8F1AD2" w14:textId="4C332C72" w:rsidR="00A808FE" w:rsidRDefault="00C66155" w:rsidP="00C66155">
      <w:pPr>
        <w:rPr>
          <w:rFonts w:ascii="Arial" w:hAnsi="Arial" w:cs="Arial"/>
          <w:sz w:val="24"/>
          <w:szCs w:val="24"/>
          <w:lang w:val="ru-RU"/>
        </w:rPr>
      </w:pPr>
      <w:r w:rsidRPr="00781710">
        <w:rPr>
          <w:rFonts w:ascii="Arial" w:hAnsi="Arial" w:cs="Arial"/>
          <w:sz w:val="24"/>
          <w:szCs w:val="24"/>
          <w:lang w:val="ru-RU"/>
        </w:rPr>
        <w:t>• *[</w:t>
      </w:r>
      <w:r w:rsidR="00C50B72" w:rsidRPr="00781710">
        <w:rPr>
          <w:rFonts w:ascii="Arial" w:hAnsi="Arial" w:cs="Arial"/>
          <w:sz w:val="24"/>
          <w:szCs w:val="24"/>
          <w:lang w:val="ru-RU"/>
        </w:rPr>
        <w:t>План медицинского страхования в области психического здоровья</w:t>
      </w:r>
      <w:r w:rsidRPr="00781710">
        <w:rPr>
          <w:rFonts w:ascii="Arial" w:hAnsi="Arial" w:cs="Arial"/>
          <w:sz w:val="24"/>
          <w:szCs w:val="24"/>
          <w:lang w:val="ru-RU"/>
        </w:rPr>
        <w:t xml:space="preserve"> для списка распространенных языков</w:t>
      </w:r>
      <w:r w:rsidR="00A808FE" w:rsidRPr="00781710">
        <w:rPr>
          <w:rFonts w:ascii="Arial" w:hAnsi="Arial" w:cs="Arial"/>
          <w:sz w:val="24"/>
          <w:szCs w:val="24"/>
          <w:lang w:val="ru-RU"/>
        </w:rPr>
        <w:t>]</w:t>
      </w:r>
    </w:p>
    <w:p w14:paraId="50ABB0B8" w14:textId="77777777" w:rsidR="00077F57" w:rsidRPr="00781710" w:rsidRDefault="00077F57" w:rsidP="00C66155">
      <w:pPr>
        <w:rPr>
          <w:rFonts w:ascii="Arial" w:hAnsi="Arial" w:cs="Arial"/>
          <w:sz w:val="24"/>
          <w:szCs w:val="24"/>
          <w:lang w:val="ru-RU"/>
        </w:rPr>
      </w:pPr>
    </w:p>
    <w:p w14:paraId="4FE82E8D" w14:textId="65A75FAE" w:rsidR="00B478BE" w:rsidRDefault="00DF7435"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Каковы обязанности </w:t>
      </w:r>
      <w:r w:rsidR="00927417">
        <w:rPr>
          <w:rFonts w:ascii="Arial" w:hAnsi="Arial" w:cs="Arial"/>
          <w:b/>
          <w:bCs/>
          <w:sz w:val="24"/>
          <w:szCs w:val="24"/>
          <w:lang w:val="ru-RU"/>
        </w:rPr>
        <w:t>(администрации)</w:t>
      </w:r>
      <w:r w:rsidR="00A81DD3" w:rsidRPr="00781710">
        <w:rPr>
          <w:rFonts w:ascii="Arial" w:hAnsi="Arial" w:cs="Arial"/>
          <w:b/>
          <w:bCs/>
          <w:sz w:val="24"/>
          <w:szCs w:val="24"/>
          <w:lang w:val="ru-RU"/>
        </w:rPr>
        <w:t xml:space="preserve"> </w:t>
      </w:r>
      <w:r w:rsidR="00C50B72" w:rsidRPr="00781710">
        <w:rPr>
          <w:rFonts w:ascii="Arial" w:hAnsi="Arial" w:cs="Arial"/>
          <w:b/>
          <w:bCs/>
          <w:sz w:val="24"/>
          <w:szCs w:val="24"/>
          <w:lang w:val="ru-RU"/>
        </w:rPr>
        <w:t>План</w:t>
      </w:r>
      <w:r w:rsidR="00BE1C8E"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00B478BE" w:rsidRPr="00781710">
        <w:rPr>
          <w:rFonts w:ascii="Arial" w:hAnsi="Arial" w:cs="Arial"/>
          <w:b/>
          <w:bCs/>
          <w:sz w:val="24"/>
          <w:szCs w:val="24"/>
          <w:lang w:val="ru-RU"/>
        </w:rPr>
        <w:t>?</w:t>
      </w:r>
    </w:p>
    <w:p w14:paraId="4A0B2490" w14:textId="77777777" w:rsidR="00883E74" w:rsidRPr="00781710" w:rsidRDefault="00883E74" w:rsidP="00A92CD7">
      <w:pPr>
        <w:spacing w:after="0" w:line="360" w:lineRule="auto"/>
        <w:contextualSpacing/>
        <w:rPr>
          <w:rFonts w:ascii="Arial" w:hAnsi="Arial" w:cs="Arial"/>
          <w:b/>
          <w:bCs/>
          <w:sz w:val="24"/>
          <w:szCs w:val="24"/>
          <w:lang w:val="ru-RU"/>
        </w:rPr>
      </w:pPr>
    </w:p>
    <w:p w14:paraId="7AEE7237" w14:textId="6995A65B" w:rsidR="00A81DD3" w:rsidRPr="00781710" w:rsidRDefault="00070C9A" w:rsidP="00A81DD3">
      <w:pPr>
        <w:rPr>
          <w:rFonts w:ascii="Arial" w:hAnsi="Arial" w:cs="Arial"/>
          <w:sz w:val="24"/>
          <w:szCs w:val="24"/>
          <w:lang w:val="ru-RU"/>
        </w:rPr>
      </w:pPr>
      <w:r>
        <w:rPr>
          <w:rFonts w:ascii="Arial" w:hAnsi="Arial" w:cs="Arial"/>
          <w:sz w:val="24"/>
          <w:szCs w:val="24"/>
          <w:lang w:val="ru-RU"/>
        </w:rPr>
        <w:t>Администрация</w:t>
      </w:r>
      <w:r w:rsidR="007C647A">
        <w:rPr>
          <w:rFonts w:ascii="Arial" w:hAnsi="Arial" w:cs="Arial"/>
          <w:sz w:val="24"/>
          <w:szCs w:val="24"/>
          <w:lang w:val="ru-RU"/>
        </w:rPr>
        <w:t xml:space="preserve"> вашего</w:t>
      </w:r>
      <w:r w:rsidR="00A81DD3" w:rsidRPr="00781710">
        <w:rPr>
          <w:rFonts w:ascii="Arial" w:hAnsi="Arial" w:cs="Arial"/>
          <w:sz w:val="24"/>
          <w:szCs w:val="24"/>
          <w:lang w:val="ru-RU"/>
        </w:rPr>
        <w:t xml:space="preserve"> </w:t>
      </w:r>
      <w:r w:rsidR="00C50B72" w:rsidRPr="00781710">
        <w:rPr>
          <w:rFonts w:ascii="Arial" w:hAnsi="Arial" w:cs="Arial"/>
          <w:sz w:val="24"/>
          <w:szCs w:val="24"/>
          <w:lang w:val="ru-RU"/>
        </w:rPr>
        <w:t>План</w:t>
      </w:r>
      <w:r w:rsidR="00BE1C8E"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00A81DD3" w:rsidRPr="00781710">
        <w:rPr>
          <w:rFonts w:ascii="Arial" w:hAnsi="Arial" w:cs="Arial"/>
          <w:sz w:val="24"/>
          <w:szCs w:val="24"/>
          <w:lang w:val="ru-RU"/>
        </w:rPr>
        <w:t xml:space="preserve"> </w:t>
      </w:r>
      <w:r w:rsidR="00BE1C8E" w:rsidRPr="00781710">
        <w:rPr>
          <w:rFonts w:ascii="Arial" w:hAnsi="Arial" w:cs="Arial"/>
          <w:sz w:val="24"/>
          <w:szCs w:val="24"/>
          <w:lang w:val="ru-RU"/>
        </w:rPr>
        <w:t>несет ответственность</w:t>
      </w:r>
      <w:r w:rsidR="00A81DD3" w:rsidRPr="00781710">
        <w:rPr>
          <w:rFonts w:ascii="Arial" w:hAnsi="Arial" w:cs="Arial"/>
          <w:sz w:val="24"/>
          <w:szCs w:val="24"/>
          <w:lang w:val="ru-RU"/>
        </w:rPr>
        <w:t xml:space="preserve"> за </w:t>
      </w:r>
      <w:r w:rsidR="00BE1C8E" w:rsidRPr="00781710">
        <w:rPr>
          <w:rFonts w:ascii="Arial" w:hAnsi="Arial" w:cs="Arial"/>
          <w:sz w:val="24"/>
          <w:szCs w:val="24"/>
          <w:lang w:val="ru-RU"/>
        </w:rPr>
        <w:t xml:space="preserve">выполнение </w:t>
      </w:r>
      <w:r w:rsidR="00DB47B7" w:rsidRPr="00781710">
        <w:rPr>
          <w:rFonts w:ascii="Arial" w:hAnsi="Arial" w:cs="Arial"/>
          <w:sz w:val="24"/>
          <w:szCs w:val="24"/>
          <w:lang w:val="ru-RU"/>
        </w:rPr>
        <w:t xml:space="preserve">следующих </w:t>
      </w:r>
      <w:r w:rsidR="00BE1C8E" w:rsidRPr="00781710">
        <w:rPr>
          <w:rFonts w:ascii="Arial" w:hAnsi="Arial" w:cs="Arial"/>
          <w:sz w:val="24"/>
          <w:szCs w:val="24"/>
          <w:lang w:val="ru-RU"/>
        </w:rPr>
        <w:t>действий</w:t>
      </w:r>
      <w:r w:rsidR="00A81DD3" w:rsidRPr="00781710">
        <w:rPr>
          <w:rFonts w:ascii="Arial" w:hAnsi="Arial" w:cs="Arial"/>
          <w:sz w:val="24"/>
          <w:szCs w:val="24"/>
          <w:lang w:val="ru-RU"/>
        </w:rPr>
        <w:t>:</w:t>
      </w:r>
    </w:p>
    <w:p w14:paraId="28A09467" w14:textId="325323F6" w:rsidR="00A81DD3" w:rsidRPr="00781710" w:rsidRDefault="00A81DD3">
      <w:pPr>
        <w:pStyle w:val="ListParagraph"/>
        <w:numPr>
          <w:ilvl w:val="0"/>
          <w:numId w:val="3"/>
        </w:numPr>
        <w:spacing w:line="360" w:lineRule="auto"/>
        <w:ind w:left="714" w:hanging="357"/>
        <w:rPr>
          <w:sz w:val="24"/>
          <w:szCs w:val="24"/>
          <w:lang w:val="ru-RU"/>
        </w:rPr>
      </w:pPr>
      <w:r w:rsidRPr="00781710">
        <w:rPr>
          <w:sz w:val="24"/>
          <w:szCs w:val="24"/>
          <w:lang w:val="ru-RU"/>
        </w:rPr>
        <w:t xml:space="preserve">Выяснить, соответствуете ли вы критериям </w:t>
      </w:r>
      <w:r w:rsidR="003B1EB6" w:rsidRPr="003B1EB6">
        <w:rPr>
          <w:sz w:val="24"/>
          <w:szCs w:val="24"/>
          <w:lang w:val="ru-RU"/>
        </w:rPr>
        <w:t xml:space="preserve"> доступа </w:t>
      </w:r>
      <w:r w:rsidRPr="00781710">
        <w:rPr>
          <w:sz w:val="24"/>
          <w:szCs w:val="24"/>
          <w:lang w:val="ru-RU"/>
        </w:rPr>
        <w:t xml:space="preserve">для </w:t>
      </w:r>
      <w:r w:rsidR="00DB47B7" w:rsidRPr="00781710">
        <w:rPr>
          <w:sz w:val="24"/>
          <w:szCs w:val="24"/>
          <w:lang w:val="ru-RU"/>
        </w:rPr>
        <w:t>получения</w:t>
      </w:r>
      <w:r w:rsidRPr="00781710">
        <w:rPr>
          <w:sz w:val="24"/>
          <w:szCs w:val="24"/>
          <w:lang w:val="ru-RU"/>
        </w:rPr>
        <w:t xml:space="preserve"> специализированн</w:t>
      </w:r>
      <w:r w:rsidR="00DB47B7" w:rsidRPr="00781710">
        <w:rPr>
          <w:sz w:val="24"/>
          <w:szCs w:val="24"/>
          <w:lang w:val="ru-RU"/>
        </w:rPr>
        <w:t>ой</w:t>
      </w:r>
      <w:r w:rsidRPr="00781710">
        <w:rPr>
          <w:sz w:val="24"/>
          <w:szCs w:val="24"/>
          <w:lang w:val="ru-RU"/>
        </w:rPr>
        <w:t xml:space="preserve"> </w:t>
      </w:r>
      <w:r w:rsidR="00DB47B7" w:rsidRPr="00781710">
        <w:rPr>
          <w:sz w:val="24"/>
          <w:szCs w:val="24"/>
          <w:lang w:val="ru-RU"/>
        </w:rPr>
        <w:t xml:space="preserve"> помощи</w:t>
      </w:r>
      <w:r w:rsidRPr="00781710">
        <w:rPr>
          <w:sz w:val="24"/>
          <w:szCs w:val="24"/>
          <w:lang w:val="ru-RU"/>
        </w:rPr>
        <w:t xml:space="preserve"> </w:t>
      </w:r>
      <w:r w:rsidR="00883E74" w:rsidRPr="00883E74">
        <w:rPr>
          <w:sz w:val="24"/>
          <w:szCs w:val="24"/>
          <w:lang w:val="ru-RU"/>
        </w:rPr>
        <w:t xml:space="preserve"> </w:t>
      </w:r>
      <w:r w:rsidR="00883E74" w:rsidRPr="00781710">
        <w:rPr>
          <w:sz w:val="24"/>
          <w:szCs w:val="24"/>
          <w:lang w:val="ru-RU"/>
        </w:rPr>
        <w:t xml:space="preserve">в области психического здоровья </w:t>
      </w:r>
      <w:r w:rsidR="003B1EB6" w:rsidRPr="003B1EB6">
        <w:rPr>
          <w:sz w:val="24"/>
          <w:szCs w:val="24"/>
          <w:lang w:val="ru-RU"/>
        </w:rPr>
        <w:t xml:space="preserve">от </w:t>
      </w:r>
      <w:r w:rsidRPr="00781710">
        <w:rPr>
          <w:sz w:val="24"/>
          <w:szCs w:val="24"/>
          <w:lang w:val="ru-RU"/>
        </w:rPr>
        <w:t xml:space="preserve">округа или его сети </w:t>
      </w:r>
      <w:r w:rsidR="00EA692A">
        <w:rPr>
          <w:sz w:val="24"/>
          <w:szCs w:val="24"/>
          <w:lang w:val="ru-RU"/>
        </w:rPr>
        <w:t>учреждений-</w:t>
      </w:r>
      <w:r w:rsidRPr="00781710">
        <w:rPr>
          <w:sz w:val="24"/>
          <w:szCs w:val="24"/>
          <w:lang w:val="ru-RU"/>
        </w:rPr>
        <w:t>поставщиков.</w:t>
      </w:r>
    </w:p>
    <w:p w14:paraId="336A06F7" w14:textId="5816C835" w:rsidR="00A81DD3" w:rsidRDefault="00A81DD3">
      <w:pPr>
        <w:pStyle w:val="ListParagraph"/>
        <w:numPr>
          <w:ilvl w:val="0"/>
          <w:numId w:val="3"/>
        </w:numPr>
        <w:spacing w:line="360" w:lineRule="auto"/>
        <w:ind w:left="714" w:hanging="357"/>
        <w:rPr>
          <w:sz w:val="24"/>
          <w:szCs w:val="24"/>
          <w:lang w:val="ru-RU"/>
        </w:rPr>
      </w:pPr>
      <w:r w:rsidRPr="00781710">
        <w:rPr>
          <w:sz w:val="24"/>
          <w:szCs w:val="24"/>
          <w:lang w:val="ru-RU"/>
        </w:rPr>
        <w:lastRenderedPageBreak/>
        <w:t>Предостав</w:t>
      </w:r>
      <w:r w:rsidR="00CE6575" w:rsidRPr="00781710">
        <w:rPr>
          <w:sz w:val="24"/>
          <w:szCs w:val="24"/>
          <w:lang w:val="ru-RU"/>
        </w:rPr>
        <w:t>ить</w:t>
      </w:r>
      <w:r w:rsidRPr="00781710">
        <w:rPr>
          <w:sz w:val="24"/>
          <w:szCs w:val="24"/>
          <w:lang w:val="ru-RU"/>
        </w:rPr>
        <w:t xml:space="preserve"> оценк</w:t>
      </w:r>
      <w:r w:rsidR="00CE6575" w:rsidRPr="00781710">
        <w:rPr>
          <w:sz w:val="24"/>
          <w:szCs w:val="24"/>
          <w:lang w:val="ru-RU"/>
        </w:rPr>
        <w:t>у</w:t>
      </w:r>
      <w:r w:rsidR="00883E74" w:rsidRPr="00883E74">
        <w:rPr>
          <w:sz w:val="24"/>
          <w:szCs w:val="24"/>
          <w:lang w:val="ru-RU"/>
        </w:rPr>
        <w:t xml:space="preserve"> состояния</w:t>
      </w:r>
      <w:r w:rsidRPr="00781710">
        <w:rPr>
          <w:sz w:val="24"/>
          <w:szCs w:val="24"/>
          <w:lang w:val="ru-RU"/>
        </w:rPr>
        <w:t xml:space="preserve">, чтобы определить, нуждаетесь ли вы в </w:t>
      </w:r>
      <w:r w:rsidR="00DB47B7" w:rsidRPr="00781710">
        <w:rPr>
          <w:sz w:val="24"/>
          <w:szCs w:val="24"/>
          <w:lang w:val="ru-RU"/>
        </w:rPr>
        <w:t xml:space="preserve">специализированной </w:t>
      </w:r>
      <w:r w:rsidR="00EA7F1A" w:rsidRPr="00781710">
        <w:rPr>
          <w:sz w:val="24"/>
          <w:szCs w:val="24"/>
          <w:lang w:val="ru-RU"/>
        </w:rPr>
        <w:t>помощи</w:t>
      </w:r>
      <w:r w:rsidR="00883E74" w:rsidRPr="00883E74">
        <w:rPr>
          <w:sz w:val="24"/>
          <w:szCs w:val="24"/>
          <w:lang w:val="ru-RU"/>
        </w:rPr>
        <w:t xml:space="preserve"> </w:t>
      </w:r>
      <w:r w:rsidR="00883E74" w:rsidRPr="00781710">
        <w:rPr>
          <w:sz w:val="24"/>
          <w:szCs w:val="24"/>
          <w:lang w:val="ru-RU"/>
        </w:rPr>
        <w:t>в области психического здоровья</w:t>
      </w:r>
      <w:r w:rsidR="00EA7F1A" w:rsidRPr="00781710">
        <w:rPr>
          <w:sz w:val="24"/>
          <w:szCs w:val="24"/>
          <w:lang w:val="ru-RU"/>
        </w:rPr>
        <w:t xml:space="preserve">. </w:t>
      </w:r>
    </w:p>
    <w:p w14:paraId="0599F984" w14:textId="4C6B34DD" w:rsidR="00A81DD3" w:rsidRPr="00781710" w:rsidRDefault="00A81DD3">
      <w:pPr>
        <w:pStyle w:val="ListParagraph"/>
        <w:numPr>
          <w:ilvl w:val="0"/>
          <w:numId w:val="3"/>
        </w:numPr>
        <w:spacing w:line="360" w:lineRule="auto"/>
        <w:ind w:left="714" w:hanging="357"/>
        <w:rPr>
          <w:sz w:val="24"/>
          <w:szCs w:val="24"/>
          <w:lang w:val="ru-RU"/>
        </w:rPr>
      </w:pPr>
      <w:r w:rsidRPr="00781710">
        <w:rPr>
          <w:sz w:val="24"/>
          <w:szCs w:val="24"/>
          <w:lang w:val="ru-RU"/>
        </w:rPr>
        <w:t>Предостав</w:t>
      </w:r>
      <w:r w:rsidR="00CE6575" w:rsidRPr="00781710">
        <w:rPr>
          <w:sz w:val="24"/>
          <w:szCs w:val="24"/>
          <w:lang w:val="ru-RU"/>
        </w:rPr>
        <w:t>ить</w:t>
      </w:r>
      <w:r w:rsidRPr="00781710">
        <w:rPr>
          <w:sz w:val="24"/>
          <w:szCs w:val="24"/>
          <w:lang w:val="ru-RU"/>
        </w:rPr>
        <w:t xml:space="preserve"> </w:t>
      </w:r>
      <w:r w:rsidR="00CE6575" w:rsidRPr="00781710">
        <w:rPr>
          <w:sz w:val="24"/>
          <w:szCs w:val="24"/>
          <w:lang w:val="ru-RU"/>
        </w:rPr>
        <w:t xml:space="preserve">бесплатный </w:t>
      </w:r>
      <w:r w:rsidRPr="00781710">
        <w:rPr>
          <w:sz w:val="24"/>
          <w:szCs w:val="24"/>
          <w:lang w:val="ru-RU"/>
        </w:rPr>
        <w:t xml:space="preserve">номер телефона, </w:t>
      </w:r>
      <w:r w:rsidR="00DB47B7" w:rsidRPr="00781710">
        <w:rPr>
          <w:sz w:val="24"/>
          <w:szCs w:val="24"/>
          <w:lang w:val="ru-RU"/>
        </w:rPr>
        <w:t>по которому можно звонить круглосуточно</w:t>
      </w:r>
      <w:r w:rsidRPr="00781710">
        <w:rPr>
          <w:sz w:val="24"/>
          <w:szCs w:val="24"/>
          <w:lang w:val="ru-RU"/>
        </w:rPr>
        <w:t xml:space="preserve">, </w:t>
      </w:r>
      <w:r w:rsidR="00DB47B7" w:rsidRPr="00781710">
        <w:rPr>
          <w:sz w:val="24"/>
          <w:szCs w:val="24"/>
          <w:lang w:val="ru-RU"/>
        </w:rPr>
        <w:t>чтобы</w:t>
      </w:r>
      <w:r w:rsidRPr="00781710">
        <w:rPr>
          <w:sz w:val="24"/>
          <w:szCs w:val="24"/>
          <w:lang w:val="ru-RU"/>
        </w:rPr>
        <w:t xml:space="preserve"> получить информацию о том, как получить услуги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w:t>
      </w:r>
      <w:r w:rsidR="00C50B72" w:rsidRPr="00781710">
        <w:rPr>
          <w:sz w:val="24"/>
          <w:szCs w:val="24"/>
          <w:lang w:val="ru-RU"/>
        </w:rPr>
        <w:t>План медицинского страхования в области психического здоровья</w:t>
      </w:r>
      <w:r w:rsidRPr="00781710">
        <w:rPr>
          <w:sz w:val="24"/>
          <w:szCs w:val="24"/>
          <w:lang w:val="ru-RU"/>
        </w:rPr>
        <w:t xml:space="preserve"> </w:t>
      </w:r>
      <w:r w:rsidR="00F8107E" w:rsidRPr="00781710">
        <w:rPr>
          <w:sz w:val="24"/>
          <w:szCs w:val="24"/>
          <w:lang w:val="ru-RU"/>
        </w:rPr>
        <w:t xml:space="preserve">должен ввести </w:t>
      </w:r>
      <w:r w:rsidRPr="00781710">
        <w:rPr>
          <w:sz w:val="24"/>
          <w:szCs w:val="24"/>
          <w:lang w:val="ru-RU"/>
        </w:rPr>
        <w:t>номе</w:t>
      </w:r>
      <w:r w:rsidR="00F8107E" w:rsidRPr="00781710">
        <w:rPr>
          <w:sz w:val="24"/>
          <w:szCs w:val="24"/>
          <w:lang w:val="ru-RU"/>
        </w:rPr>
        <w:t xml:space="preserve"> </w:t>
      </w:r>
      <w:r w:rsidRPr="00781710">
        <w:rPr>
          <w:sz w:val="24"/>
          <w:szCs w:val="24"/>
          <w:lang w:val="ru-RU"/>
        </w:rPr>
        <w:t>бесплатного телефона].</w:t>
      </w:r>
    </w:p>
    <w:p w14:paraId="7F05F0E0" w14:textId="2407A8C9" w:rsidR="00A81DD3" w:rsidRPr="00781710" w:rsidRDefault="00CE6575">
      <w:pPr>
        <w:pStyle w:val="ListParagraph"/>
        <w:numPr>
          <w:ilvl w:val="0"/>
          <w:numId w:val="3"/>
        </w:numPr>
        <w:spacing w:line="360" w:lineRule="auto"/>
        <w:ind w:left="714" w:hanging="357"/>
        <w:rPr>
          <w:sz w:val="24"/>
          <w:szCs w:val="24"/>
          <w:lang w:val="ru-RU"/>
        </w:rPr>
      </w:pPr>
      <w:r w:rsidRPr="00781710">
        <w:rPr>
          <w:sz w:val="24"/>
          <w:szCs w:val="24"/>
          <w:lang w:val="ru-RU"/>
        </w:rPr>
        <w:t>Обеспечить</w:t>
      </w:r>
      <w:r w:rsidR="00A81DD3" w:rsidRPr="00781710">
        <w:rPr>
          <w:sz w:val="24"/>
          <w:szCs w:val="24"/>
          <w:lang w:val="ru-RU"/>
        </w:rPr>
        <w:t xml:space="preserve"> достаточно</w:t>
      </w:r>
      <w:r w:rsidR="00983A3C">
        <w:rPr>
          <w:sz w:val="24"/>
          <w:szCs w:val="24"/>
          <w:lang w:val="ru-RU"/>
        </w:rPr>
        <w:t>е</w:t>
      </w:r>
      <w:r w:rsidR="00A81DD3" w:rsidRPr="00781710">
        <w:rPr>
          <w:sz w:val="24"/>
          <w:szCs w:val="24"/>
          <w:lang w:val="ru-RU"/>
        </w:rPr>
        <w:t xml:space="preserve"> количества</w:t>
      </w:r>
      <w:r w:rsidR="007A00E0">
        <w:rPr>
          <w:sz w:val="24"/>
          <w:szCs w:val="24"/>
          <w:lang w:val="ru-RU"/>
        </w:rPr>
        <w:t xml:space="preserve"> </w:t>
      </w:r>
      <w:r w:rsidR="00883E74" w:rsidRPr="00883E74">
        <w:rPr>
          <w:sz w:val="24"/>
          <w:szCs w:val="24"/>
          <w:lang w:val="ru-RU"/>
        </w:rPr>
        <w:t>лечащих специалистов/ учреждений</w:t>
      </w:r>
      <w:r w:rsidR="00A81DD3" w:rsidRPr="00781710">
        <w:rPr>
          <w:sz w:val="24"/>
          <w:szCs w:val="24"/>
          <w:lang w:val="ru-RU"/>
        </w:rPr>
        <w:t xml:space="preserve"> </w:t>
      </w:r>
      <w:r w:rsidR="00DB47B7" w:rsidRPr="00781710">
        <w:rPr>
          <w:sz w:val="24"/>
          <w:szCs w:val="24"/>
          <w:lang w:val="ru-RU"/>
        </w:rPr>
        <w:t>поблизости</w:t>
      </w:r>
      <w:r w:rsidR="00A81DD3" w:rsidRPr="00781710">
        <w:rPr>
          <w:sz w:val="24"/>
          <w:szCs w:val="24"/>
          <w:lang w:val="ru-RU"/>
        </w:rPr>
        <w:t xml:space="preserve">, чтобы вы могли получить услуги по лечению психических заболеваний, </w:t>
      </w:r>
      <w:r w:rsidR="007552EC">
        <w:rPr>
          <w:sz w:val="24"/>
          <w:szCs w:val="24"/>
          <w:lang w:val="ru-RU"/>
        </w:rPr>
        <w:t xml:space="preserve">оплачиваемые </w:t>
      </w:r>
      <w:r w:rsidR="00DB47B7" w:rsidRPr="00781710">
        <w:rPr>
          <w:sz w:val="24"/>
          <w:szCs w:val="24"/>
          <w:lang w:val="ru-RU"/>
        </w:rPr>
        <w:t>планом медицинского страхования в области психического здоровья</w:t>
      </w:r>
      <w:r w:rsidR="00A81DD3" w:rsidRPr="00781710">
        <w:rPr>
          <w:sz w:val="24"/>
          <w:szCs w:val="24"/>
          <w:lang w:val="ru-RU"/>
        </w:rPr>
        <w:t>, если они вам понадобятся.</w:t>
      </w:r>
    </w:p>
    <w:p w14:paraId="21F6BCDC" w14:textId="7EE54AB8" w:rsidR="00A81DD3" w:rsidRPr="00781710" w:rsidRDefault="00A81DD3">
      <w:pPr>
        <w:pStyle w:val="ListParagraph"/>
        <w:numPr>
          <w:ilvl w:val="0"/>
          <w:numId w:val="3"/>
        </w:numPr>
        <w:spacing w:line="360" w:lineRule="auto"/>
        <w:ind w:left="714" w:hanging="357"/>
        <w:rPr>
          <w:sz w:val="24"/>
          <w:szCs w:val="24"/>
          <w:lang w:val="ru-RU"/>
        </w:rPr>
      </w:pPr>
      <w:r w:rsidRPr="00781710">
        <w:rPr>
          <w:sz w:val="24"/>
          <w:szCs w:val="24"/>
          <w:lang w:val="ru-RU"/>
        </w:rPr>
        <w:t>Информирова</w:t>
      </w:r>
      <w:r w:rsidR="00CE6575" w:rsidRPr="00781710">
        <w:rPr>
          <w:sz w:val="24"/>
          <w:szCs w:val="24"/>
          <w:lang w:val="ru-RU"/>
        </w:rPr>
        <w:t>ть вас и проводить</w:t>
      </w:r>
      <w:r w:rsidRPr="00781710">
        <w:rPr>
          <w:sz w:val="24"/>
          <w:szCs w:val="24"/>
          <w:lang w:val="ru-RU"/>
        </w:rPr>
        <w:t xml:space="preserve"> обучение </w:t>
      </w:r>
      <w:r w:rsidR="001F48B7" w:rsidRPr="00781710">
        <w:rPr>
          <w:sz w:val="24"/>
          <w:szCs w:val="24"/>
          <w:lang w:val="ru-RU"/>
        </w:rPr>
        <w:t>по</w:t>
      </w:r>
      <w:r w:rsidRPr="00781710">
        <w:rPr>
          <w:sz w:val="24"/>
          <w:szCs w:val="24"/>
          <w:lang w:val="ru-RU"/>
        </w:rPr>
        <w:t xml:space="preserve"> услуга</w:t>
      </w:r>
      <w:r w:rsidR="001F48B7" w:rsidRPr="00781710">
        <w:rPr>
          <w:sz w:val="24"/>
          <w:szCs w:val="24"/>
          <w:lang w:val="ru-RU"/>
        </w:rPr>
        <w:t>м</w:t>
      </w:r>
      <w:r w:rsidRPr="00781710">
        <w:rPr>
          <w:sz w:val="24"/>
          <w:szCs w:val="24"/>
          <w:lang w:val="ru-RU"/>
        </w:rPr>
        <w:t>, доступны</w:t>
      </w:r>
      <w:r w:rsidR="001F48B7" w:rsidRPr="00781710">
        <w:rPr>
          <w:sz w:val="24"/>
          <w:szCs w:val="24"/>
          <w:lang w:val="ru-RU"/>
        </w:rPr>
        <w:t>м</w:t>
      </w:r>
      <w:r w:rsidRPr="00781710">
        <w:rPr>
          <w:sz w:val="24"/>
          <w:szCs w:val="24"/>
          <w:lang w:val="ru-RU"/>
        </w:rPr>
        <w:t xml:space="preserve"> в рамках вашего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w:t>
      </w:r>
    </w:p>
    <w:p w14:paraId="11B80497" w14:textId="0DB2DBA6" w:rsidR="00A81DD3" w:rsidRPr="00781710" w:rsidRDefault="00A81DD3">
      <w:pPr>
        <w:pStyle w:val="ListParagraph"/>
        <w:numPr>
          <w:ilvl w:val="0"/>
          <w:numId w:val="3"/>
        </w:numPr>
        <w:spacing w:line="360" w:lineRule="auto"/>
        <w:ind w:left="714" w:hanging="357"/>
        <w:rPr>
          <w:sz w:val="24"/>
          <w:szCs w:val="24"/>
          <w:lang w:val="ru-RU"/>
        </w:rPr>
      </w:pPr>
      <w:r w:rsidRPr="00781710">
        <w:rPr>
          <w:sz w:val="24"/>
          <w:szCs w:val="24"/>
          <w:lang w:val="ru-RU"/>
        </w:rPr>
        <w:t>Предоставл</w:t>
      </w:r>
      <w:r w:rsidR="00CE6575" w:rsidRPr="00781710">
        <w:rPr>
          <w:sz w:val="24"/>
          <w:szCs w:val="24"/>
          <w:lang w:val="ru-RU"/>
        </w:rPr>
        <w:t>ять</w:t>
      </w:r>
      <w:r w:rsidRPr="00781710">
        <w:rPr>
          <w:sz w:val="24"/>
          <w:szCs w:val="24"/>
          <w:lang w:val="ru-RU"/>
        </w:rPr>
        <w:t xml:space="preserve"> вам услуг</w:t>
      </w:r>
      <w:r w:rsidR="00CE6575" w:rsidRPr="00781710">
        <w:rPr>
          <w:sz w:val="24"/>
          <w:szCs w:val="24"/>
          <w:lang w:val="ru-RU"/>
        </w:rPr>
        <w:t>и</w:t>
      </w:r>
      <w:r w:rsidRPr="00781710">
        <w:rPr>
          <w:sz w:val="24"/>
          <w:szCs w:val="24"/>
          <w:lang w:val="ru-RU"/>
        </w:rPr>
        <w:t xml:space="preserve"> на вашем языке или с помощью переводчика (при необходимости) бесплатно и информиров</w:t>
      </w:r>
      <w:r w:rsidR="00CE6575" w:rsidRPr="00781710">
        <w:rPr>
          <w:sz w:val="24"/>
          <w:szCs w:val="24"/>
          <w:lang w:val="ru-RU"/>
        </w:rPr>
        <w:t>ать</w:t>
      </w:r>
      <w:r w:rsidRPr="00781710">
        <w:rPr>
          <w:sz w:val="24"/>
          <w:szCs w:val="24"/>
          <w:lang w:val="ru-RU"/>
        </w:rPr>
        <w:t xml:space="preserve"> вас о том, </w:t>
      </w:r>
      <w:r w:rsidR="00EA7F1A" w:rsidRPr="00781710">
        <w:rPr>
          <w:sz w:val="24"/>
          <w:szCs w:val="24"/>
          <w:lang w:val="ru-RU"/>
        </w:rPr>
        <w:t>что услуги</w:t>
      </w:r>
      <w:r w:rsidRPr="00781710">
        <w:rPr>
          <w:sz w:val="24"/>
          <w:szCs w:val="24"/>
          <w:lang w:val="ru-RU"/>
        </w:rPr>
        <w:t xml:space="preserve"> переводчика доступны.</w:t>
      </w:r>
    </w:p>
    <w:p w14:paraId="5B94BEF7" w14:textId="263A52E0" w:rsidR="00A81DD3" w:rsidRPr="00781710" w:rsidRDefault="00A81DD3">
      <w:pPr>
        <w:pStyle w:val="ListParagraph"/>
        <w:numPr>
          <w:ilvl w:val="0"/>
          <w:numId w:val="3"/>
        </w:numPr>
        <w:spacing w:line="360" w:lineRule="auto"/>
        <w:ind w:left="714" w:hanging="357"/>
        <w:rPr>
          <w:sz w:val="24"/>
          <w:szCs w:val="24"/>
          <w:lang w:val="ru-RU"/>
        </w:rPr>
      </w:pPr>
      <w:r w:rsidRPr="00781710">
        <w:rPr>
          <w:sz w:val="24"/>
          <w:szCs w:val="24"/>
          <w:lang w:val="ru-RU"/>
        </w:rPr>
        <w:t>Предоставл</w:t>
      </w:r>
      <w:r w:rsidR="00CE6575" w:rsidRPr="00781710">
        <w:rPr>
          <w:sz w:val="24"/>
          <w:szCs w:val="24"/>
          <w:lang w:val="ru-RU"/>
        </w:rPr>
        <w:t>ять</w:t>
      </w:r>
      <w:r w:rsidRPr="00781710">
        <w:rPr>
          <w:sz w:val="24"/>
          <w:szCs w:val="24"/>
          <w:lang w:val="ru-RU"/>
        </w:rPr>
        <w:t xml:space="preserve"> письменн</w:t>
      </w:r>
      <w:r w:rsidR="00CE6575" w:rsidRPr="00781710">
        <w:rPr>
          <w:sz w:val="24"/>
          <w:szCs w:val="24"/>
          <w:lang w:val="ru-RU"/>
        </w:rPr>
        <w:t>ую</w:t>
      </w:r>
      <w:r w:rsidRPr="00781710">
        <w:rPr>
          <w:sz w:val="24"/>
          <w:szCs w:val="24"/>
          <w:lang w:val="ru-RU"/>
        </w:rPr>
        <w:t xml:space="preserve"> информаци</w:t>
      </w:r>
      <w:r w:rsidR="00CE6575" w:rsidRPr="00781710">
        <w:rPr>
          <w:sz w:val="24"/>
          <w:szCs w:val="24"/>
          <w:lang w:val="ru-RU"/>
        </w:rPr>
        <w:t>ю</w:t>
      </w:r>
      <w:r w:rsidRPr="00781710">
        <w:rPr>
          <w:sz w:val="24"/>
          <w:szCs w:val="24"/>
          <w:lang w:val="ru-RU"/>
        </w:rPr>
        <w:t xml:space="preserve"> о том, что вам доступно на других языках или в альтернативных формах, таких как шрифт Брайля или крупный шрифт. *[</w:t>
      </w:r>
      <w:r w:rsidR="00DB47B7" w:rsidRPr="00781710">
        <w:rPr>
          <w:sz w:val="24"/>
          <w:szCs w:val="24"/>
          <w:lang w:val="ru-RU"/>
        </w:rPr>
        <w:t>Администрация о</w:t>
      </w:r>
      <w:r w:rsidRPr="00781710">
        <w:rPr>
          <w:sz w:val="24"/>
          <w:szCs w:val="24"/>
          <w:lang w:val="ru-RU"/>
        </w:rPr>
        <w:t>круг</w:t>
      </w:r>
      <w:r w:rsidR="00DB47B7" w:rsidRPr="00781710">
        <w:rPr>
          <w:sz w:val="24"/>
          <w:szCs w:val="24"/>
          <w:lang w:val="ru-RU"/>
        </w:rPr>
        <w:t>а должна</w:t>
      </w:r>
      <w:r w:rsidRPr="00781710">
        <w:rPr>
          <w:sz w:val="24"/>
          <w:szCs w:val="24"/>
          <w:lang w:val="ru-RU"/>
        </w:rPr>
        <w:t xml:space="preserve"> вставить дополнительную информацию о материалах на распространенных языках, наличии альтернативных форматов, наличии вспомогательных средств и услуг и т. д.].</w:t>
      </w:r>
    </w:p>
    <w:p w14:paraId="746EE6B7" w14:textId="15C14794" w:rsidR="00A81DD3" w:rsidRPr="00781710" w:rsidRDefault="00CE6575">
      <w:pPr>
        <w:pStyle w:val="ListParagraph"/>
        <w:numPr>
          <w:ilvl w:val="0"/>
          <w:numId w:val="3"/>
        </w:numPr>
        <w:spacing w:line="360" w:lineRule="auto"/>
        <w:ind w:left="714" w:hanging="357"/>
        <w:rPr>
          <w:sz w:val="24"/>
          <w:szCs w:val="24"/>
          <w:lang w:val="ru-RU"/>
        </w:rPr>
      </w:pPr>
      <w:r w:rsidRPr="00781710">
        <w:rPr>
          <w:sz w:val="24"/>
          <w:szCs w:val="24"/>
          <w:lang w:val="ru-RU"/>
        </w:rPr>
        <w:t>У</w:t>
      </w:r>
      <w:r w:rsidR="00A81DD3" w:rsidRPr="00781710">
        <w:rPr>
          <w:sz w:val="24"/>
          <w:szCs w:val="24"/>
          <w:lang w:val="ru-RU"/>
        </w:rPr>
        <w:t>ведомл</w:t>
      </w:r>
      <w:r w:rsidRPr="00781710">
        <w:rPr>
          <w:sz w:val="24"/>
          <w:szCs w:val="24"/>
          <w:lang w:val="ru-RU"/>
        </w:rPr>
        <w:t>ять вас</w:t>
      </w:r>
      <w:r w:rsidR="00A81DD3" w:rsidRPr="00781710">
        <w:rPr>
          <w:sz w:val="24"/>
          <w:szCs w:val="24"/>
          <w:lang w:val="ru-RU"/>
        </w:rPr>
        <w:t xml:space="preserve"> о любых существенных изменениях в информации, указанной в этом </w:t>
      </w:r>
      <w:r w:rsidR="006D70DF">
        <w:rPr>
          <w:sz w:val="24"/>
          <w:szCs w:val="24"/>
          <w:lang w:val="ru-RU"/>
        </w:rPr>
        <w:t>Справочном Руководстве</w:t>
      </w:r>
      <w:r w:rsidR="00A81DD3" w:rsidRPr="00781710">
        <w:rPr>
          <w:sz w:val="24"/>
          <w:szCs w:val="24"/>
          <w:lang w:val="ru-RU"/>
        </w:rPr>
        <w:t xml:space="preserve">, </w:t>
      </w:r>
      <w:r w:rsidR="000A5D09">
        <w:rPr>
          <w:sz w:val="24"/>
          <w:szCs w:val="24"/>
          <w:lang w:val="ru-RU"/>
        </w:rPr>
        <w:t>не позднее, чем</w:t>
      </w:r>
      <w:r w:rsidR="00A81DD3" w:rsidRPr="00781710">
        <w:rPr>
          <w:sz w:val="24"/>
          <w:szCs w:val="24"/>
          <w:lang w:val="ru-RU"/>
        </w:rPr>
        <w:t xml:space="preserve">, за 30 дней до предполагаемой даты вступления изменений в силу. Изменение считается существенным, когда происходит увеличение или уменьшение количества или типов доступных услуг, или если происходит увеличение или уменьшение количества сетевых </w:t>
      </w:r>
      <w:r w:rsidR="00EA692A">
        <w:rPr>
          <w:sz w:val="24"/>
          <w:szCs w:val="24"/>
          <w:lang w:val="ru-RU"/>
        </w:rPr>
        <w:t>учреждений-</w:t>
      </w:r>
      <w:r w:rsidR="007A40F7" w:rsidRPr="00781710">
        <w:rPr>
          <w:sz w:val="24"/>
          <w:szCs w:val="24"/>
          <w:lang w:val="ru-RU"/>
        </w:rPr>
        <w:t>поставщиков услуг</w:t>
      </w:r>
      <w:r w:rsidR="00A81DD3" w:rsidRPr="00781710">
        <w:rPr>
          <w:sz w:val="24"/>
          <w:szCs w:val="24"/>
          <w:lang w:val="ru-RU"/>
        </w:rPr>
        <w:t xml:space="preserve">, или </w:t>
      </w:r>
      <w:r w:rsidR="00D95C42">
        <w:rPr>
          <w:sz w:val="24"/>
          <w:szCs w:val="24"/>
          <w:lang w:val="ru-RU"/>
        </w:rPr>
        <w:t>если имеются</w:t>
      </w:r>
      <w:r w:rsidR="00A81DD3" w:rsidRPr="00781710">
        <w:rPr>
          <w:sz w:val="24"/>
          <w:szCs w:val="24"/>
          <w:lang w:val="ru-RU"/>
        </w:rPr>
        <w:t xml:space="preserve"> какие-либо другие изменения, которые могут повлиять на </w:t>
      </w:r>
      <w:r w:rsidR="003C0FB4">
        <w:rPr>
          <w:sz w:val="24"/>
          <w:szCs w:val="24"/>
          <w:lang w:val="ru-RU"/>
        </w:rPr>
        <w:t xml:space="preserve">оплату </w:t>
      </w:r>
      <w:r w:rsidR="003C0FB4">
        <w:rPr>
          <w:sz w:val="24"/>
          <w:szCs w:val="24"/>
          <w:lang w:val="ru-RU"/>
        </w:rPr>
        <w:lastRenderedPageBreak/>
        <w:t>услуг</w:t>
      </w:r>
      <w:r w:rsidR="007A40F7" w:rsidRPr="00781710">
        <w:rPr>
          <w:sz w:val="24"/>
          <w:szCs w:val="24"/>
          <w:lang w:val="ru-RU"/>
        </w:rPr>
        <w:t xml:space="preserve">, </w:t>
      </w:r>
      <w:r w:rsidR="001A316F" w:rsidRPr="00781710">
        <w:rPr>
          <w:sz w:val="24"/>
          <w:szCs w:val="24"/>
          <w:lang w:val="ru-RU"/>
        </w:rPr>
        <w:t>получаемые вами</w:t>
      </w:r>
      <w:r w:rsidR="00A81DD3" w:rsidRPr="00781710">
        <w:rPr>
          <w:sz w:val="24"/>
          <w:szCs w:val="24"/>
          <w:lang w:val="ru-RU"/>
        </w:rPr>
        <w:t xml:space="preserve"> через </w:t>
      </w:r>
      <w:r w:rsidR="00C50B72" w:rsidRPr="00781710">
        <w:rPr>
          <w:sz w:val="24"/>
          <w:szCs w:val="24"/>
          <w:lang w:val="ru-RU"/>
        </w:rPr>
        <w:t>План медицинского страхования в области психического здоровья</w:t>
      </w:r>
      <w:r w:rsidR="00A81DD3" w:rsidRPr="00781710">
        <w:rPr>
          <w:sz w:val="24"/>
          <w:szCs w:val="24"/>
          <w:lang w:val="ru-RU"/>
        </w:rPr>
        <w:t>.</w:t>
      </w:r>
    </w:p>
    <w:p w14:paraId="5A6363EA" w14:textId="3A9757A7" w:rsidR="00A81DD3" w:rsidRDefault="00A81DD3">
      <w:pPr>
        <w:pStyle w:val="ListParagraph"/>
        <w:numPr>
          <w:ilvl w:val="0"/>
          <w:numId w:val="3"/>
        </w:numPr>
        <w:spacing w:line="360" w:lineRule="auto"/>
        <w:ind w:left="714" w:hanging="357"/>
        <w:rPr>
          <w:sz w:val="24"/>
          <w:szCs w:val="24"/>
          <w:lang w:val="ru-RU"/>
        </w:rPr>
      </w:pPr>
      <w:r w:rsidRPr="007A00E0">
        <w:rPr>
          <w:sz w:val="24"/>
          <w:szCs w:val="24"/>
          <w:lang w:val="ru-RU"/>
        </w:rPr>
        <w:t xml:space="preserve"> При необходимости координир</w:t>
      </w:r>
      <w:r w:rsidR="00CE6575" w:rsidRPr="007A00E0">
        <w:rPr>
          <w:sz w:val="24"/>
          <w:szCs w:val="24"/>
          <w:lang w:val="ru-RU"/>
        </w:rPr>
        <w:t>овать ваше</w:t>
      </w:r>
      <w:r w:rsidRPr="007A00E0">
        <w:rPr>
          <w:sz w:val="24"/>
          <w:szCs w:val="24"/>
          <w:lang w:val="ru-RU"/>
        </w:rPr>
        <w:t xml:space="preserve"> лечение с другими планами или системами оказания помощи, чтобы облегчить переход на другой вид лечения и направлять пациентов к специалистам, гарантируя, что </w:t>
      </w:r>
      <w:r w:rsidR="00CE6575" w:rsidRPr="007A00E0">
        <w:rPr>
          <w:sz w:val="24"/>
          <w:szCs w:val="24"/>
          <w:lang w:val="ru-RU"/>
        </w:rPr>
        <w:t xml:space="preserve">цикл </w:t>
      </w:r>
      <w:r w:rsidRPr="007A00E0">
        <w:rPr>
          <w:sz w:val="24"/>
          <w:szCs w:val="24"/>
          <w:lang w:val="ru-RU"/>
        </w:rPr>
        <w:t xml:space="preserve">направлений </w:t>
      </w:r>
      <w:r w:rsidR="0005604B" w:rsidRPr="0005604B">
        <w:rPr>
          <w:sz w:val="24"/>
          <w:szCs w:val="24"/>
          <w:lang w:val="ru-RU"/>
        </w:rPr>
        <w:t>будет  осуществлен, и новый лечащи</w:t>
      </w:r>
      <w:r w:rsidR="0005604B" w:rsidRPr="007A00E0">
        <w:rPr>
          <w:sz w:val="24"/>
          <w:szCs w:val="24"/>
          <w:lang w:val="ru-RU"/>
        </w:rPr>
        <w:t>й</w:t>
      </w:r>
      <w:r w:rsidR="0005604B" w:rsidRPr="0005604B">
        <w:rPr>
          <w:sz w:val="24"/>
          <w:szCs w:val="24"/>
          <w:lang w:val="ru-RU"/>
        </w:rPr>
        <w:t xml:space="preserve"> специалист примет пациента на лечение</w:t>
      </w:r>
      <w:r w:rsidR="007A00E0" w:rsidRPr="007A00E0">
        <w:rPr>
          <w:sz w:val="24"/>
          <w:szCs w:val="24"/>
          <w:lang w:val="ru-RU"/>
        </w:rPr>
        <w:t xml:space="preserve">. </w:t>
      </w:r>
    </w:p>
    <w:p w14:paraId="0D453D3C" w14:textId="10BD0481" w:rsidR="003B1EB6" w:rsidRPr="007A00E0" w:rsidRDefault="003B1EB6">
      <w:pPr>
        <w:pStyle w:val="ListParagraph"/>
        <w:numPr>
          <w:ilvl w:val="0"/>
          <w:numId w:val="3"/>
        </w:numPr>
        <w:spacing w:line="360" w:lineRule="auto"/>
        <w:ind w:left="714" w:hanging="357"/>
        <w:rPr>
          <w:sz w:val="24"/>
          <w:szCs w:val="24"/>
          <w:lang w:val="ru-RU"/>
        </w:rPr>
      </w:pPr>
      <w:r w:rsidRPr="003B1EB6">
        <w:rPr>
          <w:sz w:val="24"/>
          <w:szCs w:val="24"/>
          <w:lang w:val="ru-RU"/>
        </w:rPr>
        <w:t>Обеспечение постоянного доступа к предыдущему и настоящему поставщику услуг/лечащему специалисту вне сети плана в течение определенного периода времени, если смена поставщика услуг/лечащего специалиста  приведет к ухудшению вашего здоровья или повысит риск госпитализации</w:t>
      </w:r>
    </w:p>
    <w:p w14:paraId="31FCE5F8" w14:textId="4FA5A826" w:rsidR="00A81DD3" w:rsidRPr="00781710" w:rsidRDefault="00A81DD3" w:rsidP="00A81DD3">
      <w:pPr>
        <w:rPr>
          <w:rFonts w:ascii="Arial" w:hAnsi="Arial" w:cs="Arial"/>
          <w:b/>
          <w:sz w:val="24"/>
          <w:szCs w:val="24"/>
          <w:lang w:val="ru-RU"/>
        </w:rPr>
      </w:pPr>
      <w:r w:rsidRPr="00781710">
        <w:rPr>
          <w:rFonts w:ascii="Arial" w:hAnsi="Arial" w:cs="Arial"/>
          <w:b/>
          <w:sz w:val="24"/>
          <w:szCs w:val="24"/>
          <w:lang w:val="ru-RU"/>
        </w:rPr>
        <w:t xml:space="preserve">Дополнительная Специальная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3726D53D" w14:textId="653F2214" w:rsidR="00A81DD3" w:rsidRDefault="00A81DD3" w:rsidP="00A81DD3">
      <w:pPr>
        <w:rPr>
          <w:rFonts w:ascii="Arial" w:hAnsi="Arial" w:cs="Arial"/>
          <w:sz w:val="24"/>
          <w:szCs w:val="24"/>
          <w:lang w:val="ru-RU"/>
        </w:rPr>
      </w:pPr>
      <w:r w:rsidRPr="00781710">
        <w:rPr>
          <w:rFonts w:ascii="Arial" w:hAnsi="Arial" w:cs="Arial"/>
          <w:sz w:val="24"/>
          <w:szCs w:val="24"/>
          <w:lang w:val="ru-RU"/>
        </w:rPr>
        <w:t>Встав</w:t>
      </w:r>
      <w:r w:rsidR="007A40F7" w:rsidRPr="00781710">
        <w:rPr>
          <w:rFonts w:ascii="Arial" w:hAnsi="Arial" w:cs="Arial"/>
          <w:sz w:val="24"/>
          <w:szCs w:val="24"/>
          <w:lang w:val="ru-RU"/>
        </w:rPr>
        <w:t>ить</w:t>
      </w:r>
      <w:r w:rsidRPr="00781710">
        <w:rPr>
          <w:rFonts w:ascii="Arial" w:hAnsi="Arial" w:cs="Arial"/>
          <w:sz w:val="24"/>
          <w:szCs w:val="24"/>
          <w:lang w:val="ru-RU"/>
        </w:rPr>
        <w:t xml:space="preserve"> здесь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507DECC0" w14:textId="77777777" w:rsidR="004E1FC0" w:rsidRPr="00781710" w:rsidRDefault="004E1FC0" w:rsidP="00A81DD3">
      <w:pPr>
        <w:rPr>
          <w:rFonts w:ascii="Arial" w:hAnsi="Arial" w:cs="Arial"/>
          <w:sz w:val="24"/>
          <w:szCs w:val="24"/>
          <w:lang w:val="ru-RU"/>
        </w:rPr>
      </w:pPr>
    </w:p>
    <w:p w14:paraId="1AD54528" w14:textId="55A5762B" w:rsidR="00A81DD3" w:rsidRDefault="00C14C14" w:rsidP="007A40F7">
      <w:pPr>
        <w:jc w:val="center"/>
        <w:rPr>
          <w:rFonts w:ascii="Arial" w:hAnsi="Arial" w:cs="Arial"/>
          <w:b/>
          <w:sz w:val="24"/>
          <w:szCs w:val="24"/>
          <w:lang w:val="ru-RU"/>
        </w:rPr>
      </w:pPr>
      <w:r w:rsidRPr="007C0460">
        <w:rPr>
          <w:rFonts w:ascii="Arial" w:hAnsi="Arial" w:cs="Arial"/>
          <w:b/>
          <w:sz w:val="24"/>
          <w:szCs w:val="24"/>
          <w:lang w:val="ru-RU"/>
        </w:rPr>
        <w:t>ВАЖНАЯ</w:t>
      </w:r>
      <w:r w:rsidR="005E73E2" w:rsidRPr="005E73E2">
        <w:rPr>
          <w:rFonts w:ascii="Arial" w:hAnsi="Arial" w:cs="Arial"/>
          <w:b/>
          <w:sz w:val="24"/>
          <w:szCs w:val="24"/>
          <w:lang w:val="ru-RU"/>
        </w:rPr>
        <w:t xml:space="preserve"> </w:t>
      </w:r>
      <w:r w:rsidR="00A81DD3" w:rsidRPr="00781710">
        <w:rPr>
          <w:rFonts w:ascii="Arial" w:hAnsi="Arial" w:cs="Arial"/>
          <w:b/>
          <w:sz w:val="24"/>
          <w:szCs w:val="24"/>
          <w:lang w:val="ru-RU"/>
        </w:rPr>
        <w:t>ИНФОРМАЦИЯ О</w:t>
      </w:r>
      <w:r w:rsidR="000A5D09">
        <w:rPr>
          <w:rFonts w:ascii="Arial" w:hAnsi="Arial" w:cs="Arial"/>
          <w:b/>
          <w:sz w:val="24"/>
          <w:szCs w:val="24"/>
          <w:lang w:val="ru-RU"/>
        </w:rPr>
        <w:t xml:space="preserve"> СТРАХОВОЙ</w:t>
      </w:r>
      <w:r w:rsidR="00A81DD3" w:rsidRPr="00781710">
        <w:rPr>
          <w:rFonts w:ascii="Arial" w:hAnsi="Arial" w:cs="Arial"/>
          <w:b/>
          <w:sz w:val="24"/>
          <w:szCs w:val="24"/>
          <w:lang w:val="ru-RU"/>
        </w:rPr>
        <w:t xml:space="preserve"> ПРОГРАММЕ </w:t>
      </w:r>
      <w:r w:rsidR="007A2E31">
        <w:rPr>
          <w:rFonts w:ascii="Arial" w:hAnsi="Arial" w:cs="Arial"/>
          <w:b/>
          <w:sz w:val="24"/>
          <w:szCs w:val="24"/>
          <w:lang w:val="ru-RU"/>
        </w:rPr>
        <w:t>MEDI-CAL</w:t>
      </w:r>
    </w:p>
    <w:p w14:paraId="1F85BFA4" w14:textId="09F073CB" w:rsidR="005E73E2" w:rsidRPr="004E1FC0" w:rsidRDefault="00BE0959" w:rsidP="004E1FC0">
      <w:pPr>
        <w:pStyle w:val="BodyText"/>
        <w:spacing w:line="360" w:lineRule="auto"/>
        <w:contextualSpacing/>
        <w:rPr>
          <w:b/>
          <w:lang w:val="ru-RU"/>
        </w:rPr>
      </w:pPr>
      <w:r w:rsidRPr="00781710">
        <w:rPr>
          <w:b/>
          <w:lang w:val="ru-RU"/>
        </w:rPr>
        <w:t>Предоставля</w:t>
      </w:r>
      <w:r>
        <w:rPr>
          <w:b/>
          <w:lang w:val="ru-RU"/>
        </w:rPr>
        <w:t>ю</w:t>
      </w:r>
      <w:r w:rsidRPr="00781710">
        <w:rPr>
          <w:b/>
          <w:lang w:val="ru-RU"/>
        </w:rPr>
        <w:t>тся ли транспорт</w:t>
      </w:r>
      <w:r>
        <w:rPr>
          <w:b/>
          <w:lang w:val="ru-RU"/>
        </w:rPr>
        <w:t>ные услуги</w:t>
      </w:r>
      <w:r w:rsidRPr="00781710">
        <w:rPr>
          <w:b/>
          <w:lang w:val="ru-RU"/>
        </w:rPr>
        <w:t>?</w:t>
      </w:r>
    </w:p>
    <w:p w14:paraId="7E627F84" w14:textId="77777777" w:rsidR="00BE0959" w:rsidRPr="00BE0959" w:rsidRDefault="00BE0959" w:rsidP="00BE0959">
      <w:pPr>
        <w:pStyle w:val="paragraph"/>
        <w:spacing w:after="0"/>
        <w:textAlignment w:val="baseline"/>
        <w:rPr>
          <w:rFonts w:ascii="Arial" w:hAnsi="Arial" w:cs="Arial"/>
          <w:lang w:val="ru-RU"/>
        </w:rPr>
      </w:pPr>
      <w:r w:rsidRPr="00BE0959">
        <w:rPr>
          <w:rFonts w:ascii="Arial" w:hAnsi="Arial" w:cs="Arial"/>
          <w:lang w:val="ru-RU"/>
        </w:rPr>
        <w:t xml:space="preserve">Если вам трудно добираться на прием к врачу или на прием к специалистам плана в области  психического здоровья, программа </w:t>
      </w:r>
      <w:r w:rsidRPr="00BE0959">
        <w:rPr>
          <w:rFonts w:ascii="Arial" w:hAnsi="Arial" w:cs="Arial"/>
        </w:rPr>
        <w:t>Medi</w:t>
      </w:r>
      <w:r w:rsidRPr="00BE0959">
        <w:rPr>
          <w:rFonts w:ascii="Arial" w:hAnsi="Arial" w:cs="Arial"/>
          <w:lang w:val="ru-RU"/>
        </w:rPr>
        <w:t>-</w:t>
      </w:r>
      <w:r w:rsidRPr="00BE0959">
        <w:rPr>
          <w:rFonts w:ascii="Arial" w:hAnsi="Arial" w:cs="Arial"/>
        </w:rPr>
        <w:t>Cal</w:t>
      </w:r>
      <w:r w:rsidRPr="00BE0959">
        <w:rPr>
          <w:rFonts w:ascii="Arial" w:hAnsi="Arial" w:cs="Arial"/>
          <w:lang w:val="ru-RU"/>
        </w:rPr>
        <w:t xml:space="preserve"> может помочь вам найти транспорт. Транспорт может быть предоставлен получателям </w:t>
      </w:r>
      <w:r w:rsidRPr="00BE0959">
        <w:rPr>
          <w:rFonts w:ascii="Arial" w:hAnsi="Arial" w:cs="Arial"/>
        </w:rPr>
        <w:t>Medi</w:t>
      </w:r>
      <w:r w:rsidRPr="00BE0959">
        <w:rPr>
          <w:rFonts w:ascii="Arial" w:hAnsi="Arial" w:cs="Arial"/>
          <w:lang w:val="ru-RU"/>
        </w:rPr>
        <w:t>-</w:t>
      </w:r>
      <w:r w:rsidRPr="00BE0959">
        <w:rPr>
          <w:rFonts w:ascii="Arial" w:hAnsi="Arial" w:cs="Arial"/>
        </w:rPr>
        <w:t>Cal</w:t>
      </w:r>
      <w:r w:rsidRPr="00BE0959">
        <w:rPr>
          <w:rFonts w:ascii="Arial" w:hAnsi="Arial" w:cs="Arial"/>
          <w:lang w:val="ru-RU"/>
        </w:rPr>
        <w:t xml:space="preserve">, которые не в состоянии самостоятельно обеспечить себя транспортом и у которых есть медицинская необходимость в получении услуг, покрываемых </w:t>
      </w:r>
      <w:r w:rsidRPr="00BE0959">
        <w:rPr>
          <w:rFonts w:ascii="Arial" w:hAnsi="Arial" w:cs="Arial"/>
        </w:rPr>
        <w:t>Medi</w:t>
      </w:r>
      <w:r w:rsidRPr="00BE0959">
        <w:rPr>
          <w:rFonts w:ascii="Arial" w:hAnsi="Arial" w:cs="Arial"/>
          <w:lang w:val="ru-RU"/>
        </w:rPr>
        <w:t>-</w:t>
      </w:r>
      <w:r w:rsidRPr="00BE0959">
        <w:rPr>
          <w:rFonts w:ascii="Arial" w:hAnsi="Arial" w:cs="Arial"/>
        </w:rPr>
        <w:t>Cal</w:t>
      </w:r>
      <w:r w:rsidRPr="00BE0959">
        <w:rPr>
          <w:rFonts w:ascii="Arial" w:hAnsi="Arial" w:cs="Arial"/>
          <w:lang w:val="ru-RU"/>
        </w:rPr>
        <w:t>. Существует два вида транспортировки на прием к врачу:</w:t>
      </w:r>
    </w:p>
    <w:p w14:paraId="23C2EA42" w14:textId="77777777" w:rsidR="00BE0959" w:rsidRPr="00BE0959" w:rsidRDefault="00BE0959" w:rsidP="00BE0959">
      <w:pPr>
        <w:pStyle w:val="paragraph"/>
        <w:spacing w:after="0"/>
        <w:textAlignment w:val="baseline"/>
        <w:rPr>
          <w:rFonts w:ascii="Arial" w:hAnsi="Arial" w:cs="Arial"/>
          <w:lang w:val="ru-RU"/>
        </w:rPr>
      </w:pPr>
      <w:r w:rsidRPr="00BE0959">
        <w:rPr>
          <w:rFonts w:ascii="Arial" w:hAnsi="Arial" w:cs="Arial"/>
          <w:lang w:val="ru-RU"/>
        </w:rPr>
        <w:t xml:space="preserve">- Немедицинская транспортировка - это транспортировка на частном или общественном транспорте для людей, у которых нет другого способа добраться до места назначения. </w:t>
      </w:r>
    </w:p>
    <w:p w14:paraId="07A1B0D5" w14:textId="77777777" w:rsidR="00BE0959" w:rsidRPr="00BE0959" w:rsidRDefault="00BE0959" w:rsidP="007C0460">
      <w:pPr>
        <w:pStyle w:val="paragraph"/>
        <w:textAlignment w:val="baseline"/>
        <w:rPr>
          <w:rFonts w:ascii="Arial" w:hAnsi="Arial" w:cs="Arial"/>
          <w:lang w:val="ru-RU"/>
        </w:rPr>
      </w:pPr>
      <w:r w:rsidRPr="00BE0959">
        <w:rPr>
          <w:rFonts w:ascii="Arial" w:hAnsi="Arial" w:cs="Arial"/>
          <w:lang w:val="ru-RU"/>
        </w:rPr>
        <w:t xml:space="preserve">- Неэкстренная медицинская транспортировка - это транспортировка машиной скорой помощи, фургоном для инвалидных колясок или фургоном для перевозки людей, которые не могут воспользоваться общественным или частным транспортом. </w:t>
      </w:r>
    </w:p>
    <w:p w14:paraId="6109A076" w14:textId="77777777" w:rsidR="00BE0959" w:rsidRPr="00BE0959" w:rsidRDefault="00BE0959" w:rsidP="00BE0959">
      <w:pPr>
        <w:pStyle w:val="paragraph"/>
        <w:spacing w:after="0"/>
        <w:textAlignment w:val="baseline"/>
        <w:rPr>
          <w:rFonts w:ascii="Arial" w:hAnsi="Arial" w:cs="Arial"/>
          <w:lang w:val="ru-RU"/>
        </w:rPr>
      </w:pPr>
      <w:r w:rsidRPr="00BE0959">
        <w:rPr>
          <w:rFonts w:ascii="Arial" w:hAnsi="Arial" w:cs="Arial"/>
          <w:lang w:val="ru-RU"/>
        </w:rPr>
        <w:lastRenderedPageBreak/>
        <w:t>Транспорт предоставляется для поездок в аптеку или за необходимыми медицинскими принадлежностями, протезами, ортезами и другим оборудованием. За дополнительной информацией и помощью по вопросам транспортировки обращайтесь в свой план управляемого медицинского обслуживания.</w:t>
      </w:r>
    </w:p>
    <w:p w14:paraId="12D8333C" w14:textId="495DBAD7" w:rsidR="005E73E2" w:rsidRPr="00BE0959" w:rsidRDefault="00BE0959" w:rsidP="00BE0959">
      <w:pPr>
        <w:pStyle w:val="paragraph"/>
        <w:spacing w:before="0" w:beforeAutospacing="0" w:after="0" w:afterAutospacing="0"/>
        <w:textAlignment w:val="baseline"/>
        <w:rPr>
          <w:rStyle w:val="normaltextrun"/>
          <w:b/>
          <w:bCs/>
          <w:lang w:val="ru-RU"/>
        </w:rPr>
      </w:pPr>
      <w:r w:rsidRPr="00BE0959">
        <w:rPr>
          <w:rFonts w:ascii="Arial" w:hAnsi="Arial" w:cs="Arial"/>
          <w:lang w:val="ru-RU"/>
        </w:rPr>
        <w:t xml:space="preserve">Если у вас есть </w:t>
      </w:r>
      <w:r w:rsidRPr="00BE0959">
        <w:rPr>
          <w:rFonts w:ascii="Arial" w:hAnsi="Arial" w:cs="Arial"/>
        </w:rPr>
        <w:t>Medi</w:t>
      </w:r>
      <w:r w:rsidRPr="00BE0959">
        <w:rPr>
          <w:rFonts w:ascii="Arial" w:hAnsi="Arial" w:cs="Arial"/>
          <w:lang w:val="ru-RU"/>
        </w:rPr>
        <w:t>-</w:t>
      </w:r>
      <w:r w:rsidRPr="00BE0959">
        <w:rPr>
          <w:rFonts w:ascii="Arial" w:hAnsi="Arial" w:cs="Arial"/>
        </w:rPr>
        <w:t>Cal</w:t>
      </w:r>
      <w:r w:rsidRPr="00BE0959">
        <w:rPr>
          <w:rFonts w:ascii="Arial" w:hAnsi="Arial" w:cs="Arial"/>
          <w:lang w:val="ru-RU"/>
        </w:rPr>
        <w:t>, но вы не зарегистрированы в плане управляемого обслуживания, и вам нужна немедицинская транспортировка для получения медицинских услуг, вы можете обратиться за помощью непосредственно к поставщику немедицинской транспортировки или к своему лечащему специалисту. Когда вы обратитесь в транспортную компанию, она попросит вас сообщить дату и время приема. Если вам нужна неэкстренная медицинская транспортировка, ваш лечащий специалист может выписать рецепт на неэкстренную медицинскую транспортировку и связать вас с поставщиком транспортных услуг, чтобы скоординировать вашу поездку на прием и обратно.</w:t>
      </w:r>
    </w:p>
    <w:p w14:paraId="0B324756" w14:textId="77777777" w:rsidR="005E73E2" w:rsidRPr="00BE0959" w:rsidRDefault="005E73E2" w:rsidP="005E73E2">
      <w:pPr>
        <w:pStyle w:val="paragraph"/>
        <w:spacing w:before="0" w:beforeAutospacing="0" w:after="0" w:afterAutospacing="0"/>
        <w:textAlignment w:val="baseline"/>
        <w:rPr>
          <w:rStyle w:val="normaltextrun"/>
          <w:rFonts w:ascii="Arial" w:hAnsi="Arial" w:cs="Arial"/>
          <w:b/>
          <w:bCs/>
          <w:lang w:val="ru-RU"/>
        </w:rPr>
      </w:pPr>
    </w:p>
    <w:p w14:paraId="42DE4472" w14:textId="77777777" w:rsidR="005E73E2" w:rsidRPr="005E73E2" w:rsidRDefault="005E73E2" w:rsidP="007A40F7">
      <w:pPr>
        <w:jc w:val="center"/>
        <w:rPr>
          <w:rFonts w:ascii="Arial" w:hAnsi="Arial" w:cs="Arial"/>
          <w:b/>
          <w:sz w:val="24"/>
          <w:szCs w:val="24"/>
        </w:rPr>
      </w:pPr>
    </w:p>
    <w:p w14:paraId="49FAA17B" w14:textId="77777777" w:rsidR="005A7570" w:rsidRPr="007C0460" w:rsidRDefault="005A7570" w:rsidP="00A81DD3">
      <w:pPr>
        <w:pStyle w:val="BodyText"/>
        <w:spacing w:line="360" w:lineRule="auto"/>
        <w:contextualSpacing/>
        <w:rPr>
          <w:b/>
          <w:bCs/>
        </w:rPr>
      </w:pPr>
    </w:p>
    <w:p w14:paraId="3268AF03" w14:textId="73CFDEAA" w:rsidR="004E1FC0" w:rsidRPr="007C0460" w:rsidRDefault="004E1FC0" w:rsidP="004E1FC0">
      <w:pPr>
        <w:pStyle w:val="BodyText"/>
        <w:spacing w:line="360" w:lineRule="auto"/>
        <w:contextualSpacing/>
        <w:rPr>
          <w:b/>
          <w:lang w:val="ru-RU"/>
        </w:rPr>
      </w:pPr>
      <w:r w:rsidRPr="007C0460">
        <w:rPr>
          <w:b/>
          <w:bCs/>
          <w:lang w:val="ru-RU"/>
        </w:rPr>
        <w:t>Что такое экстренные услуги</w:t>
      </w:r>
      <w:r w:rsidR="007C0460" w:rsidRPr="007C0460">
        <w:rPr>
          <w:b/>
          <w:bCs/>
          <w:lang w:val="ru-RU"/>
        </w:rPr>
        <w:t>/ услуги неотложной помощи</w:t>
      </w:r>
      <w:r w:rsidRPr="007C0460">
        <w:rPr>
          <w:b/>
          <w:lang w:val="ru-RU"/>
        </w:rPr>
        <w:t>?</w:t>
      </w:r>
    </w:p>
    <w:p w14:paraId="750EC9D2" w14:textId="77777777" w:rsidR="004E1FC0" w:rsidRPr="004E1FC0" w:rsidRDefault="004E1FC0" w:rsidP="004E1FC0">
      <w:pPr>
        <w:pStyle w:val="BodyText"/>
        <w:spacing w:line="360" w:lineRule="auto"/>
        <w:contextualSpacing/>
        <w:rPr>
          <w:bCs/>
          <w:lang w:val="ru-RU"/>
        </w:rPr>
      </w:pPr>
    </w:p>
    <w:p w14:paraId="53618548" w14:textId="77777777" w:rsidR="004E1FC0" w:rsidRPr="004E1FC0" w:rsidRDefault="004E1FC0" w:rsidP="004E1FC0">
      <w:pPr>
        <w:pStyle w:val="BodyText"/>
        <w:spacing w:line="360" w:lineRule="auto"/>
        <w:contextualSpacing/>
        <w:rPr>
          <w:bCs/>
          <w:lang w:val="ru-RU"/>
        </w:rPr>
      </w:pPr>
      <w:r w:rsidRPr="004E1FC0">
        <w:rPr>
          <w:bCs/>
          <w:lang w:val="ru-RU"/>
        </w:rPr>
        <w:t>Услуги неотложной помощи - это услуги для получателей страховки, столкнувшихся с непредвиденным медицинским состоянием, включая психиатрическое неотложное медицинское состояние.</w:t>
      </w:r>
    </w:p>
    <w:p w14:paraId="5F430F12" w14:textId="77777777" w:rsidR="004E1FC0" w:rsidRDefault="004E1FC0" w:rsidP="004E1FC0">
      <w:pPr>
        <w:pStyle w:val="BodyText"/>
        <w:spacing w:line="360" w:lineRule="auto"/>
        <w:contextualSpacing/>
        <w:rPr>
          <w:bCs/>
          <w:lang w:val="ru-RU"/>
        </w:rPr>
      </w:pPr>
      <w:r w:rsidRPr="004E1FC0">
        <w:rPr>
          <w:bCs/>
          <w:lang w:val="ru-RU"/>
        </w:rPr>
        <w:t>Экстренное медицинское состояние характеризуется настолько сильными симптомами (возможно, включая сильную боль), что обычный человек может обоснованно ожидать, что в любой момент может произойти следующее:</w:t>
      </w:r>
    </w:p>
    <w:p w14:paraId="7087D0F7" w14:textId="0C45C347" w:rsidR="007C0460" w:rsidRPr="007C0460" w:rsidRDefault="007C0460">
      <w:pPr>
        <w:pStyle w:val="ListParagraph"/>
        <w:numPr>
          <w:ilvl w:val="0"/>
          <w:numId w:val="25"/>
        </w:numPr>
        <w:tabs>
          <w:tab w:val="left" w:pos="859"/>
          <w:tab w:val="left" w:pos="860"/>
        </w:tabs>
        <w:spacing w:line="360" w:lineRule="auto"/>
        <w:contextualSpacing/>
        <w:rPr>
          <w:sz w:val="24"/>
          <w:szCs w:val="24"/>
          <w:lang w:val="ru-RU"/>
        </w:rPr>
      </w:pPr>
      <w:r w:rsidRPr="004E1FC0">
        <w:rPr>
          <w:bCs/>
          <w:lang w:val="ru-RU"/>
        </w:rPr>
        <w:t>здоровье человека (или здоровье нерожденного ребенка) может оказаться в серьезной опасности</w:t>
      </w:r>
    </w:p>
    <w:p w14:paraId="1BD1D352" w14:textId="5BA4AAC8" w:rsidR="007C0460" w:rsidRPr="007C0460" w:rsidRDefault="007C0460">
      <w:pPr>
        <w:pStyle w:val="ListParagraph"/>
        <w:numPr>
          <w:ilvl w:val="0"/>
          <w:numId w:val="25"/>
        </w:numPr>
        <w:tabs>
          <w:tab w:val="left" w:pos="859"/>
          <w:tab w:val="left" w:pos="860"/>
        </w:tabs>
        <w:spacing w:line="360" w:lineRule="auto"/>
        <w:contextualSpacing/>
        <w:rPr>
          <w:sz w:val="24"/>
          <w:szCs w:val="24"/>
          <w:lang w:val="ru-RU"/>
        </w:rPr>
      </w:pPr>
      <w:r w:rsidRPr="004E1FC0">
        <w:rPr>
          <w:bCs/>
          <w:lang w:val="ru-RU"/>
        </w:rPr>
        <w:t>Причиняет серьезный вред работе вашего организма</w:t>
      </w:r>
    </w:p>
    <w:p w14:paraId="3FC56024" w14:textId="77777777" w:rsidR="007C0460" w:rsidRPr="004E1FC0" w:rsidRDefault="007C0460">
      <w:pPr>
        <w:pStyle w:val="BodyText"/>
        <w:numPr>
          <w:ilvl w:val="0"/>
          <w:numId w:val="25"/>
        </w:numPr>
        <w:spacing w:line="360" w:lineRule="auto"/>
        <w:contextualSpacing/>
        <w:rPr>
          <w:bCs/>
          <w:lang w:val="ru-RU"/>
        </w:rPr>
      </w:pPr>
      <w:r w:rsidRPr="004E1FC0">
        <w:rPr>
          <w:bCs/>
          <w:lang w:val="ru-RU"/>
        </w:rPr>
        <w:t>Причиняет серьезный ущерб какому-либо органу или части тела.</w:t>
      </w:r>
    </w:p>
    <w:p w14:paraId="6095B04A" w14:textId="77777777" w:rsidR="004E1FC0" w:rsidRPr="004E1FC0" w:rsidRDefault="004E1FC0" w:rsidP="004E1FC0">
      <w:pPr>
        <w:pStyle w:val="BodyText"/>
        <w:spacing w:line="360" w:lineRule="auto"/>
        <w:contextualSpacing/>
        <w:rPr>
          <w:bCs/>
          <w:lang w:val="ru-RU"/>
        </w:rPr>
      </w:pPr>
    </w:p>
    <w:p w14:paraId="6998FC85" w14:textId="77777777" w:rsidR="004E1FC0" w:rsidRDefault="004E1FC0" w:rsidP="004E1FC0">
      <w:pPr>
        <w:pStyle w:val="BodyText"/>
        <w:spacing w:line="360" w:lineRule="auto"/>
        <w:contextualSpacing/>
        <w:rPr>
          <w:bCs/>
          <w:lang w:val="ru-RU"/>
        </w:rPr>
      </w:pPr>
      <w:r w:rsidRPr="004E1FC0">
        <w:rPr>
          <w:bCs/>
          <w:lang w:val="ru-RU"/>
        </w:rPr>
        <w:t>Экстренное психиатрическое состояние возникает, когда обычный человек считает, что кто-то:</w:t>
      </w:r>
    </w:p>
    <w:p w14:paraId="1DFC043C" w14:textId="20173940" w:rsidR="007C0460" w:rsidRPr="00942E4F" w:rsidRDefault="00942E4F">
      <w:pPr>
        <w:pStyle w:val="ListParagraph"/>
        <w:numPr>
          <w:ilvl w:val="0"/>
          <w:numId w:val="25"/>
        </w:numPr>
        <w:tabs>
          <w:tab w:val="left" w:pos="859"/>
          <w:tab w:val="left" w:pos="860"/>
        </w:tabs>
        <w:spacing w:line="360" w:lineRule="auto"/>
        <w:contextualSpacing/>
        <w:rPr>
          <w:sz w:val="24"/>
          <w:szCs w:val="24"/>
          <w:lang w:val="ru-RU"/>
        </w:rPr>
      </w:pPr>
      <w:r w:rsidRPr="004E1FC0">
        <w:rPr>
          <w:bCs/>
          <w:lang w:val="ru-RU"/>
        </w:rPr>
        <w:t>Представляет текущую опасность для себя или другого человека из-за состояния психического здоровья или подозрения на него</w:t>
      </w:r>
    </w:p>
    <w:p w14:paraId="09BDC428" w14:textId="77777777" w:rsidR="00942E4F" w:rsidRPr="004E1FC0" w:rsidRDefault="00942E4F">
      <w:pPr>
        <w:pStyle w:val="BodyText"/>
        <w:numPr>
          <w:ilvl w:val="0"/>
          <w:numId w:val="25"/>
        </w:numPr>
        <w:spacing w:line="360" w:lineRule="auto"/>
        <w:contextualSpacing/>
        <w:rPr>
          <w:bCs/>
          <w:lang w:val="ru-RU"/>
        </w:rPr>
      </w:pPr>
      <w:r w:rsidRPr="004E1FC0">
        <w:rPr>
          <w:bCs/>
          <w:lang w:val="ru-RU"/>
        </w:rPr>
        <w:t xml:space="preserve">Непосредственно не в состоянии обеспечить себя или другого человека </w:t>
      </w:r>
      <w:r w:rsidRPr="004E1FC0">
        <w:rPr>
          <w:bCs/>
          <w:lang w:val="ru-RU"/>
        </w:rPr>
        <w:lastRenderedPageBreak/>
        <w:t>пищей, одеждой или жильем из-за состояния психического здоровья или подозрений на него.</w:t>
      </w:r>
    </w:p>
    <w:p w14:paraId="231AAB61" w14:textId="77777777" w:rsidR="00942E4F" w:rsidRPr="00942E4F" w:rsidRDefault="00942E4F" w:rsidP="00942E4F">
      <w:pPr>
        <w:pStyle w:val="ListParagraph"/>
        <w:tabs>
          <w:tab w:val="left" w:pos="859"/>
          <w:tab w:val="left" w:pos="860"/>
        </w:tabs>
        <w:spacing w:line="360" w:lineRule="auto"/>
        <w:ind w:left="720" w:firstLine="0"/>
        <w:contextualSpacing/>
        <w:rPr>
          <w:sz w:val="24"/>
          <w:szCs w:val="24"/>
          <w:lang w:val="ru-RU"/>
        </w:rPr>
      </w:pPr>
    </w:p>
    <w:p w14:paraId="01CD6272" w14:textId="77777777" w:rsidR="004E1FC0" w:rsidRPr="004E1FC0" w:rsidRDefault="004E1FC0" w:rsidP="004E1FC0">
      <w:pPr>
        <w:pStyle w:val="BodyText"/>
        <w:spacing w:line="360" w:lineRule="auto"/>
        <w:contextualSpacing/>
        <w:rPr>
          <w:bCs/>
          <w:lang w:val="ru-RU"/>
        </w:rPr>
      </w:pPr>
    </w:p>
    <w:p w14:paraId="3D86DA9E" w14:textId="6AEC675C" w:rsidR="004E1FC0" w:rsidRDefault="004E1FC0" w:rsidP="004E1FC0">
      <w:pPr>
        <w:pStyle w:val="BodyText"/>
        <w:spacing w:line="360" w:lineRule="auto"/>
        <w:contextualSpacing/>
        <w:rPr>
          <w:b/>
          <w:lang w:val="ru-RU"/>
        </w:rPr>
      </w:pPr>
      <w:r w:rsidRPr="004E1FC0">
        <w:rPr>
          <w:bCs/>
          <w:lang w:val="ru-RU"/>
        </w:rPr>
        <w:t xml:space="preserve">Услуги неотложной помощи покрываются 24 часа в сутки, семь дней в неделю для получателей Medi-Cal. Для получения услуг неотложной помощи не требуется предварительное разрешение. Программа Medi-Cal покрывает неотложные состояния, независимо от того, вызваны ли они медицинским состоянием физического здоровья или состоянием психического здоровья (мысли, чувства, поведение, которые являются источником </w:t>
      </w:r>
      <w:r w:rsidR="006B71D6">
        <w:rPr>
          <w:bCs/>
          <w:lang w:val="ru-RU"/>
        </w:rPr>
        <w:t>стресс</w:t>
      </w:r>
      <w:r w:rsidRPr="004E1FC0">
        <w:rPr>
          <w:bCs/>
          <w:lang w:val="ru-RU"/>
        </w:rPr>
        <w:t>а и/или дисфункции по отношению к себе или другим). Если вы зарегистрированы в Medi-Cal, вы не получите счет на оплату за посещение отделения неотложной помощи, даже если оно окажется не экстренным. Если вы считаете, что у вас чрезвычайная ситуация, позвоните 911 или обратитесь за помощью в любую больницу или другое учреждение</w:t>
      </w:r>
      <w:r w:rsidRPr="004E1FC0">
        <w:rPr>
          <w:b/>
          <w:lang w:val="ru-RU"/>
        </w:rPr>
        <w:t>.</w:t>
      </w:r>
    </w:p>
    <w:p w14:paraId="4EE3C470" w14:textId="77777777" w:rsidR="00942E4F" w:rsidRPr="004E1FC0" w:rsidRDefault="00942E4F" w:rsidP="00942E4F">
      <w:pPr>
        <w:pStyle w:val="paragraph"/>
        <w:spacing w:after="0" w:line="360" w:lineRule="auto"/>
        <w:textAlignment w:val="baseline"/>
        <w:rPr>
          <w:rFonts w:ascii="Arial" w:hAnsi="Arial" w:cs="Arial"/>
          <w:b/>
          <w:bCs/>
          <w:lang w:val="ru-RU"/>
        </w:rPr>
      </w:pPr>
      <w:r w:rsidRPr="004E1FC0">
        <w:rPr>
          <w:rFonts w:ascii="Arial" w:hAnsi="Arial" w:cs="Arial"/>
          <w:b/>
          <w:bCs/>
          <w:lang w:val="ru-RU"/>
        </w:rPr>
        <w:t xml:space="preserve">Должен ли я платить за </w:t>
      </w:r>
      <w:r w:rsidRPr="004E1FC0">
        <w:rPr>
          <w:rFonts w:ascii="Arial" w:hAnsi="Arial" w:cs="Arial"/>
          <w:b/>
          <w:bCs/>
        </w:rPr>
        <w:t>Medi</w:t>
      </w:r>
      <w:r w:rsidRPr="004E1FC0">
        <w:rPr>
          <w:rFonts w:ascii="Arial" w:hAnsi="Arial" w:cs="Arial"/>
          <w:b/>
          <w:bCs/>
          <w:lang w:val="ru-RU"/>
        </w:rPr>
        <w:t>-</w:t>
      </w:r>
      <w:r w:rsidRPr="004E1FC0">
        <w:rPr>
          <w:rFonts w:ascii="Arial" w:hAnsi="Arial" w:cs="Arial"/>
          <w:b/>
          <w:bCs/>
        </w:rPr>
        <w:t>Cal</w:t>
      </w:r>
      <w:r w:rsidRPr="004E1FC0">
        <w:rPr>
          <w:rFonts w:ascii="Arial" w:hAnsi="Arial" w:cs="Arial"/>
          <w:b/>
          <w:bCs/>
          <w:lang w:val="ru-RU"/>
        </w:rPr>
        <w:t xml:space="preserve">? </w:t>
      </w:r>
    </w:p>
    <w:p w14:paraId="12F3DD6C" w14:textId="77777777" w:rsidR="00942E4F" w:rsidRPr="004E1FC0" w:rsidRDefault="00942E4F" w:rsidP="00942E4F">
      <w:pPr>
        <w:pStyle w:val="paragraph"/>
        <w:spacing w:after="0" w:line="360" w:lineRule="auto"/>
        <w:textAlignment w:val="baseline"/>
        <w:rPr>
          <w:rFonts w:ascii="Arial" w:hAnsi="Arial" w:cs="Arial"/>
          <w:lang w:val="ru-RU"/>
        </w:rPr>
      </w:pPr>
      <w:r w:rsidRPr="004E1FC0">
        <w:rPr>
          <w:rFonts w:ascii="Arial" w:hAnsi="Arial" w:cs="Arial"/>
          <w:lang w:val="ru-RU"/>
        </w:rPr>
        <w:t xml:space="preserve">Большинству людей не нужно ничего платить за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xml:space="preserve">. В некоторых случаях вам придется платить за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xml:space="preserve"> в зависимости от того, сколько денег вы получаете или зарабатываете каждый месяц.</w:t>
      </w:r>
    </w:p>
    <w:p w14:paraId="30823ED1" w14:textId="77777777" w:rsidR="00942E4F" w:rsidRPr="004E1FC0" w:rsidRDefault="00942E4F" w:rsidP="00942E4F">
      <w:pPr>
        <w:pStyle w:val="paragraph"/>
        <w:spacing w:after="0" w:line="360" w:lineRule="auto"/>
        <w:textAlignment w:val="baseline"/>
        <w:rPr>
          <w:rFonts w:ascii="Arial" w:hAnsi="Arial" w:cs="Arial"/>
          <w:lang w:val="ru-RU"/>
        </w:rPr>
      </w:pPr>
      <w:r w:rsidRPr="004E1FC0">
        <w:rPr>
          <w:rFonts w:ascii="Arial" w:hAnsi="Arial" w:cs="Arial"/>
          <w:lang w:val="ru-RU"/>
        </w:rPr>
        <w:t xml:space="preserve">- Если ваш доход меньше лимитов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xml:space="preserve"> для размера вашей семьи, вам не придется платить за услуги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w:t>
      </w:r>
    </w:p>
    <w:p w14:paraId="0FB0B5D0" w14:textId="77777777" w:rsidR="00942E4F" w:rsidRPr="004E1FC0" w:rsidRDefault="00942E4F" w:rsidP="00942E4F">
      <w:pPr>
        <w:pStyle w:val="paragraph"/>
        <w:spacing w:after="0" w:line="360" w:lineRule="auto"/>
        <w:textAlignment w:val="baseline"/>
        <w:rPr>
          <w:rFonts w:ascii="Arial" w:hAnsi="Arial" w:cs="Arial"/>
          <w:lang w:val="ru-RU"/>
        </w:rPr>
      </w:pPr>
      <w:r w:rsidRPr="004E1FC0">
        <w:rPr>
          <w:rFonts w:ascii="Arial" w:hAnsi="Arial" w:cs="Arial"/>
          <w:lang w:val="ru-RU"/>
        </w:rPr>
        <w:t xml:space="preserve">- Если ваш доход превышает лимиты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xml:space="preserve"> для размера вашей семьи, вам придется заплатить некоторую сумму за медицинские услуги или лечение наркологических расстройств. Сумма, которую вы платите, называется вашей "долей расходов". Как только вы оплатите свою "долю расходов",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xml:space="preserve"> оплатит остальные покрываемые медицинские счета за этот месяц. В те месяцы, когда у вас нет медицинских расходов, вы не должны ничего платить.</w:t>
      </w:r>
    </w:p>
    <w:p w14:paraId="093BB6E5" w14:textId="77777777" w:rsidR="00942E4F" w:rsidRDefault="00942E4F" w:rsidP="00942E4F">
      <w:pPr>
        <w:pStyle w:val="paragraph"/>
        <w:spacing w:before="0" w:beforeAutospacing="0" w:after="0" w:afterAutospacing="0" w:line="360" w:lineRule="auto"/>
        <w:textAlignment w:val="baseline"/>
        <w:rPr>
          <w:rFonts w:ascii="Arial" w:hAnsi="Arial" w:cs="Arial"/>
          <w:lang w:val="ru-RU"/>
        </w:rPr>
      </w:pPr>
      <w:r w:rsidRPr="004E1FC0">
        <w:rPr>
          <w:rFonts w:ascii="Arial" w:hAnsi="Arial" w:cs="Arial"/>
          <w:lang w:val="ru-RU"/>
        </w:rPr>
        <w:lastRenderedPageBreak/>
        <w:t xml:space="preserve">- Возможно, вам придется внести "доплату" за любое лечение по программе </w:t>
      </w:r>
      <w:r w:rsidRPr="004E1FC0">
        <w:rPr>
          <w:rFonts w:ascii="Arial" w:hAnsi="Arial" w:cs="Arial"/>
        </w:rPr>
        <w:t>Medi</w:t>
      </w:r>
      <w:r w:rsidRPr="004E1FC0">
        <w:rPr>
          <w:rFonts w:ascii="Arial" w:hAnsi="Arial" w:cs="Arial"/>
          <w:lang w:val="ru-RU"/>
        </w:rPr>
        <w:t>-</w:t>
      </w:r>
      <w:r w:rsidRPr="004E1FC0">
        <w:rPr>
          <w:rFonts w:ascii="Arial" w:hAnsi="Arial" w:cs="Arial"/>
        </w:rPr>
        <w:t>Cal</w:t>
      </w:r>
      <w:r w:rsidRPr="004E1FC0">
        <w:rPr>
          <w:rFonts w:ascii="Arial" w:hAnsi="Arial" w:cs="Arial"/>
          <w:lang w:val="ru-RU"/>
        </w:rPr>
        <w:t>. Это означает, что вы платите сумму из своего кармана каждый раз, когда получаете медицинские услуги или обращаетесь в отделение неотложной помощи больницы для получения регулярных услуг</w:t>
      </w:r>
    </w:p>
    <w:p w14:paraId="0C9BC511" w14:textId="77777777" w:rsidR="00942E4F" w:rsidRDefault="00942E4F" w:rsidP="004E1FC0">
      <w:pPr>
        <w:pStyle w:val="BodyText"/>
        <w:spacing w:line="360" w:lineRule="auto"/>
        <w:contextualSpacing/>
        <w:rPr>
          <w:b/>
          <w:lang w:val="ru-RU"/>
        </w:rPr>
      </w:pPr>
    </w:p>
    <w:p w14:paraId="32755238" w14:textId="77777777" w:rsidR="00942E4F" w:rsidRDefault="00942E4F" w:rsidP="004E1FC0">
      <w:pPr>
        <w:pStyle w:val="BodyText"/>
        <w:spacing w:line="360" w:lineRule="auto"/>
        <w:contextualSpacing/>
        <w:rPr>
          <w:b/>
          <w:lang w:val="ru-RU"/>
        </w:rPr>
      </w:pPr>
    </w:p>
    <w:p w14:paraId="36A0F887" w14:textId="07DCD292" w:rsidR="00A81DD3" w:rsidRPr="00781710" w:rsidRDefault="00A81DD3" w:rsidP="004E1FC0">
      <w:pPr>
        <w:pStyle w:val="BodyText"/>
        <w:spacing w:line="360" w:lineRule="auto"/>
        <w:contextualSpacing/>
        <w:rPr>
          <w:b/>
          <w:lang w:val="ru-RU"/>
        </w:rPr>
      </w:pPr>
      <w:r w:rsidRPr="00781710">
        <w:rPr>
          <w:b/>
          <w:lang w:val="ru-RU"/>
        </w:rPr>
        <w:t>К кому мне обратиться, если у меня возникают суицидальные мысли?</w:t>
      </w:r>
    </w:p>
    <w:p w14:paraId="586B23BE" w14:textId="77777777" w:rsidR="00A81DD3" w:rsidRPr="00781710" w:rsidRDefault="00A81DD3" w:rsidP="00A81DD3">
      <w:pPr>
        <w:pStyle w:val="BodyText"/>
        <w:spacing w:line="360" w:lineRule="auto"/>
        <w:contextualSpacing/>
        <w:rPr>
          <w:lang w:val="ru-RU"/>
        </w:rPr>
      </w:pPr>
    </w:p>
    <w:p w14:paraId="2147128E" w14:textId="16BFFA9E" w:rsidR="00A81DD3" w:rsidRPr="00781710" w:rsidRDefault="00A81DD3" w:rsidP="00A81DD3">
      <w:pPr>
        <w:pStyle w:val="BodyText"/>
        <w:spacing w:line="360" w:lineRule="auto"/>
        <w:contextualSpacing/>
        <w:rPr>
          <w:b/>
          <w:lang w:val="ru-RU"/>
        </w:rPr>
      </w:pPr>
      <w:r w:rsidRPr="00781710">
        <w:rPr>
          <w:lang w:val="ru-RU"/>
        </w:rPr>
        <w:t xml:space="preserve">Если вы или кто-то из ваших знакомых находится в кризисной ситуации, позвоните </w:t>
      </w:r>
      <w:r w:rsidR="00FA06FB">
        <w:rPr>
          <w:lang w:val="ru-RU"/>
        </w:rPr>
        <w:t xml:space="preserve"> </w:t>
      </w:r>
      <w:r w:rsidR="006D0538" w:rsidRPr="00781710">
        <w:rPr>
          <w:lang w:val="ru-RU"/>
        </w:rPr>
        <w:t>в</w:t>
      </w:r>
      <w:r w:rsidR="006D0538">
        <w:rPr>
          <w:lang w:val="ru-RU"/>
        </w:rPr>
        <w:t xml:space="preserve"> </w:t>
      </w:r>
      <w:r w:rsidR="00FA06FB">
        <w:rPr>
          <w:lang w:val="ru-RU"/>
        </w:rPr>
        <w:t>национальную горячую</w:t>
      </w:r>
      <w:r w:rsidRPr="00781710">
        <w:rPr>
          <w:lang w:val="ru-RU"/>
        </w:rPr>
        <w:t xml:space="preserve"> линию помощи по предотвращению самоубийств по телефону </w:t>
      </w:r>
      <w:r w:rsidRPr="00781710">
        <w:rPr>
          <w:b/>
          <w:lang w:val="ru-RU"/>
        </w:rPr>
        <w:t>988</w:t>
      </w:r>
      <w:r w:rsidRPr="00781710">
        <w:rPr>
          <w:lang w:val="ru-RU"/>
        </w:rPr>
        <w:t xml:space="preserve"> или </w:t>
      </w:r>
      <w:r w:rsidRPr="00781710">
        <w:rPr>
          <w:b/>
          <w:lang w:val="ru-RU"/>
        </w:rPr>
        <w:t>1-800-273-TALK (8255).</w:t>
      </w:r>
    </w:p>
    <w:p w14:paraId="3E9FA5F5" w14:textId="5E0C6E33" w:rsidR="00A81DD3" w:rsidRPr="00781710" w:rsidRDefault="004C3CB5" w:rsidP="00A81DD3">
      <w:pPr>
        <w:pStyle w:val="BodyText"/>
        <w:spacing w:line="360" w:lineRule="auto"/>
        <w:contextualSpacing/>
        <w:rPr>
          <w:lang w:val="ru-RU"/>
        </w:rPr>
      </w:pPr>
      <w:r w:rsidRPr="00781710">
        <w:rPr>
          <w:lang w:val="ru-RU"/>
        </w:rPr>
        <w:t xml:space="preserve">Для обращения </w:t>
      </w:r>
      <w:r w:rsidR="00A81DD3" w:rsidRPr="00781710">
        <w:rPr>
          <w:lang w:val="ru-RU"/>
        </w:rPr>
        <w:t>местн</w:t>
      </w:r>
      <w:r w:rsidR="0079374C">
        <w:rPr>
          <w:lang w:val="ru-RU"/>
        </w:rPr>
        <w:t>ого населения</w:t>
      </w:r>
      <w:r w:rsidR="00A81DD3" w:rsidRPr="00781710">
        <w:rPr>
          <w:lang w:val="ru-RU"/>
        </w:rPr>
        <w:t xml:space="preserve"> жител</w:t>
      </w:r>
      <w:r w:rsidRPr="00781710">
        <w:rPr>
          <w:lang w:val="ru-RU"/>
        </w:rPr>
        <w:t>ей</w:t>
      </w:r>
      <w:r w:rsidR="00A81DD3" w:rsidRPr="00781710">
        <w:rPr>
          <w:lang w:val="ru-RU"/>
        </w:rPr>
        <w:t xml:space="preserve"> за помощью в кризисной ситуации и доступ</w:t>
      </w:r>
      <w:r w:rsidRPr="00781710">
        <w:rPr>
          <w:lang w:val="ru-RU"/>
        </w:rPr>
        <w:t>а</w:t>
      </w:r>
      <w:r w:rsidR="00A81DD3" w:rsidRPr="00781710">
        <w:rPr>
          <w:lang w:val="ru-RU"/>
        </w:rPr>
        <w:t xml:space="preserve"> к местным программам </w:t>
      </w:r>
      <w:r w:rsidR="002F5239" w:rsidRPr="00781710">
        <w:rPr>
          <w:lang w:val="ru-RU"/>
        </w:rPr>
        <w:t>страхования в области</w:t>
      </w:r>
      <w:r w:rsidR="00A81DD3" w:rsidRPr="00781710">
        <w:rPr>
          <w:lang w:val="ru-RU"/>
        </w:rPr>
        <w:t xml:space="preserve"> психического здоровья, позвоните в </w:t>
      </w:r>
      <w:r w:rsidR="002F5239" w:rsidRPr="00781710">
        <w:rPr>
          <w:lang w:val="ru-RU"/>
        </w:rPr>
        <w:t>службу</w:t>
      </w:r>
      <w:r w:rsidR="0079374C">
        <w:rPr>
          <w:lang w:val="ru-RU"/>
        </w:rPr>
        <w:t xml:space="preserve"> сервиса клиентов</w:t>
      </w:r>
      <w:r w:rsidR="002F5239" w:rsidRPr="00781710">
        <w:rPr>
          <w:lang w:val="ru-RU"/>
        </w:rPr>
        <w:t xml:space="preserve"> </w:t>
      </w:r>
      <w:r w:rsidR="00A81DD3" w:rsidRPr="00781710">
        <w:rPr>
          <w:lang w:val="ru-RU"/>
        </w:rPr>
        <w:t>*[</w:t>
      </w:r>
      <w:r w:rsidR="002F5239" w:rsidRPr="00781710">
        <w:rPr>
          <w:lang w:val="ru-RU"/>
        </w:rPr>
        <w:t>п</w:t>
      </w:r>
      <w:r w:rsidR="00C50B72" w:rsidRPr="00781710">
        <w:rPr>
          <w:lang w:val="ru-RU"/>
        </w:rPr>
        <w:t>лан</w:t>
      </w:r>
      <w:r w:rsidR="002F5239" w:rsidRPr="00781710">
        <w:rPr>
          <w:lang w:val="ru-RU"/>
        </w:rPr>
        <w:t>а</w:t>
      </w:r>
      <w:r w:rsidR="00C50B72" w:rsidRPr="00781710">
        <w:rPr>
          <w:lang w:val="ru-RU"/>
        </w:rPr>
        <w:t xml:space="preserve"> медицинского страхования в области психического здоровья</w:t>
      </w:r>
      <w:r w:rsidR="00A81DD3" w:rsidRPr="00781710">
        <w:rPr>
          <w:lang w:val="ru-RU"/>
        </w:rPr>
        <w:t xml:space="preserve">, </w:t>
      </w:r>
      <w:r w:rsidR="000D1FF9" w:rsidRPr="00781710">
        <w:rPr>
          <w:lang w:val="ru-RU"/>
        </w:rPr>
        <w:t>и введите</w:t>
      </w:r>
      <w:r w:rsidR="00A81DD3" w:rsidRPr="00781710">
        <w:rPr>
          <w:lang w:val="ru-RU"/>
        </w:rPr>
        <w:t xml:space="preserve"> номер(а) </w:t>
      </w:r>
      <w:r w:rsidR="000D1FF9" w:rsidRPr="00781710">
        <w:rPr>
          <w:lang w:val="ru-RU"/>
        </w:rPr>
        <w:t xml:space="preserve">круглосуточной линии </w:t>
      </w:r>
      <w:r w:rsidR="00A81DD3" w:rsidRPr="00781710">
        <w:rPr>
          <w:lang w:val="ru-RU"/>
        </w:rPr>
        <w:t>кризисно</w:t>
      </w:r>
      <w:r w:rsidR="000D1FF9" w:rsidRPr="00781710">
        <w:rPr>
          <w:lang w:val="ru-RU"/>
        </w:rPr>
        <w:t>й помощи</w:t>
      </w:r>
      <w:r w:rsidR="00A81DD3" w:rsidRPr="00781710">
        <w:rPr>
          <w:lang w:val="ru-RU"/>
        </w:rPr>
        <w:t>].</w:t>
      </w:r>
    </w:p>
    <w:p w14:paraId="0DAE6FB7" w14:textId="77777777" w:rsidR="00A81DD3" w:rsidRPr="00781710" w:rsidRDefault="00A81DD3" w:rsidP="00A81DD3">
      <w:pPr>
        <w:pStyle w:val="BodyText"/>
        <w:spacing w:line="360" w:lineRule="auto"/>
        <w:contextualSpacing/>
        <w:rPr>
          <w:lang w:val="ru-RU"/>
        </w:rPr>
      </w:pPr>
    </w:p>
    <w:p w14:paraId="78006C6F" w14:textId="3BDA488A" w:rsidR="00A81DD3" w:rsidRPr="00781710" w:rsidRDefault="00A81DD3" w:rsidP="00A81DD3">
      <w:pPr>
        <w:pStyle w:val="BodyText"/>
        <w:spacing w:line="360" w:lineRule="auto"/>
        <w:contextualSpacing/>
        <w:rPr>
          <w:b/>
          <w:lang w:val="ru-RU"/>
        </w:rPr>
      </w:pPr>
      <w:r w:rsidRPr="00781710">
        <w:rPr>
          <w:b/>
          <w:lang w:val="ru-RU"/>
        </w:rPr>
        <w:t xml:space="preserve">Дополнительная Специальная информация о </w:t>
      </w:r>
      <w:r w:rsidR="007A40F7" w:rsidRPr="00781710">
        <w:rPr>
          <w:b/>
          <w:lang w:val="ru-RU"/>
        </w:rPr>
        <w:t>плане медицинского страхования в области психического здоровья</w:t>
      </w:r>
    </w:p>
    <w:p w14:paraId="434CDDED" w14:textId="77777777" w:rsidR="00A81DD3" w:rsidRPr="00781710" w:rsidRDefault="00A81DD3" w:rsidP="00A81DD3">
      <w:pPr>
        <w:pStyle w:val="BodyText"/>
        <w:spacing w:line="360" w:lineRule="auto"/>
        <w:contextualSpacing/>
        <w:rPr>
          <w:b/>
          <w:lang w:val="ru-RU"/>
        </w:rPr>
      </w:pPr>
    </w:p>
    <w:p w14:paraId="76EAB3D2" w14:textId="46439B7C" w:rsidR="00A33F21" w:rsidRDefault="002F5239" w:rsidP="00A81DD3">
      <w:pPr>
        <w:pStyle w:val="BodyText"/>
        <w:spacing w:line="360" w:lineRule="auto"/>
        <w:contextualSpacing/>
        <w:rPr>
          <w:lang w:val="ru-RU"/>
        </w:rPr>
      </w:pPr>
      <w:r w:rsidRPr="00781710">
        <w:rPr>
          <w:lang w:val="ru-RU"/>
        </w:rPr>
        <w:t>Указать</w:t>
      </w:r>
      <w:r w:rsidR="00A81DD3" w:rsidRPr="00781710">
        <w:rPr>
          <w:lang w:val="ru-RU"/>
        </w:rPr>
        <w:t xml:space="preserve"> здесь конкретную информацию о </w:t>
      </w:r>
      <w:r w:rsidR="007A40F7" w:rsidRPr="00781710">
        <w:rPr>
          <w:lang w:val="ru-RU"/>
        </w:rPr>
        <w:t>плане медицинского страхования в области психического здоровья</w:t>
      </w:r>
      <w:r w:rsidR="00A81DD3" w:rsidRPr="00781710">
        <w:rPr>
          <w:lang w:val="ru-RU"/>
        </w:rPr>
        <w:t xml:space="preserve"> [</w:t>
      </w:r>
      <w:r w:rsidR="00D95C42">
        <w:rPr>
          <w:lang w:val="ru-RU"/>
        </w:rPr>
        <w:t>если имеется</w:t>
      </w:r>
      <w:r w:rsidR="00A33F21" w:rsidRPr="00781710">
        <w:rPr>
          <w:lang w:val="ru-RU"/>
        </w:rPr>
        <w:t>].</w:t>
      </w:r>
    </w:p>
    <w:p w14:paraId="6788B9A3" w14:textId="77777777" w:rsidR="00942E4F" w:rsidRDefault="00942E4F" w:rsidP="00A81DD3">
      <w:pPr>
        <w:pStyle w:val="BodyText"/>
        <w:spacing w:line="360" w:lineRule="auto"/>
        <w:contextualSpacing/>
        <w:rPr>
          <w:lang w:val="ru-RU"/>
        </w:rPr>
      </w:pPr>
    </w:p>
    <w:p w14:paraId="2501809E" w14:textId="52E429DC" w:rsidR="00B047C3" w:rsidRPr="00781710" w:rsidRDefault="00A81DD3" w:rsidP="00A81DD3">
      <w:pPr>
        <w:pStyle w:val="Heading1"/>
        <w:bidi w:val="0"/>
        <w:spacing w:after="0" w:line="360" w:lineRule="auto"/>
        <w:contextualSpacing/>
        <w:rPr>
          <w:b w:val="0"/>
          <w:bCs w:val="0"/>
          <w:lang w:val="ru-RU"/>
        </w:rPr>
      </w:pPr>
      <w:bookmarkStart w:id="16" w:name="_Toc109642495"/>
      <w:bookmarkStart w:id="17" w:name="_Toc117103400"/>
      <w:r w:rsidRPr="00781710">
        <w:rPr>
          <w:lang w:val="ru-RU"/>
        </w:rPr>
        <w:t>КУДА ОБРАТИТЬСЯ, ЕСЛИ ВЫ ИЛИ ВАШ</w:t>
      </w:r>
      <w:r w:rsidR="007C7D1F">
        <w:rPr>
          <w:lang w:val="ru-RU"/>
        </w:rPr>
        <w:t>И</w:t>
      </w:r>
      <w:r w:rsidRPr="00781710">
        <w:rPr>
          <w:lang w:val="ru-RU"/>
        </w:rPr>
        <w:t xml:space="preserve"> ЗНАКОМЫ</w:t>
      </w:r>
      <w:r w:rsidR="007C7D1F">
        <w:rPr>
          <w:lang w:val="ru-RU"/>
        </w:rPr>
        <w:t>Е</w:t>
      </w:r>
      <w:r w:rsidRPr="00781710">
        <w:rPr>
          <w:lang w:val="ru-RU"/>
        </w:rPr>
        <w:t xml:space="preserve"> НУЖДАЕТЕСЬ В ПОМОЩИ </w:t>
      </w:r>
      <w:bookmarkEnd w:id="16"/>
      <w:bookmarkEnd w:id="17"/>
    </w:p>
    <w:p w14:paraId="45AFF4A8" w14:textId="77777777" w:rsidR="00B047C3" w:rsidRPr="00781710" w:rsidRDefault="00162DCB"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узнаю, что мне нужна помощь</w:t>
      </w:r>
      <w:r w:rsidR="00B047C3" w:rsidRPr="00781710">
        <w:rPr>
          <w:rFonts w:ascii="Arial" w:hAnsi="Arial" w:cs="Arial"/>
          <w:b/>
          <w:bCs/>
          <w:sz w:val="24"/>
          <w:szCs w:val="24"/>
          <w:lang w:val="ru-RU"/>
        </w:rPr>
        <w:t>?</w:t>
      </w:r>
    </w:p>
    <w:p w14:paraId="0A49A0E9" w14:textId="77777777" w:rsidR="00AE595C" w:rsidRPr="00781710" w:rsidRDefault="00AE595C" w:rsidP="00A92CD7">
      <w:pPr>
        <w:spacing w:after="0" w:line="360" w:lineRule="auto"/>
        <w:contextualSpacing/>
        <w:rPr>
          <w:rFonts w:ascii="Arial" w:hAnsi="Arial" w:cs="Arial"/>
          <w:b/>
          <w:bCs/>
          <w:sz w:val="24"/>
          <w:szCs w:val="24"/>
          <w:lang w:val="ru-RU"/>
        </w:rPr>
      </w:pPr>
    </w:p>
    <w:p w14:paraId="45AEAFE2" w14:textId="0B94567D" w:rsidR="00162DCB" w:rsidRPr="00781710" w:rsidRDefault="004E356B" w:rsidP="00162DCB">
      <w:pPr>
        <w:spacing w:after="0" w:line="360" w:lineRule="auto"/>
        <w:contextualSpacing/>
        <w:rPr>
          <w:rFonts w:ascii="Arial" w:hAnsi="Arial" w:cs="Arial"/>
          <w:sz w:val="24"/>
          <w:szCs w:val="24"/>
          <w:lang w:val="ru-RU"/>
        </w:rPr>
      </w:pPr>
      <w:r w:rsidRPr="004E356B">
        <w:rPr>
          <w:rFonts w:ascii="Arial" w:hAnsi="Arial" w:cs="Arial"/>
          <w:sz w:val="24"/>
          <w:szCs w:val="24"/>
          <w:lang w:val="ru-RU"/>
        </w:rPr>
        <w:t>У многих людей бывают трудные времена в жизни, и они могут испытывать психические расстройства или эмоциональные проблемы</w:t>
      </w:r>
      <w:r w:rsidR="00162DCB" w:rsidRPr="00781710">
        <w:rPr>
          <w:rFonts w:ascii="Arial" w:hAnsi="Arial" w:cs="Arial"/>
          <w:sz w:val="24"/>
          <w:szCs w:val="24"/>
          <w:lang w:val="ru-RU"/>
        </w:rPr>
        <w:t xml:space="preserve">. Самое важное, что нужно </w:t>
      </w:r>
      <w:r w:rsidR="002F5239" w:rsidRPr="00781710">
        <w:rPr>
          <w:rFonts w:ascii="Arial" w:hAnsi="Arial" w:cs="Arial"/>
          <w:sz w:val="24"/>
          <w:szCs w:val="24"/>
          <w:lang w:val="ru-RU"/>
        </w:rPr>
        <w:t>знать</w:t>
      </w:r>
      <w:r w:rsidR="00162DCB" w:rsidRPr="00781710">
        <w:rPr>
          <w:rFonts w:ascii="Arial" w:hAnsi="Arial" w:cs="Arial"/>
          <w:sz w:val="24"/>
          <w:szCs w:val="24"/>
          <w:lang w:val="ru-RU"/>
        </w:rPr>
        <w:t xml:space="preserve">, это то, что помощь </w:t>
      </w:r>
      <w:r w:rsidR="002F5239" w:rsidRPr="00781710">
        <w:rPr>
          <w:rFonts w:ascii="Arial" w:hAnsi="Arial" w:cs="Arial"/>
          <w:sz w:val="24"/>
          <w:szCs w:val="24"/>
          <w:lang w:val="ru-RU"/>
        </w:rPr>
        <w:t>предоставляется</w:t>
      </w:r>
      <w:r w:rsidR="00162DCB" w:rsidRPr="00781710">
        <w:rPr>
          <w:rFonts w:ascii="Arial" w:hAnsi="Arial" w:cs="Arial"/>
          <w:sz w:val="24"/>
          <w:szCs w:val="24"/>
          <w:lang w:val="ru-RU"/>
        </w:rPr>
        <w:t>.</w:t>
      </w:r>
      <w:r w:rsidR="007C7D1F">
        <w:rPr>
          <w:rFonts w:ascii="Arial" w:hAnsi="Arial" w:cs="Arial"/>
          <w:sz w:val="24"/>
          <w:szCs w:val="24"/>
          <w:lang w:val="ru-RU"/>
        </w:rPr>
        <w:t xml:space="preserve"> </w:t>
      </w:r>
      <w:r w:rsidR="00162DCB" w:rsidRPr="00781710">
        <w:rPr>
          <w:rFonts w:ascii="Arial" w:hAnsi="Arial" w:cs="Arial"/>
          <w:sz w:val="24"/>
          <w:szCs w:val="24"/>
          <w:lang w:val="ru-RU"/>
        </w:rPr>
        <w:t xml:space="preserve">Если вы или член вашей семьи </w:t>
      </w:r>
      <w:r w:rsidR="00162DCB" w:rsidRPr="00781710">
        <w:rPr>
          <w:rFonts w:ascii="Arial" w:hAnsi="Arial" w:cs="Arial"/>
          <w:sz w:val="24"/>
          <w:szCs w:val="24"/>
          <w:lang w:val="ru-RU"/>
        </w:rPr>
        <w:lastRenderedPageBreak/>
        <w:t xml:space="preserve">имеете право на </w:t>
      </w:r>
      <w:r w:rsidR="0079374C">
        <w:rPr>
          <w:rFonts w:ascii="Arial" w:hAnsi="Arial" w:cs="Arial"/>
          <w:sz w:val="24"/>
          <w:szCs w:val="24"/>
          <w:lang w:val="ru-RU"/>
        </w:rPr>
        <w:t xml:space="preserve"> страхование</w:t>
      </w:r>
      <w:r w:rsidR="00162DCB" w:rsidRPr="00781710">
        <w:rPr>
          <w:rFonts w:ascii="Arial" w:hAnsi="Arial" w:cs="Arial"/>
          <w:sz w:val="24"/>
          <w:szCs w:val="24"/>
          <w:lang w:val="ru-RU"/>
        </w:rPr>
        <w:t xml:space="preserve"> </w:t>
      </w:r>
      <w:r w:rsidR="007A2E31">
        <w:rPr>
          <w:rFonts w:ascii="Arial" w:hAnsi="Arial" w:cs="Arial"/>
          <w:sz w:val="24"/>
          <w:szCs w:val="24"/>
          <w:lang w:val="ru-RU"/>
        </w:rPr>
        <w:t>Medi-Cal</w:t>
      </w:r>
      <w:r w:rsidR="00162DCB" w:rsidRPr="00781710">
        <w:rPr>
          <w:rFonts w:ascii="Arial" w:hAnsi="Arial" w:cs="Arial"/>
          <w:sz w:val="24"/>
          <w:szCs w:val="24"/>
          <w:lang w:val="ru-RU"/>
        </w:rPr>
        <w:t xml:space="preserve"> и нуждаетесь  </w:t>
      </w:r>
      <w:r w:rsidR="00D238B3" w:rsidRPr="00D238B3">
        <w:rPr>
          <w:rFonts w:ascii="Arial" w:hAnsi="Arial" w:cs="Arial"/>
          <w:sz w:val="24"/>
          <w:szCs w:val="24"/>
          <w:lang w:val="ru-RU"/>
        </w:rPr>
        <w:t>в услугах в области психического здоровья</w:t>
      </w:r>
      <w:r w:rsidR="00162DCB" w:rsidRPr="00781710">
        <w:rPr>
          <w:rFonts w:ascii="Arial" w:hAnsi="Arial" w:cs="Arial"/>
          <w:sz w:val="24"/>
          <w:szCs w:val="24"/>
          <w:lang w:val="ru-RU"/>
        </w:rPr>
        <w:t xml:space="preserve">, вам следует позвонить в свою службу </w:t>
      </w:r>
      <w:r w:rsidR="002F5239" w:rsidRPr="00781710">
        <w:rPr>
          <w:rFonts w:ascii="Arial" w:hAnsi="Arial" w:cs="Arial"/>
          <w:sz w:val="24"/>
          <w:szCs w:val="24"/>
          <w:lang w:val="ru-RU"/>
        </w:rPr>
        <w:t xml:space="preserve">помощи </w:t>
      </w:r>
      <w:r w:rsidR="00D238B3" w:rsidRPr="00D238B3">
        <w:rPr>
          <w:rFonts w:ascii="Arial" w:hAnsi="Arial" w:cs="Arial"/>
          <w:sz w:val="24"/>
          <w:szCs w:val="24"/>
          <w:lang w:val="ru-RU"/>
        </w:rPr>
        <w:t xml:space="preserve"> в области психического здоровья </w:t>
      </w:r>
      <w:r w:rsidR="00162DCB" w:rsidRPr="00781710">
        <w:rPr>
          <w:rFonts w:ascii="Arial" w:hAnsi="Arial" w:cs="Arial"/>
          <w:sz w:val="24"/>
          <w:szCs w:val="24"/>
          <w:lang w:val="ru-RU"/>
        </w:rPr>
        <w:t>по телефону *[</w:t>
      </w:r>
      <w:r w:rsidR="002F5239" w:rsidRPr="00781710">
        <w:rPr>
          <w:rFonts w:ascii="Arial" w:hAnsi="Arial" w:cs="Arial"/>
          <w:sz w:val="24"/>
          <w:szCs w:val="24"/>
          <w:lang w:val="ru-RU"/>
        </w:rPr>
        <w:t>служба психиатрической помощи указывает</w:t>
      </w:r>
      <w:r w:rsidR="00162DCB" w:rsidRPr="00781710">
        <w:rPr>
          <w:rFonts w:ascii="Arial" w:hAnsi="Arial" w:cs="Arial"/>
          <w:sz w:val="24"/>
          <w:szCs w:val="24"/>
          <w:lang w:val="ru-RU"/>
        </w:rPr>
        <w:t xml:space="preserve"> номер телефона]. </w:t>
      </w:r>
      <w:r w:rsidR="00070C9A">
        <w:rPr>
          <w:rFonts w:ascii="Arial" w:hAnsi="Arial" w:cs="Arial"/>
          <w:sz w:val="24"/>
          <w:szCs w:val="24"/>
          <w:lang w:val="ru-RU"/>
        </w:rPr>
        <w:t xml:space="preserve">Администрация </w:t>
      </w:r>
      <w:r w:rsidR="002F5239" w:rsidRPr="00781710">
        <w:rPr>
          <w:rFonts w:ascii="Arial" w:hAnsi="Arial" w:cs="Arial"/>
          <w:sz w:val="24"/>
          <w:szCs w:val="24"/>
          <w:lang w:val="ru-RU"/>
        </w:rPr>
        <w:t>вашего</w:t>
      </w:r>
      <w:r w:rsidR="00162DCB" w:rsidRPr="00781710">
        <w:rPr>
          <w:rFonts w:ascii="Arial" w:hAnsi="Arial" w:cs="Arial"/>
          <w:sz w:val="24"/>
          <w:szCs w:val="24"/>
          <w:lang w:val="ru-RU"/>
        </w:rPr>
        <w:t xml:space="preserve"> план</w:t>
      </w:r>
      <w:r w:rsidR="002F5239" w:rsidRPr="00781710">
        <w:rPr>
          <w:rFonts w:ascii="Arial" w:hAnsi="Arial" w:cs="Arial"/>
          <w:sz w:val="24"/>
          <w:szCs w:val="24"/>
          <w:lang w:val="ru-RU"/>
        </w:rPr>
        <w:t>а</w:t>
      </w:r>
      <w:r w:rsidR="00162DCB" w:rsidRPr="00781710">
        <w:rPr>
          <w:rFonts w:ascii="Arial" w:hAnsi="Arial" w:cs="Arial"/>
          <w:sz w:val="24"/>
          <w:szCs w:val="24"/>
          <w:lang w:val="ru-RU"/>
        </w:rPr>
        <w:t xml:space="preserve"> управляемого медицинского обслуживания также может помочь вам связаться с</w:t>
      </w:r>
      <w:r w:rsidR="002F5239" w:rsidRPr="00781710">
        <w:rPr>
          <w:rFonts w:ascii="Arial" w:hAnsi="Arial" w:cs="Arial"/>
          <w:sz w:val="24"/>
          <w:szCs w:val="24"/>
          <w:lang w:val="ru-RU"/>
        </w:rPr>
        <w:t>о службой</w:t>
      </w:r>
      <w:r w:rsidR="00162DCB" w:rsidRPr="00781710">
        <w:rPr>
          <w:rFonts w:ascii="Arial" w:hAnsi="Arial" w:cs="Arial"/>
          <w:sz w:val="24"/>
          <w:szCs w:val="24"/>
          <w:lang w:val="ru-RU"/>
        </w:rPr>
        <w:t xml:space="preserve"> </w:t>
      </w:r>
      <w:r w:rsidR="00927417">
        <w:rPr>
          <w:rFonts w:ascii="Arial" w:hAnsi="Arial" w:cs="Arial"/>
          <w:sz w:val="24"/>
          <w:szCs w:val="24"/>
          <w:lang w:val="ru-RU"/>
        </w:rPr>
        <w:t xml:space="preserve">сервиса клиентов </w:t>
      </w:r>
      <w:r w:rsidR="00162DCB" w:rsidRPr="00781710">
        <w:rPr>
          <w:rFonts w:ascii="Arial" w:hAnsi="Arial" w:cs="Arial"/>
          <w:sz w:val="24"/>
          <w:szCs w:val="24"/>
          <w:lang w:val="ru-RU"/>
        </w:rPr>
        <w:t>ваш</w:t>
      </w:r>
      <w:r w:rsidR="002F5239" w:rsidRPr="00781710">
        <w:rPr>
          <w:rFonts w:ascii="Arial" w:hAnsi="Arial" w:cs="Arial"/>
          <w:sz w:val="24"/>
          <w:szCs w:val="24"/>
          <w:lang w:val="ru-RU"/>
        </w:rPr>
        <w:t>его</w:t>
      </w:r>
      <w:r w:rsidR="00162DCB" w:rsidRPr="00781710">
        <w:rPr>
          <w:rFonts w:ascii="Arial" w:hAnsi="Arial" w:cs="Arial"/>
          <w:sz w:val="24"/>
          <w:szCs w:val="24"/>
          <w:lang w:val="ru-RU"/>
        </w:rPr>
        <w:t xml:space="preserve"> </w:t>
      </w:r>
      <w:r w:rsidR="002F5239" w:rsidRPr="00781710">
        <w:rPr>
          <w:rFonts w:ascii="Arial" w:hAnsi="Arial" w:cs="Arial"/>
          <w:sz w:val="24"/>
          <w:szCs w:val="24"/>
          <w:lang w:val="ru-RU"/>
        </w:rPr>
        <w:t>плана</w:t>
      </w:r>
      <w:r w:rsidR="00DB47B7" w:rsidRPr="00781710">
        <w:rPr>
          <w:rFonts w:ascii="Arial" w:hAnsi="Arial" w:cs="Arial"/>
          <w:sz w:val="24"/>
          <w:szCs w:val="24"/>
          <w:lang w:val="ru-RU"/>
        </w:rPr>
        <w:t xml:space="preserve"> медицинского страхования в области психического здоровья</w:t>
      </w:r>
      <w:r w:rsidR="00162DCB" w:rsidRPr="00781710">
        <w:rPr>
          <w:rFonts w:ascii="Arial" w:hAnsi="Arial" w:cs="Arial"/>
          <w:sz w:val="24"/>
          <w:szCs w:val="24"/>
          <w:lang w:val="ru-RU"/>
        </w:rPr>
        <w:t>, если они считают, что вам или члену вашей семьи необходим</w:t>
      </w:r>
      <w:r w:rsidR="002F5239" w:rsidRPr="00781710">
        <w:rPr>
          <w:rFonts w:ascii="Arial" w:hAnsi="Arial" w:cs="Arial"/>
          <w:sz w:val="24"/>
          <w:szCs w:val="24"/>
          <w:lang w:val="ru-RU"/>
        </w:rPr>
        <w:t>а</w:t>
      </w:r>
      <w:r w:rsidR="00162DCB"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психиатрическая помощь</w:t>
      </w:r>
      <w:r w:rsidR="00162DCB" w:rsidRPr="00781710">
        <w:rPr>
          <w:rFonts w:ascii="Arial" w:hAnsi="Arial" w:cs="Arial"/>
          <w:sz w:val="24"/>
          <w:szCs w:val="24"/>
          <w:lang w:val="ru-RU"/>
        </w:rPr>
        <w:t xml:space="preserve">, которые не покрываются планом управляемого медицинского обслуживания.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162DCB" w:rsidRPr="00781710">
        <w:rPr>
          <w:rFonts w:ascii="Arial" w:hAnsi="Arial" w:cs="Arial"/>
          <w:sz w:val="24"/>
          <w:szCs w:val="24"/>
          <w:lang w:val="ru-RU"/>
        </w:rPr>
        <w:t xml:space="preserve"> поможет вам найти </w:t>
      </w:r>
      <w:r w:rsidR="00EA692A">
        <w:rPr>
          <w:rFonts w:ascii="Arial" w:hAnsi="Arial" w:cs="Arial"/>
          <w:sz w:val="24"/>
          <w:szCs w:val="24"/>
          <w:lang w:val="ru-RU"/>
        </w:rPr>
        <w:t>учреждение-</w:t>
      </w:r>
      <w:r w:rsidR="00162DCB" w:rsidRPr="00781710">
        <w:rPr>
          <w:rFonts w:ascii="Arial" w:hAnsi="Arial" w:cs="Arial"/>
          <w:sz w:val="24"/>
          <w:szCs w:val="24"/>
          <w:lang w:val="ru-RU"/>
        </w:rPr>
        <w:t>поставщика услуг, которые могут вам понадобиться.</w:t>
      </w:r>
    </w:p>
    <w:p w14:paraId="5AAC5CE8" w14:textId="001640B1"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xml:space="preserve">Если вы заметили, что вы или член вашей семьи испытываете значительный или постоянный стресс, который влияет на вашу или их способность справляться с повседневной жизнью, или чувствуете, что не хотите жить, позвоните в план </w:t>
      </w:r>
      <w:r w:rsidR="009D2E5A">
        <w:rPr>
          <w:rFonts w:ascii="Arial" w:hAnsi="Arial" w:cs="Arial"/>
          <w:sz w:val="24"/>
          <w:szCs w:val="24"/>
          <w:lang w:val="ru-RU"/>
        </w:rPr>
        <w:t>в области</w:t>
      </w:r>
      <w:r w:rsidRPr="00CA3452">
        <w:rPr>
          <w:rFonts w:ascii="Arial" w:hAnsi="Arial" w:cs="Arial"/>
          <w:sz w:val="24"/>
          <w:szCs w:val="24"/>
          <w:lang w:val="ru-RU"/>
        </w:rPr>
        <w:t xml:space="preserve"> психического здоровья. Позвоните в план </w:t>
      </w:r>
      <w:r w:rsidR="009D2E5A">
        <w:rPr>
          <w:rFonts w:ascii="Arial" w:hAnsi="Arial" w:cs="Arial"/>
          <w:sz w:val="24"/>
          <w:szCs w:val="24"/>
          <w:lang w:val="ru-RU"/>
        </w:rPr>
        <w:t>в области</w:t>
      </w:r>
      <w:r w:rsidRPr="00CA3452">
        <w:rPr>
          <w:rFonts w:ascii="Arial" w:hAnsi="Arial" w:cs="Arial"/>
          <w:sz w:val="24"/>
          <w:szCs w:val="24"/>
          <w:lang w:val="ru-RU"/>
        </w:rPr>
        <w:t xml:space="preserve"> психического здоровья, если вам нужна помощь при одном или нескольких из следующих симптомов: </w:t>
      </w:r>
    </w:p>
    <w:p w14:paraId="21752326"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xml:space="preserve">- Слишком сильное беспокойство или страх </w:t>
      </w:r>
    </w:p>
    <w:p w14:paraId="25D22DBE"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Чувство грусти или подавленности</w:t>
      </w:r>
    </w:p>
    <w:p w14:paraId="0B3189B3"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Проблемы с мышлением:</w:t>
      </w:r>
    </w:p>
    <w:p w14:paraId="067C49EF"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Проблемы с концентрацией внимания, памятью или логическим мышлением и речью, которые трудно объяснить.</w:t>
      </w:r>
    </w:p>
    <w:p w14:paraId="692D0840"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Резкие изменения настроения, в том числе:</w:t>
      </w:r>
    </w:p>
    <w:p w14:paraId="7FA26274"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Ощущение себя слишком хорошо, на вершине мира</w:t>
      </w:r>
    </w:p>
    <w:p w14:paraId="13A7E8DD"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Слишком долгое раздражение или гнев.</w:t>
      </w:r>
    </w:p>
    <w:p w14:paraId="2B9D2F58"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xml:space="preserve">- Избегание друзей и социальных мероприятий </w:t>
      </w:r>
    </w:p>
    <w:p w14:paraId="482DFA44"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Проблемы в отношениях с другими людьми</w:t>
      </w:r>
    </w:p>
    <w:p w14:paraId="26E6DE7E"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xml:space="preserve">- Слишком много или слишком мало спит </w:t>
      </w:r>
    </w:p>
    <w:p w14:paraId="01F24ECF"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Слишком много или слишком мало едят</w:t>
      </w:r>
    </w:p>
    <w:p w14:paraId="47C6162B"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Проблемы со слухом, зрением или восприятием вещей, которые трудно объяснить или которые, по мнению большинства людей, не существуют</w:t>
      </w:r>
    </w:p>
    <w:p w14:paraId="154D4798"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lastRenderedPageBreak/>
        <w:t xml:space="preserve">- Проблемы с употреблением алкоголя или наркотиков </w:t>
      </w:r>
    </w:p>
    <w:p w14:paraId="50C03FC6"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Многие физические проблемы без очевидных причин, такие как:</w:t>
      </w:r>
    </w:p>
    <w:p w14:paraId="7A5B798D"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Головные боли</w:t>
      </w:r>
    </w:p>
    <w:p w14:paraId="22530245"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Боли в животе</w:t>
      </w:r>
    </w:p>
    <w:p w14:paraId="658AE835"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xml:space="preserve">- Мысли о самоубийстве </w:t>
      </w:r>
    </w:p>
    <w:p w14:paraId="1CFB1C9C" w14:textId="77777777" w:rsidR="00CA3452" w:rsidRPr="00CA3452"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 Внезапные или необычные изменения в функционировании:</w:t>
      </w:r>
    </w:p>
    <w:p w14:paraId="2501F576" w14:textId="77777777" w:rsidR="007971BD" w:rsidRDefault="00CA3452" w:rsidP="00CA3452">
      <w:pPr>
        <w:spacing w:after="0" w:line="360" w:lineRule="auto"/>
        <w:contextualSpacing/>
        <w:rPr>
          <w:rFonts w:ascii="Arial" w:hAnsi="Arial" w:cs="Arial"/>
          <w:sz w:val="24"/>
          <w:szCs w:val="24"/>
          <w:lang w:val="ru-RU"/>
        </w:rPr>
      </w:pPr>
      <w:r w:rsidRPr="00CA3452">
        <w:rPr>
          <w:rFonts w:ascii="Arial" w:hAnsi="Arial" w:cs="Arial"/>
          <w:sz w:val="24"/>
          <w:szCs w:val="24"/>
          <w:lang w:val="ru-RU"/>
        </w:rPr>
        <w:t>o Невозможность выполнять обычные повседневные действия, проблемы с работой, учебой или привычными делами</w:t>
      </w:r>
    </w:p>
    <w:p w14:paraId="637EE22C" w14:textId="77777777" w:rsidR="00D238B3" w:rsidRDefault="00D238B3" w:rsidP="00CA3452">
      <w:pPr>
        <w:spacing w:after="0" w:line="360" w:lineRule="auto"/>
        <w:contextualSpacing/>
        <w:rPr>
          <w:rFonts w:ascii="Arial" w:hAnsi="Arial" w:cs="Arial"/>
          <w:sz w:val="24"/>
          <w:szCs w:val="24"/>
          <w:lang w:val="ru-RU"/>
        </w:rPr>
      </w:pPr>
    </w:p>
    <w:p w14:paraId="67096C8E" w14:textId="61D0DED8" w:rsidR="00B047C3" w:rsidRPr="00781710" w:rsidRDefault="00162DCB" w:rsidP="00CA3452">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узнать, что ребенку или подростку нужна помощь</w:t>
      </w:r>
      <w:r w:rsidR="00B047C3" w:rsidRPr="00781710">
        <w:rPr>
          <w:rFonts w:ascii="Arial" w:hAnsi="Arial" w:cs="Arial"/>
          <w:b/>
          <w:bCs/>
          <w:sz w:val="24"/>
          <w:szCs w:val="24"/>
          <w:lang w:val="ru-RU"/>
        </w:rPr>
        <w:t>?</w:t>
      </w:r>
    </w:p>
    <w:p w14:paraId="6F9671F4" w14:textId="77777777" w:rsidR="00AE595C" w:rsidRPr="00781710" w:rsidRDefault="00AE595C" w:rsidP="00A92CD7">
      <w:pPr>
        <w:spacing w:after="0" w:line="360" w:lineRule="auto"/>
        <w:contextualSpacing/>
        <w:rPr>
          <w:rFonts w:ascii="Arial" w:hAnsi="Arial" w:cs="Arial"/>
          <w:b/>
          <w:bCs/>
          <w:sz w:val="24"/>
          <w:szCs w:val="24"/>
          <w:lang w:val="ru-RU"/>
        </w:rPr>
      </w:pPr>
    </w:p>
    <w:p w14:paraId="1EC6F6EA" w14:textId="370C3A43" w:rsidR="002E0F22" w:rsidRDefault="002E0F22" w:rsidP="00162DCB">
      <w:pPr>
        <w:spacing w:line="360" w:lineRule="auto"/>
        <w:jc w:val="both"/>
        <w:rPr>
          <w:rFonts w:ascii="Arial" w:hAnsi="Arial" w:cs="Arial"/>
          <w:sz w:val="24"/>
          <w:szCs w:val="24"/>
          <w:lang w:val="ru-RU"/>
        </w:rPr>
      </w:pPr>
      <w:r w:rsidRPr="002E0F22">
        <w:rPr>
          <w:rFonts w:ascii="Arial" w:hAnsi="Arial" w:cs="Arial"/>
          <w:sz w:val="24"/>
          <w:szCs w:val="24"/>
          <w:lang w:val="ru-RU"/>
        </w:rPr>
        <w:t xml:space="preserve">Вы можете обратиться на линию плана </w:t>
      </w:r>
      <w:r w:rsidR="009D2E5A">
        <w:rPr>
          <w:rFonts w:ascii="Arial" w:hAnsi="Arial" w:cs="Arial"/>
          <w:sz w:val="24"/>
          <w:szCs w:val="24"/>
          <w:lang w:val="ru-RU"/>
        </w:rPr>
        <w:t>в области</w:t>
      </w:r>
      <w:r w:rsidRPr="002E0F22">
        <w:rPr>
          <w:rFonts w:ascii="Arial" w:hAnsi="Arial" w:cs="Arial"/>
          <w:sz w:val="24"/>
          <w:szCs w:val="24"/>
          <w:lang w:val="ru-RU"/>
        </w:rPr>
        <w:t xml:space="preserve"> психического здоровья по телефону [план </w:t>
      </w:r>
      <w:r w:rsidR="009D2E5A">
        <w:rPr>
          <w:rFonts w:ascii="Arial" w:hAnsi="Arial" w:cs="Arial"/>
          <w:sz w:val="24"/>
          <w:szCs w:val="24"/>
          <w:lang w:val="ru-RU"/>
        </w:rPr>
        <w:t>в области</w:t>
      </w:r>
      <w:r w:rsidRPr="002E0F22">
        <w:rPr>
          <w:rFonts w:ascii="Arial" w:hAnsi="Arial" w:cs="Arial"/>
          <w:sz w:val="24"/>
          <w:szCs w:val="24"/>
          <w:lang w:val="ru-RU"/>
        </w:rPr>
        <w:t xml:space="preserve"> психического здоровья - указать номер телефона] или в план управляемого медицинского обслуживания, чтобы провести обследование и оценку состояния вашего ребенка или подростка, если вы считаете, что у него наблюдаются какие-либо признаки психического расстройства. Если ваш ребенок или подросток имеет право на Medi-Cal и оценка </w:t>
      </w:r>
      <w:r w:rsidR="009563F5" w:rsidRPr="009563F5">
        <w:rPr>
          <w:rFonts w:ascii="Arial" w:hAnsi="Arial" w:cs="Arial"/>
          <w:sz w:val="24"/>
          <w:szCs w:val="24"/>
          <w:lang w:val="ru-RU"/>
        </w:rPr>
        <w:t xml:space="preserve">состояния планом страхования </w:t>
      </w:r>
      <w:r w:rsidRPr="002E0F22">
        <w:rPr>
          <w:rFonts w:ascii="Arial" w:hAnsi="Arial" w:cs="Arial"/>
          <w:sz w:val="24"/>
          <w:szCs w:val="24"/>
          <w:lang w:val="ru-RU"/>
        </w:rPr>
        <w:t xml:space="preserve">показывает, что необходимы специализированные услуги в области психического здоровья, покрываемые планом  психического здоровья, план  психического здоровья организует получение этих услуг для вашего ребенка или подростка. Ваш план управляемого медицинского обслуживания также может помочь вам связаться с планом психического здоровья, если он считает, что вашему ребенку или подростку требуются услуги </w:t>
      </w:r>
      <w:r w:rsidR="007F02BF">
        <w:rPr>
          <w:rFonts w:ascii="Arial" w:hAnsi="Arial" w:cs="Arial"/>
          <w:sz w:val="24"/>
          <w:szCs w:val="24"/>
          <w:lang w:val="ru-RU"/>
        </w:rPr>
        <w:t>в области</w:t>
      </w:r>
      <w:r w:rsidR="00AC3B43" w:rsidRPr="00AC3B43">
        <w:rPr>
          <w:rFonts w:ascii="Arial" w:hAnsi="Arial" w:cs="Arial"/>
          <w:sz w:val="24"/>
          <w:szCs w:val="24"/>
          <w:lang w:val="ru-RU"/>
        </w:rPr>
        <w:t xml:space="preserve"> </w:t>
      </w:r>
      <w:r w:rsidRPr="002E0F22">
        <w:rPr>
          <w:rFonts w:ascii="Arial" w:hAnsi="Arial" w:cs="Arial"/>
          <w:sz w:val="24"/>
          <w:szCs w:val="24"/>
          <w:lang w:val="ru-RU"/>
        </w:rPr>
        <w:t>психического здоровья, которые план управляемого медицинского обслуживания не покрывает. Существуют также услуги для родителей, которые чувствуют, что не справляются  в роли родителей или имеют психические заболевания.</w:t>
      </w:r>
    </w:p>
    <w:p w14:paraId="574C2E06"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xml:space="preserve">Приведенный ниже проверочный список поможет вам определить, нужна ли вашему ребенку помощь, возможно в области психического здоровья. Если присутствует более одного признака или он сохраняется в течение длительного </w:t>
      </w:r>
      <w:r w:rsidRPr="002E0F22">
        <w:rPr>
          <w:rFonts w:ascii="Arial" w:hAnsi="Arial" w:cs="Arial"/>
          <w:sz w:val="24"/>
          <w:szCs w:val="24"/>
          <w:lang w:val="ru-RU"/>
        </w:rPr>
        <w:lastRenderedPageBreak/>
        <w:t>времени, это может указывать на более серьезную проблему, требующую профессиональной помощи. Вот некоторые признаки, на которые следует обратить внимание:</w:t>
      </w:r>
    </w:p>
    <w:p w14:paraId="208E7DD0" w14:textId="469B1D60"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Большие проблемы с концентрацией внимания или неподвижность, что может подвергать их физической опасности или создавать проблемы в школе</w:t>
      </w:r>
    </w:p>
    <w:p w14:paraId="157D620B"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Сильные переживания или страхи, мешающие повседневной деятельности.</w:t>
      </w:r>
    </w:p>
    <w:p w14:paraId="0626EC6F"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Внезапный непреодолимый страх без причины, иногда с учащенным сердцебиением или учащенным дыханием</w:t>
      </w:r>
    </w:p>
    <w:p w14:paraId="1E4906CA"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xml:space="preserve">- Чувствует себя очень грустным или отстраняется от окружающих в течение двух или более недель, что создает проблемы с повседневной деятельностью </w:t>
      </w:r>
    </w:p>
    <w:p w14:paraId="72962A27"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Резкие перепады настроения, вызывающие проблемы в отношениях</w:t>
      </w:r>
    </w:p>
    <w:p w14:paraId="05DC11E8"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Резкие изменения в поведении</w:t>
      </w:r>
    </w:p>
    <w:p w14:paraId="66A7AEF2"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Отказ от еды, рвота или использование слабительных средств для снижения веса</w:t>
      </w:r>
    </w:p>
    <w:p w14:paraId="49EF668F"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Неоднократное употребление алкоголя или наркотиков</w:t>
      </w:r>
    </w:p>
    <w:p w14:paraId="003E6454"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Тяжелое, неконтролируемое поведение, которое может причинить вред себе или окружающим</w:t>
      </w:r>
    </w:p>
    <w:p w14:paraId="749B9EF6" w14:textId="77777777" w:rsidR="002E0F22" w:rsidRP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Серьезные планы или попытки причинить себе вред или убить себя</w:t>
      </w:r>
    </w:p>
    <w:p w14:paraId="2B825688" w14:textId="77777777" w:rsidR="002E0F22" w:rsidRDefault="002E0F22" w:rsidP="002E0F22">
      <w:pPr>
        <w:spacing w:after="0" w:line="360" w:lineRule="auto"/>
        <w:contextualSpacing/>
        <w:rPr>
          <w:rFonts w:ascii="Arial" w:hAnsi="Arial" w:cs="Arial"/>
          <w:sz w:val="24"/>
          <w:szCs w:val="24"/>
          <w:lang w:val="ru-RU"/>
        </w:rPr>
      </w:pPr>
      <w:r w:rsidRPr="002E0F22">
        <w:rPr>
          <w:rFonts w:ascii="Arial" w:hAnsi="Arial" w:cs="Arial"/>
          <w:sz w:val="24"/>
          <w:szCs w:val="24"/>
          <w:lang w:val="ru-RU"/>
        </w:rPr>
        <w:t>- Неоднократные драки, использование оружия или серьезные планы причинить вред другим людям</w:t>
      </w:r>
    </w:p>
    <w:p w14:paraId="364359C5" w14:textId="77777777" w:rsidR="00B74991" w:rsidRDefault="00B74991" w:rsidP="002E0F22">
      <w:pPr>
        <w:spacing w:after="0" w:line="360" w:lineRule="auto"/>
        <w:contextualSpacing/>
        <w:rPr>
          <w:rFonts w:ascii="Arial" w:hAnsi="Arial" w:cs="Arial"/>
          <w:sz w:val="24"/>
          <w:szCs w:val="24"/>
          <w:lang w:val="ru-RU"/>
        </w:rPr>
      </w:pPr>
    </w:p>
    <w:p w14:paraId="19ECEAE4" w14:textId="78036B96" w:rsidR="001F582D" w:rsidRPr="00781710" w:rsidRDefault="00D7250C" w:rsidP="002E0F22">
      <w:pPr>
        <w:spacing w:after="0" w:line="360" w:lineRule="auto"/>
        <w:contextualSpacing/>
        <w:rPr>
          <w:rFonts w:ascii="Arial" w:hAnsi="Arial" w:cs="Arial"/>
          <w:b/>
          <w:bCs/>
          <w:sz w:val="24"/>
          <w:szCs w:val="24"/>
          <w:lang w:val="ru-RU"/>
        </w:rPr>
      </w:pPr>
      <w:r w:rsidRPr="00781710">
        <w:rPr>
          <w:lang w:val="ru-RU"/>
        </w:rPr>
        <w:t xml:space="preserve"> </w:t>
      </w:r>
      <w:r w:rsidRPr="00781710">
        <w:rPr>
          <w:rFonts w:ascii="Arial" w:hAnsi="Arial" w:cs="Arial"/>
          <w:b/>
          <w:bCs/>
          <w:sz w:val="24"/>
          <w:szCs w:val="24"/>
          <w:lang w:val="ru-RU"/>
        </w:rPr>
        <w:t xml:space="preserve">Дополнительная информация по </w:t>
      </w:r>
      <w:r w:rsidRPr="00781710">
        <w:rPr>
          <w:lang w:val="ru-RU"/>
        </w:rPr>
        <w:t xml:space="preserve"> </w:t>
      </w:r>
      <w:r w:rsidRPr="00781710">
        <w:rPr>
          <w:rFonts w:ascii="Arial" w:hAnsi="Arial" w:cs="Arial"/>
          <w:b/>
          <w:bCs/>
          <w:sz w:val="24"/>
          <w:szCs w:val="24"/>
          <w:lang w:val="ru-RU"/>
        </w:rPr>
        <w:t xml:space="preserve">Плану медицинского страхования психического здоровья </w:t>
      </w:r>
    </w:p>
    <w:p w14:paraId="30FBEF37" w14:textId="77777777" w:rsidR="00AE595C" w:rsidRPr="00781710" w:rsidRDefault="00AE595C" w:rsidP="00A92CD7">
      <w:pPr>
        <w:spacing w:after="0" w:line="360" w:lineRule="auto"/>
        <w:contextualSpacing/>
        <w:rPr>
          <w:rFonts w:ascii="Arial" w:hAnsi="Arial" w:cs="Arial"/>
          <w:b/>
          <w:bCs/>
          <w:sz w:val="24"/>
          <w:szCs w:val="24"/>
          <w:lang w:val="ru-RU"/>
        </w:rPr>
      </w:pPr>
    </w:p>
    <w:p w14:paraId="4C14E846" w14:textId="5912A367" w:rsidR="00C114B2" w:rsidRPr="00781710" w:rsidRDefault="00A24705" w:rsidP="006268DB">
      <w:pPr>
        <w:pStyle w:val="BodyText"/>
        <w:spacing w:line="360" w:lineRule="auto"/>
        <w:contextualSpacing/>
        <w:rPr>
          <w:lang w:val="ru-RU"/>
        </w:rPr>
      </w:pPr>
      <w:r w:rsidRPr="00781710">
        <w:rPr>
          <w:lang w:val="ru-RU"/>
        </w:rPr>
        <w:t>Указать</w:t>
      </w:r>
      <w:r w:rsidR="00D7250C" w:rsidRPr="00781710">
        <w:rPr>
          <w:lang w:val="ru-RU"/>
        </w:rPr>
        <w:t xml:space="preserve"> здесь конкретную информацию о </w:t>
      </w:r>
      <w:r w:rsidR="007A40F7" w:rsidRPr="00781710">
        <w:rPr>
          <w:lang w:val="ru-RU"/>
        </w:rPr>
        <w:t>плане медицинского страхования в области психического здоровья</w:t>
      </w:r>
      <w:r w:rsidR="00D7250C" w:rsidRPr="00781710">
        <w:rPr>
          <w:lang w:val="ru-RU"/>
        </w:rPr>
        <w:t xml:space="preserve"> [</w:t>
      </w:r>
      <w:r w:rsidR="00D95C42">
        <w:rPr>
          <w:lang w:val="ru-RU"/>
        </w:rPr>
        <w:t>если имеется</w:t>
      </w:r>
      <w:r w:rsidR="001F582D" w:rsidRPr="00781710">
        <w:rPr>
          <w:lang w:val="ru-RU"/>
        </w:rPr>
        <w:t>].</w:t>
      </w:r>
      <w:r w:rsidR="00A33CD3" w:rsidRPr="00A33CD3">
        <w:rPr>
          <w:lang w:val="ru-RU"/>
        </w:rPr>
        <w:t xml:space="preserve"> </w:t>
      </w:r>
      <w:bookmarkStart w:id="18" w:name="_Hlk112153974"/>
    </w:p>
    <w:p w14:paraId="591F905B" w14:textId="77777777" w:rsidR="00C114B2" w:rsidRPr="00781710" w:rsidRDefault="00C114B2" w:rsidP="00A92CD7">
      <w:pPr>
        <w:spacing w:after="0" w:line="360" w:lineRule="auto"/>
        <w:contextualSpacing/>
        <w:rPr>
          <w:rFonts w:ascii="Arial" w:hAnsi="Arial" w:cs="Arial"/>
          <w:sz w:val="24"/>
          <w:szCs w:val="24"/>
          <w:highlight w:val="yellow"/>
          <w:lang w:val="ru-RU"/>
        </w:rPr>
      </w:pPr>
    </w:p>
    <w:p w14:paraId="1CFD3ACF" w14:textId="12395595" w:rsidR="00FF1DFB" w:rsidRPr="00781710" w:rsidRDefault="00D7250C" w:rsidP="00A92CD7">
      <w:pPr>
        <w:pStyle w:val="Heading1"/>
        <w:bidi w:val="0"/>
        <w:spacing w:after="0" w:line="360" w:lineRule="auto"/>
        <w:contextualSpacing/>
        <w:rPr>
          <w:lang w:val="ru-RU"/>
        </w:rPr>
      </w:pPr>
      <w:bookmarkStart w:id="19" w:name="_Toc117103401"/>
      <w:r w:rsidRPr="00781710">
        <w:rPr>
          <w:lang w:val="ru-RU"/>
        </w:rPr>
        <w:t xml:space="preserve">ОЦЕНКА </w:t>
      </w:r>
      <w:r w:rsidR="00A24705" w:rsidRPr="00781710">
        <w:rPr>
          <w:lang w:val="ru-RU"/>
        </w:rPr>
        <w:t>СПЕЦИАЛИЗИРОВАННЫХ</w:t>
      </w:r>
      <w:r w:rsidR="00E97038">
        <w:rPr>
          <w:lang w:val="ru-RU"/>
        </w:rPr>
        <w:t xml:space="preserve"> ПСИХИАТРИЧЕСКИХ И ПСИХОЛОГИЧЕСКИХ</w:t>
      </w:r>
      <w:r w:rsidRPr="00781710">
        <w:rPr>
          <w:lang w:val="ru-RU"/>
        </w:rPr>
        <w:t xml:space="preserve"> УСЛУГ </w:t>
      </w:r>
      <w:bookmarkEnd w:id="19"/>
    </w:p>
    <w:p w14:paraId="39C5E799" w14:textId="77777777" w:rsidR="00FF1DFB" w:rsidRPr="00781710" w:rsidRDefault="00FF1DFB" w:rsidP="00A92CD7">
      <w:pPr>
        <w:pStyle w:val="Heading3"/>
        <w:spacing w:line="360" w:lineRule="auto"/>
        <w:contextualSpacing/>
        <w:rPr>
          <w:lang w:val="ru-RU"/>
        </w:rPr>
      </w:pPr>
    </w:p>
    <w:p w14:paraId="7852AE99" w14:textId="77777777" w:rsidR="001F582D" w:rsidRPr="00781710" w:rsidRDefault="00D7250C"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lastRenderedPageBreak/>
        <w:t>Что означает «специализированные услуги в области психического здоровья»</w:t>
      </w:r>
      <w:r w:rsidR="001F582D" w:rsidRPr="00781710">
        <w:rPr>
          <w:rFonts w:ascii="Arial" w:hAnsi="Arial" w:cs="Arial"/>
          <w:b/>
          <w:bCs/>
          <w:sz w:val="24"/>
          <w:szCs w:val="24"/>
          <w:lang w:val="ru-RU"/>
        </w:rPr>
        <w:t>?</w:t>
      </w:r>
    </w:p>
    <w:p w14:paraId="17011181" w14:textId="77777777" w:rsidR="00AE595C" w:rsidRPr="00781710" w:rsidRDefault="00AE595C" w:rsidP="00A92CD7">
      <w:pPr>
        <w:spacing w:after="0" w:line="360" w:lineRule="auto"/>
        <w:contextualSpacing/>
        <w:rPr>
          <w:rFonts w:ascii="Arial" w:hAnsi="Arial" w:cs="Arial"/>
          <w:b/>
          <w:bCs/>
          <w:sz w:val="24"/>
          <w:szCs w:val="24"/>
          <w:lang w:val="ru-RU"/>
        </w:rPr>
      </w:pPr>
    </w:p>
    <w:bookmarkEnd w:id="18"/>
    <w:p w14:paraId="1F094753" w14:textId="3FA98D61" w:rsidR="00D7250C" w:rsidRPr="00781710" w:rsidRDefault="005F461B" w:rsidP="005F461B">
      <w:pPr>
        <w:spacing w:after="0" w:line="360" w:lineRule="auto"/>
        <w:contextualSpacing/>
        <w:jc w:val="both"/>
        <w:rPr>
          <w:rFonts w:ascii="Arial" w:hAnsi="Arial" w:cs="Arial"/>
          <w:sz w:val="24"/>
          <w:szCs w:val="24"/>
          <w:lang w:val="ru-RU"/>
        </w:rPr>
      </w:pPr>
      <w:r w:rsidRPr="009563F5">
        <w:rPr>
          <w:rFonts w:ascii="Arial" w:hAnsi="Arial" w:cs="Arial"/>
          <w:sz w:val="24"/>
          <w:szCs w:val="24"/>
          <w:lang w:val="ru-RU"/>
        </w:rPr>
        <w:t>Специализированная помощь</w:t>
      </w:r>
      <w:r w:rsidR="006D0538" w:rsidRPr="009563F5">
        <w:rPr>
          <w:rFonts w:ascii="Arial" w:hAnsi="Arial" w:cs="Arial"/>
          <w:sz w:val="24"/>
          <w:szCs w:val="24"/>
          <w:lang w:val="ru-RU"/>
        </w:rPr>
        <w:t xml:space="preserve"> в области психического здоровья</w:t>
      </w:r>
      <w:r w:rsidR="00D7250C" w:rsidRPr="00781710">
        <w:rPr>
          <w:rFonts w:ascii="Arial" w:hAnsi="Arial" w:cs="Arial"/>
          <w:sz w:val="24"/>
          <w:szCs w:val="24"/>
          <w:lang w:val="ru-RU"/>
        </w:rPr>
        <w:t xml:space="preserve"> — это</w:t>
      </w:r>
      <w:r w:rsidR="001E70C9">
        <w:rPr>
          <w:rFonts w:ascii="Arial" w:hAnsi="Arial" w:cs="Arial"/>
          <w:sz w:val="24"/>
          <w:szCs w:val="24"/>
          <w:lang w:val="ru-RU"/>
        </w:rPr>
        <w:t xml:space="preserve"> </w:t>
      </w:r>
      <w:r w:rsidR="002F5239" w:rsidRPr="00781710">
        <w:rPr>
          <w:rFonts w:ascii="Arial" w:hAnsi="Arial" w:cs="Arial"/>
          <w:sz w:val="24"/>
          <w:szCs w:val="24"/>
          <w:lang w:val="ru-RU"/>
        </w:rPr>
        <w:t>помощь</w:t>
      </w:r>
      <w:r w:rsidR="00D7250C" w:rsidRPr="00781710">
        <w:rPr>
          <w:rFonts w:ascii="Arial" w:hAnsi="Arial" w:cs="Arial"/>
          <w:sz w:val="24"/>
          <w:szCs w:val="24"/>
          <w:lang w:val="ru-RU"/>
        </w:rPr>
        <w:t xml:space="preserve"> для людей с психическими заболеваниями или эмоциональными проблемами, </w:t>
      </w:r>
      <w:r w:rsidR="006D0538" w:rsidRPr="006D0538">
        <w:rPr>
          <w:rFonts w:ascii="Arial" w:hAnsi="Arial" w:cs="Arial"/>
          <w:sz w:val="24"/>
          <w:szCs w:val="24"/>
          <w:lang w:val="ru-RU"/>
        </w:rPr>
        <w:t>которые не могут  лечить  педиатр или  терапевт</w:t>
      </w:r>
      <w:r w:rsidR="00D7250C" w:rsidRPr="00781710">
        <w:rPr>
          <w:rFonts w:ascii="Arial" w:hAnsi="Arial" w:cs="Arial"/>
          <w:sz w:val="24"/>
          <w:szCs w:val="24"/>
          <w:lang w:val="ru-RU"/>
        </w:rPr>
        <w:t>. Эти болезни или проблемы настолько серьезны, что мешают человеку продолжать свою повседневную деятельность.</w:t>
      </w:r>
    </w:p>
    <w:p w14:paraId="4201FD3D" w14:textId="77777777"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К </w:t>
      </w:r>
      <w:r w:rsidR="00DF7435"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относятся:</w:t>
      </w:r>
    </w:p>
    <w:p w14:paraId="615CEEF1" w14:textId="2DF4D2BC" w:rsidR="00A24705" w:rsidRPr="00781710" w:rsidRDefault="00A24705">
      <w:pPr>
        <w:pStyle w:val="ListParagraph"/>
        <w:numPr>
          <w:ilvl w:val="0"/>
          <w:numId w:val="1"/>
        </w:numPr>
        <w:spacing w:line="360" w:lineRule="auto"/>
        <w:contextualSpacing/>
        <w:jc w:val="both"/>
        <w:rPr>
          <w:sz w:val="24"/>
          <w:szCs w:val="24"/>
          <w:lang w:val="ru-RU"/>
        </w:rPr>
      </w:pPr>
      <w:r w:rsidRPr="00781710">
        <w:rPr>
          <w:sz w:val="24"/>
          <w:szCs w:val="24"/>
          <w:lang w:val="ru-RU"/>
        </w:rPr>
        <w:t>Психиатрическая</w:t>
      </w:r>
      <w:r w:rsidR="00E97038">
        <w:rPr>
          <w:sz w:val="24"/>
          <w:szCs w:val="24"/>
          <w:lang w:val="ru-RU"/>
        </w:rPr>
        <w:t xml:space="preserve"> и психологическая</w:t>
      </w:r>
      <w:r w:rsidRPr="00781710">
        <w:rPr>
          <w:sz w:val="24"/>
          <w:szCs w:val="24"/>
          <w:lang w:val="ru-RU"/>
        </w:rPr>
        <w:t xml:space="preserve"> помощь </w:t>
      </w:r>
    </w:p>
    <w:p w14:paraId="45476EF7"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по медикаментозной поддержке</w:t>
      </w:r>
    </w:p>
    <w:p w14:paraId="6078C448"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 xml:space="preserve">Целенаправленное ведение </w:t>
      </w:r>
      <w:r w:rsidR="00A24705" w:rsidRPr="00781710">
        <w:rPr>
          <w:sz w:val="24"/>
          <w:szCs w:val="24"/>
          <w:lang w:val="ru-RU"/>
        </w:rPr>
        <w:t>пациента</w:t>
      </w:r>
    </w:p>
    <w:p w14:paraId="140EF419"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кризисного вмешательства</w:t>
      </w:r>
    </w:p>
    <w:p w14:paraId="1CB712D0"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по стабилизации в кризисных ситуациях</w:t>
      </w:r>
    </w:p>
    <w:p w14:paraId="36598417"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стационарного лечения для взрослых</w:t>
      </w:r>
    </w:p>
    <w:p w14:paraId="232D279F"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Кризисные стационарные услуги</w:t>
      </w:r>
    </w:p>
    <w:p w14:paraId="1655BA42"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интенсивного дневного лечения</w:t>
      </w:r>
    </w:p>
    <w:p w14:paraId="71D731FE"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Дневная реабилитация</w:t>
      </w:r>
    </w:p>
    <w:p w14:paraId="67A5CA11" w14:textId="77777777" w:rsidR="00D7250C" w:rsidRPr="00781710" w:rsidRDefault="00A24705">
      <w:pPr>
        <w:pStyle w:val="ListParagraph"/>
        <w:numPr>
          <w:ilvl w:val="0"/>
          <w:numId w:val="1"/>
        </w:numPr>
        <w:spacing w:line="360" w:lineRule="auto"/>
        <w:contextualSpacing/>
        <w:jc w:val="both"/>
        <w:rPr>
          <w:sz w:val="24"/>
          <w:szCs w:val="24"/>
          <w:lang w:val="ru-RU"/>
        </w:rPr>
      </w:pPr>
      <w:r w:rsidRPr="00781710">
        <w:rPr>
          <w:sz w:val="24"/>
          <w:szCs w:val="24"/>
          <w:lang w:val="ru-RU"/>
        </w:rPr>
        <w:t>Услуги п</w:t>
      </w:r>
      <w:r w:rsidR="00D7250C" w:rsidRPr="00781710">
        <w:rPr>
          <w:sz w:val="24"/>
          <w:szCs w:val="24"/>
          <w:lang w:val="ru-RU"/>
        </w:rPr>
        <w:t>сихиатрическ</w:t>
      </w:r>
      <w:r w:rsidRPr="00781710">
        <w:rPr>
          <w:sz w:val="24"/>
          <w:szCs w:val="24"/>
          <w:lang w:val="ru-RU"/>
        </w:rPr>
        <w:t>ого</w:t>
      </w:r>
      <w:r w:rsidR="00D7250C" w:rsidRPr="00781710">
        <w:rPr>
          <w:sz w:val="24"/>
          <w:szCs w:val="24"/>
          <w:lang w:val="ru-RU"/>
        </w:rPr>
        <w:t xml:space="preserve"> стационар</w:t>
      </w:r>
      <w:r w:rsidRPr="00781710">
        <w:rPr>
          <w:sz w:val="24"/>
          <w:szCs w:val="24"/>
          <w:lang w:val="ru-RU"/>
        </w:rPr>
        <w:t>а</w:t>
      </w:r>
    </w:p>
    <w:p w14:paraId="5E45E47C" w14:textId="77777777" w:rsidR="00D7250C" w:rsidRPr="00781710"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Услуги психиатрических учреждений</w:t>
      </w:r>
    </w:p>
    <w:p w14:paraId="3A5B61FB" w14:textId="247ABF6C" w:rsidR="00D7250C" w:rsidRDefault="00D7250C">
      <w:pPr>
        <w:pStyle w:val="ListParagraph"/>
        <w:numPr>
          <w:ilvl w:val="0"/>
          <w:numId w:val="1"/>
        </w:numPr>
        <w:spacing w:line="360" w:lineRule="auto"/>
        <w:contextualSpacing/>
        <w:jc w:val="both"/>
        <w:rPr>
          <w:sz w:val="24"/>
          <w:szCs w:val="24"/>
          <w:lang w:val="ru-RU"/>
        </w:rPr>
      </w:pPr>
      <w:r w:rsidRPr="00781710">
        <w:rPr>
          <w:sz w:val="24"/>
          <w:szCs w:val="24"/>
          <w:lang w:val="ru-RU"/>
        </w:rPr>
        <w:t xml:space="preserve">Услуги </w:t>
      </w:r>
      <w:r w:rsidR="005E73E2" w:rsidRPr="005E73E2">
        <w:rPr>
          <w:sz w:val="24"/>
          <w:szCs w:val="24"/>
          <w:lang w:val="ru-RU"/>
        </w:rPr>
        <w:t xml:space="preserve"> </w:t>
      </w:r>
      <w:r w:rsidR="006D0538" w:rsidRPr="00066773">
        <w:rPr>
          <w:sz w:val="24"/>
          <w:szCs w:val="24"/>
          <w:lang w:val="ru-RU"/>
        </w:rPr>
        <w:t xml:space="preserve">по взаимной поддержке </w:t>
      </w:r>
      <w:r w:rsidRPr="00781710">
        <w:rPr>
          <w:sz w:val="24"/>
          <w:szCs w:val="24"/>
          <w:lang w:val="ru-RU"/>
        </w:rPr>
        <w:t xml:space="preserve">(доступны только для взрослых в некоторых округах, но несовершеннолетние могут иметь право на получение </w:t>
      </w:r>
      <w:r w:rsidR="002E7749">
        <w:rPr>
          <w:sz w:val="24"/>
          <w:szCs w:val="24"/>
          <w:lang w:val="ru-RU"/>
        </w:rPr>
        <w:t xml:space="preserve">профилактических </w:t>
      </w:r>
      <w:r w:rsidRPr="00781710">
        <w:rPr>
          <w:sz w:val="24"/>
          <w:szCs w:val="24"/>
          <w:lang w:val="ru-RU"/>
        </w:rPr>
        <w:t>услуг</w:t>
      </w:r>
      <w:r w:rsidR="002E7749">
        <w:rPr>
          <w:sz w:val="24"/>
          <w:szCs w:val="24"/>
          <w:lang w:val="ru-RU"/>
        </w:rPr>
        <w:t xml:space="preserve"> и услуг по раннему выявлению* </w:t>
      </w:r>
      <w:r w:rsidRPr="00781710">
        <w:rPr>
          <w:sz w:val="24"/>
          <w:szCs w:val="24"/>
          <w:lang w:val="ru-RU"/>
        </w:rPr>
        <w:t>диагностик</w:t>
      </w:r>
      <w:r w:rsidR="002E7749">
        <w:rPr>
          <w:sz w:val="24"/>
          <w:szCs w:val="24"/>
          <w:lang w:val="ru-RU"/>
        </w:rPr>
        <w:t>е</w:t>
      </w:r>
      <w:r w:rsidRPr="00781710">
        <w:rPr>
          <w:sz w:val="24"/>
          <w:szCs w:val="24"/>
          <w:lang w:val="ru-RU"/>
        </w:rPr>
        <w:t xml:space="preserve"> и лечени</w:t>
      </w:r>
      <w:r w:rsidR="002E7749">
        <w:rPr>
          <w:sz w:val="24"/>
          <w:szCs w:val="24"/>
          <w:lang w:val="ru-RU"/>
        </w:rPr>
        <w:t>ю,</w:t>
      </w:r>
      <w:r w:rsidRPr="00781710">
        <w:rPr>
          <w:sz w:val="24"/>
          <w:szCs w:val="24"/>
          <w:lang w:val="ru-RU"/>
        </w:rPr>
        <w:t xml:space="preserve"> независимо от округа</w:t>
      </w:r>
      <w:r w:rsidR="0039785F">
        <w:rPr>
          <w:sz w:val="24"/>
          <w:szCs w:val="24"/>
          <w:lang w:val="ru-RU"/>
        </w:rPr>
        <w:t xml:space="preserve">, в котором проживает </w:t>
      </w:r>
      <w:r w:rsidR="00EA7F1A">
        <w:rPr>
          <w:sz w:val="24"/>
          <w:szCs w:val="24"/>
          <w:lang w:val="ru-RU"/>
        </w:rPr>
        <w:t>пациент</w:t>
      </w:r>
      <w:r w:rsidR="00EA7F1A" w:rsidRPr="00781710">
        <w:rPr>
          <w:sz w:val="24"/>
          <w:szCs w:val="24"/>
          <w:lang w:val="ru-RU"/>
        </w:rPr>
        <w:t xml:space="preserve">) </w:t>
      </w:r>
    </w:p>
    <w:p w14:paraId="10CCACD9" w14:textId="293C7AD9" w:rsidR="005E73E2" w:rsidRPr="00781710" w:rsidRDefault="009563F5">
      <w:pPr>
        <w:pStyle w:val="ListParagraph"/>
        <w:numPr>
          <w:ilvl w:val="0"/>
          <w:numId w:val="1"/>
        </w:numPr>
        <w:spacing w:line="360" w:lineRule="auto"/>
        <w:contextualSpacing/>
        <w:jc w:val="both"/>
        <w:rPr>
          <w:sz w:val="24"/>
          <w:szCs w:val="24"/>
          <w:lang w:val="ru-RU"/>
        </w:rPr>
      </w:pPr>
      <w:r w:rsidRPr="009563F5">
        <w:rPr>
          <w:sz w:val="24"/>
          <w:szCs w:val="24"/>
        </w:rPr>
        <w:t>Услуги мобильной кризисной службы</w:t>
      </w:r>
    </w:p>
    <w:p w14:paraId="5ECABA77" w14:textId="77777777" w:rsidR="00D7250C" w:rsidRPr="00781710" w:rsidRDefault="00D7250C" w:rsidP="005F461B">
      <w:pPr>
        <w:spacing w:after="0" w:line="360" w:lineRule="auto"/>
        <w:contextualSpacing/>
        <w:jc w:val="both"/>
        <w:rPr>
          <w:rFonts w:ascii="Arial" w:hAnsi="Arial" w:cs="Arial"/>
          <w:sz w:val="24"/>
          <w:szCs w:val="24"/>
          <w:lang w:val="ru-RU"/>
        </w:rPr>
      </w:pPr>
    </w:p>
    <w:p w14:paraId="226050BB" w14:textId="1372E235"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В дополнение к специализированным услугам </w:t>
      </w:r>
      <w:r w:rsidR="007F02BF">
        <w:rPr>
          <w:rFonts w:ascii="Arial" w:hAnsi="Arial" w:cs="Arial"/>
          <w:sz w:val="24"/>
          <w:szCs w:val="24"/>
          <w:lang w:val="ru-RU"/>
        </w:rPr>
        <w:t>в области</w:t>
      </w:r>
      <w:r w:rsidR="00AC3B43" w:rsidRPr="00AC3B43">
        <w:rPr>
          <w:rFonts w:ascii="Arial" w:hAnsi="Arial" w:cs="Arial"/>
          <w:sz w:val="24"/>
          <w:szCs w:val="24"/>
          <w:lang w:val="ru-RU"/>
        </w:rPr>
        <w:t xml:space="preserve"> </w:t>
      </w:r>
      <w:r w:rsidRPr="00781710">
        <w:rPr>
          <w:rFonts w:ascii="Arial" w:hAnsi="Arial" w:cs="Arial"/>
          <w:sz w:val="24"/>
          <w:szCs w:val="24"/>
          <w:lang w:val="ru-RU"/>
        </w:rPr>
        <w:t>психического здоровья, перечисленным выше,</w:t>
      </w:r>
      <w:r w:rsidR="005E73E2" w:rsidRPr="005E73E2">
        <w:rPr>
          <w:rFonts w:ascii="Arial" w:hAnsi="Arial" w:cs="Arial"/>
          <w:sz w:val="24"/>
          <w:szCs w:val="24"/>
          <w:lang w:val="ru-RU"/>
        </w:rPr>
        <w:t xml:space="preserve"> </w:t>
      </w:r>
      <w:r w:rsidR="006D0538" w:rsidRPr="006D0538">
        <w:rPr>
          <w:rFonts w:ascii="Arial" w:hAnsi="Arial" w:cs="Arial"/>
          <w:sz w:val="24"/>
          <w:szCs w:val="24"/>
          <w:lang w:val="ru-RU"/>
        </w:rPr>
        <w:t xml:space="preserve">получатели услуг </w:t>
      </w:r>
      <w:r w:rsidRPr="00781710">
        <w:rPr>
          <w:rFonts w:ascii="Arial" w:hAnsi="Arial" w:cs="Arial"/>
          <w:sz w:val="24"/>
          <w:szCs w:val="24"/>
          <w:lang w:val="ru-RU"/>
        </w:rPr>
        <w:t xml:space="preserve">в возрасте до 21 года имеют доступ к дополнительным услугам </w:t>
      </w:r>
      <w:r w:rsidR="007F02BF">
        <w:rPr>
          <w:rFonts w:ascii="Arial" w:hAnsi="Arial" w:cs="Arial"/>
          <w:sz w:val="24"/>
          <w:szCs w:val="24"/>
          <w:lang w:val="ru-RU"/>
        </w:rPr>
        <w:t>в области</w:t>
      </w:r>
      <w:r w:rsidR="00AC3B43" w:rsidRPr="00AC3B43">
        <w:rPr>
          <w:rFonts w:ascii="Arial" w:hAnsi="Arial" w:cs="Arial"/>
          <w:sz w:val="24"/>
          <w:szCs w:val="24"/>
          <w:lang w:val="ru-RU"/>
        </w:rPr>
        <w:t xml:space="preserve"> </w:t>
      </w:r>
      <w:r w:rsidRPr="00781710">
        <w:rPr>
          <w:rFonts w:ascii="Arial" w:hAnsi="Arial" w:cs="Arial"/>
          <w:sz w:val="24"/>
          <w:szCs w:val="24"/>
          <w:lang w:val="ru-RU"/>
        </w:rPr>
        <w:t>психического здоровья в</w:t>
      </w:r>
      <w:r w:rsidR="0039785F">
        <w:rPr>
          <w:rFonts w:ascii="Arial" w:hAnsi="Arial" w:cs="Arial"/>
          <w:sz w:val="24"/>
          <w:szCs w:val="24"/>
          <w:lang w:val="ru-RU"/>
        </w:rPr>
        <w:t xml:space="preserve"> виде услуг</w:t>
      </w:r>
      <w:r w:rsidRPr="00781710">
        <w:rPr>
          <w:rFonts w:ascii="Arial" w:hAnsi="Arial" w:cs="Arial"/>
          <w:sz w:val="24"/>
          <w:szCs w:val="24"/>
          <w:lang w:val="ru-RU"/>
        </w:rPr>
        <w:t xml:space="preserve">   по </w:t>
      </w:r>
      <w:r w:rsidRPr="00781710">
        <w:rPr>
          <w:rFonts w:ascii="Arial" w:hAnsi="Arial" w:cs="Arial"/>
          <w:sz w:val="24"/>
          <w:szCs w:val="24"/>
          <w:lang w:val="ru-RU"/>
        </w:rPr>
        <w:lastRenderedPageBreak/>
        <w:t xml:space="preserve">раннему и периодическому </w:t>
      </w:r>
      <w:r w:rsidR="0039785F">
        <w:rPr>
          <w:rFonts w:ascii="Arial" w:hAnsi="Arial" w:cs="Arial"/>
          <w:sz w:val="24"/>
          <w:szCs w:val="24"/>
          <w:lang w:val="ru-RU"/>
        </w:rPr>
        <w:t>обнаружению</w:t>
      </w:r>
      <w:r w:rsidR="005E73E2" w:rsidRPr="005E73E2">
        <w:rPr>
          <w:rFonts w:ascii="Arial" w:hAnsi="Arial" w:cs="Arial"/>
          <w:sz w:val="24"/>
          <w:szCs w:val="24"/>
          <w:lang w:val="ru-RU"/>
        </w:rPr>
        <w:t xml:space="preserve">( </w:t>
      </w:r>
      <w:r w:rsidR="005E73E2">
        <w:rPr>
          <w:rFonts w:ascii="Arial" w:hAnsi="Arial" w:cs="Arial"/>
          <w:sz w:val="24"/>
          <w:szCs w:val="24"/>
        </w:rPr>
        <w:t>screening</w:t>
      </w:r>
      <w:r w:rsidR="005E73E2" w:rsidRPr="005E73E2">
        <w:rPr>
          <w:rFonts w:ascii="Arial" w:hAnsi="Arial" w:cs="Arial"/>
          <w:sz w:val="24"/>
          <w:szCs w:val="24"/>
          <w:lang w:val="ru-RU"/>
        </w:rPr>
        <w:t xml:space="preserve">) </w:t>
      </w:r>
      <w:r w:rsidR="0039785F">
        <w:rPr>
          <w:rFonts w:ascii="Arial" w:hAnsi="Arial" w:cs="Arial"/>
          <w:sz w:val="24"/>
          <w:szCs w:val="24"/>
          <w:lang w:val="ru-RU"/>
        </w:rPr>
        <w:t xml:space="preserve"> заболеваний, </w:t>
      </w:r>
      <w:r w:rsidR="003C0FB4">
        <w:rPr>
          <w:rFonts w:ascii="Arial" w:hAnsi="Arial" w:cs="Arial"/>
          <w:sz w:val="24"/>
          <w:szCs w:val="24"/>
          <w:lang w:val="ru-RU"/>
        </w:rPr>
        <w:t>их</w:t>
      </w:r>
      <w:r w:rsidR="003C0FB4" w:rsidRPr="00781710">
        <w:rPr>
          <w:rFonts w:ascii="Arial" w:hAnsi="Arial" w:cs="Arial"/>
          <w:sz w:val="24"/>
          <w:szCs w:val="24"/>
          <w:lang w:val="ru-RU"/>
        </w:rPr>
        <w:t xml:space="preserve"> диагностике</w:t>
      </w:r>
      <w:r w:rsidRPr="00781710">
        <w:rPr>
          <w:rFonts w:ascii="Arial" w:hAnsi="Arial" w:cs="Arial"/>
          <w:sz w:val="24"/>
          <w:szCs w:val="24"/>
          <w:lang w:val="ru-RU"/>
        </w:rPr>
        <w:t xml:space="preserve"> и лечению. Эти услуги включают в себя:</w:t>
      </w:r>
    </w:p>
    <w:p w14:paraId="6405E62E" w14:textId="77777777" w:rsidR="00D7250C" w:rsidRPr="00781710" w:rsidRDefault="00D7250C">
      <w:pPr>
        <w:pStyle w:val="ListParagraph"/>
        <w:numPr>
          <w:ilvl w:val="1"/>
          <w:numId w:val="1"/>
        </w:numPr>
        <w:spacing w:line="360" w:lineRule="auto"/>
        <w:contextualSpacing/>
        <w:jc w:val="both"/>
        <w:rPr>
          <w:sz w:val="24"/>
          <w:szCs w:val="24"/>
          <w:lang w:val="ru-RU"/>
        </w:rPr>
      </w:pPr>
      <w:r w:rsidRPr="00781710">
        <w:rPr>
          <w:sz w:val="24"/>
          <w:szCs w:val="24"/>
          <w:lang w:val="ru-RU"/>
        </w:rPr>
        <w:t>Интенсивные услуги на дому</w:t>
      </w:r>
    </w:p>
    <w:p w14:paraId="515C6128" w14:textId="5267D55D" w:rsidR="00D7250C" w:rsidRPr="00781710" w:rsidRDefault="00D7250C">
      <w:pPr>
        <w:pStyle w:val="ListParagraph"/>
        <w:numPr>
          <w:ilvl w:val="1"/>
          <w:numId w:val="1"/>
        </w:numPr>
        <w:spacing w:line="360" w:lineRule="auto"/>
        <w:contextualSpacing/>
        <w:jc w:val="both"/>
        <w:rPr>
          <w:sz w:val="24"/>
          <w:szCs w:val="24"/>
          <w:lang w:val="ru-RU"/>
        </w:rPr>
      </w:pPr>
      <w:r w:rsidRPr="00781710">
        <w:rPr>
          <w:sz w:val="24"/>
          <w:szCs w:val="24"/>
          <w:lang w:val="ru-RU"/>
        </w:rPr>
        <w:t>Координ</w:t>
      </w:r>
      <w:r w:rsidR="00E1298B" w:rsidRPr="00E1298B">
        <w:rPr>
          <w:sz w:val="24"/>
          <w:szCs w:val="24"/>
          <w:lang w:val="ru-RU"/>
        </w:rPr>
        <w:t>ирование</w:t>
      </w:r>
      <w:r w:rsidRPr="00781710">
        <w:rPr>
          <w:sz w:val="24"/>
          <w:szCs w:val="24"/>
          <w:lang w:val="ru-RU"/>
        </w:rPr>
        <w:t xml:space="preserve"> интенсивной терапии</w:t>
      </w:r>
    </w:p>
    <w:p w14:paraId="60080B54" w14:textId="77777777" w:rsidR="00D7250C" w:rsidRPr="00781710" w:rsidRDefault="00D7250C">
      <w:pPr>
        <w:pStyle w:val="ListParagraph"/>
        <w:numPr>
          <w:ilvl w:val="1"/>
          <w:numId w:val="1"/>
        </w:numPr>
        <w:spacing w:line="360" w:lineRule="auto"/>
        <w:contextualSpacing/>
        <w:jc w:val="both"/>
        <w:rPr>
          <w:sz w:val="24"/>
          <w:szCs w:val="24"/>
          <w:lang w:val="ru-RU"/>
        </w:rPr>
      </w:pPr>
      <w:r w:rsidRPr="00781710">
        <w:rPr>
          <w:sz w:val="24"/>
          <w:szCs w:val="24"/>
          <w:lang w:val="ru-RU"/>
        </w:rPr>
        <w:t>Терапевтические услуги</w:t>
      </w:r>
      <w:r w:rsidR="00A24705" w:rsidRPr="00781710">
        <w:rPr>
          <w:sz w:val="24"/>
          <w:szCs w:val="24"/>
          <w:lang w:val="ru-RU"/>
        </w:rPr>
        <w:t xml:space="preserve"> по коррекции поведения</w:t>
      </w:r>
    </w:p>
    <w:p w14:paraId="2FA78084" w14:textId="395CC46D" w:rsidR="00D7250C" w:rsidRPr="00781710" w:rsidRDefault="0036207C">
      <w:pPr>
        <w:pStyle w:val="ListParagraph"/>
        <w:numPr>
          <w:ilvl w:val="1"/>
          <w:numId w:val="1"/>
        </w:numPr>
        <w:spacing w:line="360" w:lineRule="auto"/>
        <w:contextualSpacing/>
        <w:jc w:val="both"/>
        <w:rPr>
          <w:sz w:val="24"/>
          <w:szCs w:val="24"/>
          <w:lang w:val="ru-RU"/>
        </w:rPr>
      </w:pPr>
      <w:r w:rsidRPr="00781710">
        <w:rPr>
          <w:sz w:val="24"/>
          <w:szCs w:val="24"/>
          <w:lang w:val="ru-RU"/>
        </w:rPr>
        <w:t>Терапевтическ</w:t>
      </w:r>
      <w:r w:rsidR="00AD63DD" w:rsidRPr="00AD63DD">
        <w:rPr>
          <w:sz w:val="24"/>
          <w:szCs w:val="24"/>
          <w:lang w:val="ru-RU"/>
        </w:rPr>
        <w:t>ое воспитание во временной приемной семье</w:t>
      </w:r>
    </w:p>
    <w:p w14:paraId="47FA0A1D" w14:textId="77777777" w:rsidR="00D7250C" w:rsidRPr="00781710" w:rsidRDefault="00D7250C" w:rsidP="005F461B">
      <w:pPr>
        <w:spacing w:after="0" w:line="360" w:lineRule="auto"/>
        <w:contextualSpacing/>
        <w:jc w:val="both"/>
        <w:rPr>
          <w:rFonts w:ascii="Arial" w:hAnsi="Arial" w:cs="Arial"/>
          <w:sz w:val="24"/>
          <w:szCs w:val="24"/>
          <w:lang w:val="ru-RU"/>
        </w:rPr>
      </w:pPr>
    </w:p>
    <w:p w14:paraId="5E62E349" w14:textId="0E582758"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Если вы хотите узнать больше о каждо</w:t>
      </w:r>
      <w:r w:rsidR="0039785F">
        <w:rPr>
          <w:rFonts w:ascii="Arial" w:hAnsi="Arial" w:cs="Arial"/>
          <w:sz w:val="24"/>
          <w:szCs w:val="24"/>
          <w:lang w:val="ru-RU"/>
        </w:rPr>
        <w:t>м виде</w:t>
      </w:r>
      <w:r w:rsidRPr="00781710">
        <w:rPr>
          <w:rFonts w:ascii="Arial" w:hAnsi="Arial" w:cs="Arial"/>
          <w:sz w:val="24"/>
          <w:szCs w:val="24"/>
          <w:lang w:val="ru-RU"/>
        </w:rPr>
        <w:t xml:space="preserve"> специализированной психиатрической помощи, которая может быть вам доступна, </w:t>
      </w:r>
      <w:r w:rsidR="0039785F">
        <w:rPr>
          <w:rFonts w:ascii="Arial" w:hAnsi="Arial" w:cs="Arial"/>
          <w:sz w:val="24"/>
          <w:szCs w:val="24"/>
          <w:lang w:val="ru-RU"/>
        </w:rPr>
        <w:t>обратитесь к</w:t>
      </w:r>
      <w:r w:rsidRPr="00781710">
        <w:rPr>
          <w:rFonts w:ascii="Arial" w:hAnsi="Arial" w:cs="Arial"/>
          <w:sz w:val="24"/>
          <w:szCs w:val="24"/>
          <w:lang w:val="ru-RU"/>
        </w:rPr>
        <w:t xml:space="preserve"> раздел</w:t>
      </w:r>
      <w:r w:rsidR="0039785F">
        <w:rPr>
          <w:rFonts w:ascii="Arial" w:hAnsi="Arial" w:cs="Arial"/>
          <w:sz w:val="24"/>
          <w:szCs w:val="24"/>
          <w:lang w:val="ru-RU"/>
        </w:rPr>
        <w:t>у</w:t>
      </w:r>
      <w:r w:rsidRPr="00781710">
        <w:rPr>
          <w:rFonts w:ascii="Arial" w:hAnsi="Arial" w:cs="Arial"/>
          <w:sz w:val="24"/>
          <w:szCs w:val="24"/>
          <w:lang w:val="ru-RU"/>
        </w:rPr>
        <w:t xml:space="preserve"> «Объем услуг» в этом </w:t>
      </w:r>
      <w:r w:rsidR="006D70DF">
        <w:rPr>
          <w:rFonts w:ascii="Arial" w:hAnsi="Arial" w:cs="Arial"/>
          <w:sz w:val="24"/>
          <w:szCs w:val="24"/>
          <w:lang w:val="ru-RU"/>
        </w:rPr>
        <w:t>Справочном Руководств</w:t>
      </w:r>
      <w:r w:rsidRPr="00781710">
        <w:rPr>
          <w:rFonts w:ascii="Arial" w:hAnsi="Arial" w:cs="Arial"/>
          <w:sz w:val="24"/>
          <w:szCs w:val="24"/>
          <w:lang w:val="ru-RU"/>
        </w:rPr>
        <w:t>е.</w:t>
      </w:r>
    </w:p>
    <w:p w14:paraId="12B63ED0" w14:textId="795F713E" w:rsidR="00D7250C" w:rsidRDefault="00D7250C" w:rsidP="005F461B">
      <w:pPr>
        <w:spacing w:after="0" w:line="360" w:lineRule="auto"/>
        <w:contextualSpacing/>
        <w:jc w:val="both"/>
        <w:rPr>
          <w:rFonts w:ascii="Arial" w:hAnsi="Arial" w:cs="Arial"/>
          <w:sz w:val="24"/>
          <w:szCs w:val="24"/>
          <w:lang w:val="ru-RU"/>
        </w:rPr>
      </w:pPr>
    </w:p>
    <w:p w14:paraId="31593EC9" w14:textId="77777777" w:rsidR="008721EE" w:rsidRPr="00781710" w:rsidRDefault="008721EE" w:rsidP="005F461B">
      <w:pPr>
        <w:spacing w:after="0" w:line="360" w:lineRule="auto"/>
        <w:contextualSpacing/>
        <w:jc w:val="both"/>
        <w:rPr>
          <w:rFonts w:ascii="Arial" w:hAnsi="Arial" w:cs="Arial"/>
          <w:sz w:val="24"/>
          <w:szCs w:val="24"/>
          <w:lang w:val="ru-RU"/>
        </w:rPr>
      </w:pPr>
    </w:p>
    <w:p w14:paraId="74947C7D" w14:textId="427FA660" w:rsidR="00D7250C" w:rsidRPr="00781710" w:rsidRDefault="00D7250C" w:rsidP="005F461B">
      <w:pPr>
        <w:spacing w:after="0" w:line="360" w:lineRule="auto"/>
        <w:contextualSpacing/>
        <w:jc w:val="both"/>
        <w:rPr>
          <w:rFonts w:ascii="Arial" w:hAnsi="Arial" w:cs="Arial"/>
          <w:b/>
          <w:sz w:val="24"/>
          <w:szCs w:val="24"/>
          <w:lang w:val="ru-RU"/>
        </w:rPr>
      </w:pPr>
      <w:r w:rsidRPr="00781710">
        <w:rPr>
          <w:rFonts w:ascii="Arial" w:hAnsi="Arial" w:cs="Arial"/>
          <w:b/>
          <w:sz w:val="24"/>
          <w:szCs w:val="24"/>
          <w:lang w:val="ru-RU"/>
        </w:rPr>
        <w:t>Как я могу получить специализированн</w:t>
      </w:r>
      <w:r w:rsidR="005F461B" w:rsidRPr="00781710">
        <w:rPr>
          <w:rFonts w:ascii="Arial" w:hAnsi="Arial" w:cs="Arial"/>
          <w:b/>
          <w:sz w:val="24"/>
          <w:szCs w:val="24"/>
          <w:lang w:val="ru-RU"/>
        </w:rPr>
        <w:t>ую</w:t>
      </w:r>
      <w:r w:rsidRPr="00781710">
        <w:rPr>
          <w:rFonts w:ascii="Arial" w:hAnsi="Arial" w:cs="Arial"/>
          <w:b/>
          <w:sz w:val="24"/>
          <w:szCs w:val="24"/>
          <w:lang w:val="ru-RU"/>
        </w:rPr>
        <w:t xml:space="preserve"> психиатрическ</w:t>
      </w:r>
      <w:r w:rsidR="005F461B" w:rsidRPr="00781710">
        <w:rPr>
          <w:rFonts w:ascii="Arial" w:hAnsi="Arial" w:cs="Arial"/>
          <w:b/>
          <w:sz w:val="24"/>
          <w:szCs w:val="24"/>
          <w:lang w:val="ru-RU"/>
        </w:rPr>
        <w:t>ую</w:t>
      </w:r>
      <w:r w:rsidR="00E97038">
        <w:rPr>
          <w:rFonts w:ascii="Arial" w:hAnsi="Arial" w:cs="Arial"/>
          <w:b/>
          <w:sz w:val="24"/>
          <w:szCs w:val="24"/>
          <w:lang w:val="ru-RU"/>
        </w:rPr>
        <w:t xml:space="preserve"> или психологическую</w:t>
      </w:r>
      <w:r w:rsidRPr="00781710">
        <w:rPr>
          <w:rFonts w:ascii="Arial" w:hAnsi="Arial" w:cs="Arial"/>
          <w:b/>
          <w:sz w:val="24"/>
          <w:szCs w:val="24"/>
          <w:lang w:val="ru-RU"/>
        </w:rPr>
        <w:t xml:space="preserve"> </w:t>
      </w:r>
      <w:r w:rsidR="005F461B" w:rsidRPr="00781710">
        <w:rPr>
          <w:rFonts w:ascii="Arial" w:hAnsi="Arial" w:cs="Arial"/>
          <w:b/>
          <w:sz w:val="24"/>
          <w:szCs w:val="24"/>
          <w:lang w:val="ru-RU"/>
        </w:rPr>
        <w:t>помощь</w:t>
      </w:r>
      <w:r w:rsidRPr="00781710">
        <w:rPr>
          <w:rFonts w:ascii="Arial" w:hAnsi="Arial" w:cs="Arial"/>
          <w:b/>
          <w:sz w:val="24"/>
          <w:szCs w:val="24"/>
          <w:lang w:val="ru-RU"/>
        </w:rPr>
        <w:t>?</w:t>
      </w:r>
    </w:p>
    <w:p w14:paraId="7F78B9D2" w14:textId="77777777" w:rsidR="00D7250C" w:rsidRPr="00781710" w:rsidRDefault="00D7250C" w:rsidP="005F461B">
      <w:pPr>
        <w:spacing w:after="0" w:line="360" w:lineRule="auto"/>
        <w:contextualSpacing/>
        <w:jc w:val="both"/>
        <w:rPr>
          <w:rFonts w:ascii="Arial" w:hAnsi="Arial" w:cs="Arial"/>
          <w:sz w:val="24"/>
          <w:szCs w:val="24"/>
          <w:lang w:val="ru-RU"/>
        </w:rPr>
      </w:pPr>
    </w:p>
    <w:p w14:paraId="557DBB94" w14:textId="5A243BD5"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Если вы считаете, что вам необходим</w:t>
      </w:r>
      <w:r w:rsidR="00F02B66" w:rsidRPr="00781710">
        <w:rPr>
          <w:rFonts w:ascii="Arial" w:hAnsi="Arial" w:cs="Arial"/>
          <w:sz w:val="24"/>
          <w:szCs w:val="24"/>
          <w:lang w:val="ru-RU"/>
        </w:rPr>
        <w:t>а</w:t>
      </w:r>
      <w:r w:rsidRPr="00781710">
        <w:rPr>
          <w:rFonts w:ascii="Arial" w:hAnsi="Arial" w:cs="Arial"/>
          <w:sz w:val="24"/>
          <w:szCs w:val="24"/>
          <w:lang w:val="ru-RU"/>
        </w:rPr>
        <w:t xml:space="preserve"> </w:t>
      </w:r>
      <w:r w:rsidR="005F461B" w:rsidRPr="00781710">
        <w:rPr>
          <w:rFonts w:ascii="Arial" w:hAnsi="Arial" w:cs="Arial"/>
          <w:sz w:val="24"/>
          <w:szCs w:val="24"/>
          <w:lang w:val="ru-RU"/>
        </w:rPr>
        <w:t xml:space="preserve">специализированная психиатрическая </w:t>
      </w:r>
      <w:r w:rsidR="00E97038">
        <w:rPr>
          <w:rFonts w:ascii="Arial" w:hAnsi="Arial" w:cs="Arial"/>
          <w:sz w:val="24"/>
          <w:szCs w:val="24"/>
          <w:lang w:val="ru-RU"/>
        </w:rPr>
        <w:t xml:space="preserve">или психологическая </w:t>
      </w:r>
      <w:r w:rsidR="005F461B" w:rsidRPr="00781710">
        <w:rPr>
          <w:rFonts w:ascii="Arial" w:hAnsi="Arial" w:cs="Arial"/>
          <w:sz w:val="24"/>
          <w:szCs w:val="24"/>
          <w:lang w:val="ru-RU"/>
        </w:rPr>
        <w:t>помощь</w:t>
      </w:r>
      <w:r w:rsidRPr="00781710">
        <w:rPr>
          <w:rFonts w:ascii="Arial" w:hAnsi="Arial" w:cs="Arial"/>
          <w:sz w:val="24"/>
          <w:szCs w:val="24"/>
          <w:lang w:val="ru-RU"/>
        </w:rPr>
        <w:t xml:space="preserve">, вы можете позвонить в </w:t>
      </w:r>
      <w:r w:rsidR="00290545" w:rsidRPr="00781710">
        <w:rPr>
          <w:rFonts w:ascii="Arial" w:hAnsi="Arial" w:cs="Arial"/>
          <w:sz w:val="24"/>
          <w:szCs w:val="24"/>
          <w:lang w:val="ru-RU"/>
        </w:rPr>
        <w:t>службу</w:t>
      </w:r>
      <w:r w:rsidR="00E97038">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90545"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и записаться на первичный </w:t>
      </w:r>
      <w:r w:rsidR="00290545" w:rsidRPr="00781710">
        <w:rPr>
          <w:rFonts w:ascii="Arial" w:hAnsi="Arial" w:cs="Arial"/>
          <w:sz w:val="24"/>
          <w:szCs w:val="24"/>
          <w:lang w:val="ru-RU"/>
        </w:rPr>
        <w:t>осмотр</w:t>
      </w:r>
      <w:r w:rsidRPr="00781710">
        <w:rPr>
          <w:rFonts w:ascii="Arial" w:hAnsi="Arial" w:cs="Arial"/>
          <w:sz w:val="24"/>
          <w:szCs w:val="24"/>
          <w:lang w:val="ru-RU"/>
        </w:rPr>
        <w:t xml:space="preserve"> и оценку</w:t>
      </w:r>
      <w:r w:rsidR="001D74F5" w:rsidRPr="001D74F5">
        <w:rPr>
          <w:rFonts w:ascii="Arial" w:hAnsi="Arial" w:cs="Arial"/>
          <w:sz w:val="24"/>
          <w:szCs w:val="24"/>
          <w:lang w:val="ru-RU"/>
        </w:rPr>
        <w:t xml:space="preserve"> состояния</w:t>
      </w:r>
      <w:r w:rsidRPr="00781710">
        <w:rPr>
          <w:rFonts w:ascii="Arial" w:hAnsi="Arial" w:cs="Arial"/>
          <w:sz w:val="24"/>
          <w:szCs w:val="24"/>
          <w:lang w:val="ru-RU"/>
        </w:rPr>
        <w:t xml:space="preserve">. Вы можете позвонить по бесплатному номеру телефона вашего округа. Вы также можете запросить </w:t>
      </w:r>
      <w:r w:rsidR="001D74F5" w:rsidRPr="001D74F5">
        <w:rPr>
          <w:rFonts w:ascii="Arial" w:hAnsi="Arial" w:cs="Arial"/>
          <w:sz w:val="24"/>
          <w:szCs w:val="24"/>
          <w:lang w:val="ru-RU"/>
        </w:rPr>
        <w:t xml:space="preserve">услуги в области психического здоровья </w:t>
      </w:r>
      <w:r w:rsidR="00927417">
        <w:rPr>
          <w:rFonts w:ascii="Arial" w:hAnsi="Arial" w:cs="Arial"/>
          <w:sz w:val="24"/>
          <w:szCs w:val="24"/>
          <w:lang w:val="ru-RU"/>
        </w:rPr>
        <w:t>ваш</w:t>
      </w:r>
      <w:r w:rsidR="00290545" w:rsidRPr="00781710">
        <w:rPr>
          <w:rFonts w:ascii="Arial" w:hAnsi="Arial" w:cs="Arial"/>
          <w:sz w:val="24"/>
          <w:szCs w:val="24"/>
          <w:lang w:val="ru-RU"/>
        </w:rPr>
        <w:t>его</w:t>
      </w:r>
      <w:r w:rsidRPr="00781710">
        <w:rPr>
          <w:rFonts w:ascii="Arial" w:hAnsi="Arial" w:cs="Arial"/>
          <w:sz w:val="24"/>
          <w:szCs w:val="24"/>
          <w:lang w:val="ru-RU"/>
        </w:rPr>
        <w:t xml:space="preserve"> план</w:t>
      </w:r>
      <w:r w:rsidR="00290545" w:rsidRPr="00781710">
        <w:rPr>
          <w:rFonts w:ascii="Arial" w:hAnsi="Arial" w:cs="Arial"/>
          <w:sz w:val="24"/>
          <w:szCs w:val="24"/>
          <w:lang w:val="ru-RU"/>
        </w:rPr>
        <w:t>а</w:t>
      </w:r>
      <w:r w:rsidRPr="00781710">
        <w:rPr>
          <w:rFonts w:ascii="Arial" w:hAnsi="Arial" w:cs="Arial"/>
          <w:sz w:val="24"/>
          <w:szCs w:val="24"/>
          <w:lang w:val="ru-RU"/>
        </w:rPr>
        <w:t xml:space="preserve"> управляемого медицинского обслуживания, если вы являетесь его получателем. Если</w:t>
      </w:r>
      <w:r w:rsidR="00D90FD5">
        <w:rPr>
          <w:rFonts w:ascii="Arial" w:hAnsi="Arial" w:cs="Arial"/>
          <w:sz w:val="24"/>
          <w:szCs w:val="24"/>
          <w:lang w:val="ru-RU"/>
        </w:rPr>
        <w:t xml:space="preserve"> администрация</w:t>
      </w:r>
      <w:r w:rsidR="00D95C42" w:rsidRPr="00D95C42">
        <w:rPr>
          <w:rFonts w:ascii="Arial" w:hAnsi="Arial" w:cs="Arial"/>
          <w:sz w:val="24"/>
          <w:szCs w:val="24"/>
          <w:lang w:val="ru-RU"/>
        </w:rPr>
        <w:t xml:space="preserve"> </w:t>
      </w:r>
      <w:r w:rsidRPr="00781710">
        <w:rPr>
          <w:rFonts w:ascii="Arial" w:hAnsi="Arial" w:cs="Arial"/>
          <w:sz w:val="24"/>
          <w:szCs w:val="24"/>
          <w:lang w:val="ru-RU"/>
        </w:rPr>
        <w:t>план</w:t>
      </w:r>
      <w:r w:rsidR="00290545" w:rsidRPr="00781710">
        <w:rPr>
          <w:rFonts w:ascii="Arial" w:hAnsi="Arial" w:cs="Arial"/>
          <w:sz w:val="24"/>
          <w:szCs w:val="24"/>
          <w:lang w:val="ru-RU"/>
        </w:rPr>
        <w:t>а</w:t>
      </w:r>
      <w:r w:rsidR="0039643D">
        <w:rPr>
          <w:rFonts w:ascii="Arial" w:hAnsi="Arial" w:cs="Arial"/>
          <w:sz w:val="24"/>
          <w:szCs w:val="24"/>
          <w:lang w:val="ru-RU"/>
        </w:rPr>
        <w:t xml:space="preserve"> </w:t>
      </w:r>
      <w:r w:rsidRPr="00781710">
        <w:rPr>
          <w:rFonts w:ascii="Arial" w:hAnsi="Arial" w:cs="Arial"/>
          <w:sz w:val="24"/>
          <w:szCs w:val="24"/>
          <w:lang w:val="ru-RU"/>
        </w:rPr>
        <w:t>медицинского обслуживания</w:t>
      </w:r>
      <w:r w:rsidR="00D90FD5">
        <w:rPr>
          <w:rFonts w:ascii="Arial" w:hAnsi="Arial" w:cs="Arial"/>
          <w:sz w:val="24"/>
          <w:szCs w:val="24"/>
          <w:lang w:val="ru-RU"/>
        </w:rPr>
        <w:t xml:space="preserve"> с координируемым покрытием</w:t>
      </w:r>
      <w:r w:rsidRPr="00781710">
        <w:rPr>
          <w:rFonts w:ascii="Arial" w:hAnsi="Arial" w:cs="Arial"/>
          <w:sz w:val="24"/>
          <w:szCs w:val="24"/>
          <w:lang w:val="ru-RU"/>
        </w:rPr>
        <w:t xml:space="preserve"> определ</w:t>
      </w:r>
      <w:r w:rsidR="00290545" w:rsidRPr="00781710">
        <w:rPr>
          <w:rFonts w:ascii="Arial" w:hAnsi="Arial" w:cs="Arial"/>
          <w:sz w:val="24"/>
          <w:szCs w:val="24"/>
          <w:lang w:val="ru-RU"/>
        </w:rPr>
        <w:t>ит</w:t>
      </w:r>
      <w:r w:rsidRPr="00781710">
        <w:rPr>
          <w:rFonts w:ascii="Arial" w:hAnsi="Arial" w:cs="Arial"/>
          <w:sz w:val="24"/>
          <w:szCs w:val="24"/>
          <w:lang w:val="ru-RU"/>
        </w:rPr>
        <w:t xml:space="preserve">, что вы соответствуете критериям </w:t>
      </w:r>
      <w:r w:rsidR="00290545" w:rsidRPr="00781710">
        <w:rPr>
          <w:rFonts w:ascii="Arial" w:hAnsi="Arial" w:cs="Arial"/>
          <w:sz w:val="24"/>
          <w:szCs w:val="24"/>
          <w:lang w:val="ru-RU"/>
        </w:rPr>
        <w:t xml:space="preserve">для получения </w:t>
      </w:r>
      <w:r w:rsidRPr="00781710">
        <w:rPr>
          <w:rFonts w:ascii="Arial" w:hAnsi="Arial" w:cs="Arial"/>
          <w:sz w:val="24"/>
          <w:szCs w:val="24"/>
          <w:lang w:val="ru-RU"/>
        </w:rPr>
        <w:t>специализированн</w:t>
      </w:r>
      <w:r w:rsidR="00290545" w:rsidRPr="00781710">
        <w:rPr>
          <w:rFonts w:ascii="Arial" w:hAnsi="Arial" w:cs="Arial"/>
          <w:sz w:val="24"/>
          <w:szCs w:val="24"/>
          <w:lang w:val="ru-RU"/>
        </w:rPr>
        <w:t>ой</w:t>
      </w:r>
      <w:r w:rsidRPr="00781710">
        <w:rPr>
          <w:rFonts w:ascii="Arial" w:hAnsi="Arial" w:cs="Arial"/>
          <w:sz w:val="24"/>
          <w:szCs w:val="24"/>
          <w:lang w:val="ru-RU"/>
        </w:rPr>
        <w:t xml:space="preserve"> психиатрическ</w:t>
      </w:r>
      <w:r w:rsidR="00290545" w:rsidRPr="00781710">
        <w:rPr>
          <w:rFonts w:ascii="Arial" w:hAnsi="Arial" w:cs="Arial"/>
          <w:sz w:val="24"/>
          <w:szCs w:val="24"/>
          <w:lang w:val="ru-RU"/>
        </w:rPr>
        <w:t>ой помощи</w:t>
      </w:r>
      <w:r w:rsidRPr="00781710">
        <w:rPr>
          <w:rFonts w:ascii="Arial" w:hAnsi="Arial" w:cs="Arial"/>
          <w:sz w:val="24"/>
          <w:szCs w:val="24"/>
          <w:lang w:val="ru-RU"/>
        </w:rPr>
        <w:t xml:space="preserve">, </w:t>
      </w:r>
      <w:r w:rsidR="0029054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плана </w:t>
      </w:r>
      <w:r w:rsidRPr="00781710">
        <w:rPr>
          <w:rFonts w:ascii="Arial" w:hAnsi="Arial" w:cs="Arial"/>
          <w:sz w:val="24"/>
          <w:szCs w:val="24"/>
          <w:lang w:val="ru-RU"/>
        </w:rPr>
        <w:t xml:space="preserve">управляемого медицинского обслуживания поможет вам перейти на получение </w:t>
      </w:r>
      <w:r w:rsidR="00290545" w:rsidRPr="00781710">
        <w:rPr>
          <w:rFonts w:ascii="Arial" w:hAnsi="Arial" w:cs="Arial"/>
          <w:sz w:val="24"/>
          <w:szCs w:val="24"/>
          <w:lang w:val="ru-RU"/>
        </w:rPr>
        <w:t xml:space="preserve">психиатрической помощи </w:t>
      </w:r>
      <w:r w:rsidRPr="00781710">
        <w:rPr>
          <w:rFonts w:ascii="Arial" w:hAnsi="Arial" w:cs="Arial"/>
          <w:sz w:val="24"/>
          <w:szCs w:val="24"/>
          <w:lang w:val="ru-RU"/>
        </w:rPr>
        <w:t xml:space="preserve">через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w:t>
      </w:r>
      <w:r w:rsidR="0039643D">
        <w:rPr>
          <w:rFonts w:ascii="Arial" w:hAnsi="Arial" w:cs="Arial"/>
          <w:sz w:val="24"/>
          <w:szCs w:val="24"/>
          <w:lang w:val="ru-RU"/>
        </w:rPr>
        <w:t xml:space="preserve"> </w:t>
      </w:r>
      <w:r w:rsidRPr="00781710">
        <w:rPr>
          <w:rFonts w:ascii="Arial" w:hAnsi="Arial" w:cs="Arial"/>
          <w:sz w:val="24"/>
          <w:szCs w:val="24"/>
          <w:lang w:val="ru-RU"/>
        </w:rPr>
        <w:t xml:space="preserve">Для </w:t>
      </w:r>
      <w:r w:rsidR="00290545" w:rsidRPr="00781710">
        <w:rPr>
          <w:rFonts w:ascii="Arial" w:hAnsi="Arial" w:cs="Arial"/>
          <w:sz w:val="24"/>
          <w:szCs w:val="24"/>
          <w:lang w:val="ru-RU"/>
        </w:rPr>
        <w:t>получения</w:t>
      </w:r>
      <w:r w:rsidRPr="00781710">
        <w:rPr>
          <w:rFonts w:ascii="Arial" w:hAnsi="Arial" w:cs="Arial"/>
          <w:sz w:val="24"/>
          <w:szCs w:val="24"/>
          <w:lang w:val="ru-RU"/>
        </w:rPr>
        <w:t xml:space="preserve"> </w:t>
      </w:r>
      <w:r w:rsidR="00290545" w:rsidRPr="00781710">
        <w:rPr>
          <w:rFonts w:ascii="Arial" w:hAnsi="Arial" w:cs="Arial"/>
          <w:sz w:val="24"/>
          <w:szCs w:val="24"/>
          <w:lang w:val="ru-RU"/>
        </w:rPr>
        <w:t>психиатрической помощи не предусмотрены ограничения</w:t>
      </w:r>
      <w:r w:rsidRPr="00781710">
        <w:rPr>
          <w:rFonts w:ascii="Arial" w:hAnsi="Arial" w:cs="Arial"/>
          <w:sz w:val="24"/>
          <w:szCs w:val="24"/>
          <w:lang w:val="ru-RU"/>
        </w:rPr>
        <w:t>. Вы даже можете получать не</w:t>
      </w:r>
      <w:r w:rsidR="005F461B" w:rsidRPr="00781710">
        <w:rPr>
          <w:rFonts w:ascii="Arial" w:hAnsi="Arial" w:cs="Arial"/>
          <w:sz w:val="24"/>
          <w:szCs w:val="24"/>
          <w:lang w:val="ru-RU"/>
        </w:rPr>
        <w:t>специализированн</w:t>
      </w:r>
      <w:r w:rsidR="00290545" w:rsidRPr="00781710">
        <w:rPr>
          <w:rFonts w:ascii="Arial" w:hAnsi="Arial" w:cs="Arial"/>
          <w:sz w:val="24"/>
          <w:szCs w:val="24"/>
          <w:lang w:val="ru-RU"/>
        </w:rPr>
        <w:t>ую</w:t>
      </w:r>
      <w:r w:rsidR="005F461B" w:rsidRPr="00781710">
        <w:rPr>
          <w:rFonts w:ascii="Arial" w:hAnsi="Arial" w:cs="Arial"/>
          <w:sz w:val="24"/>
          <w:szCs w:val="24"/>
          <w:lang w:val="ru-RU"/>
        </w:rPr>
        <w:t xml:space="preserve"> психиатрическ</w:t>
      </w:r>
      <w:r w:rsidR="00290545" w:rsidRPr="00781710">
        <w:rPr>
          <w:rFonts w:ascii="Arial" w:hAnsi="Arial" w:cs="Arial"/>
          <w:sz w:val="24"/>
          <w:szCs w:val="24"/>
          <w:lang w:val="ru-RU"/>
        </w:rPr>
        <w:t>ую</w:t>
      </w:r>
      <w:r w:rsidR="00E97038">
        <w:rPr>
          <w:rFonts w:ascii="Arial" w:hAnsi="Arial" w:cs="Arial"/>
          <w:sz w:val="24"/>
          <w:szCs w:val="24"/>
          <w:lang w:val="ru-RU"/>
        </w:rPr>
        <w:t xml:space="preserve"> или психологическую</w:t>
      </w:r>
      <w:r w:rsidR="005F461B" w:rsidRPr="00781710">
        <w:rPr>
          <w:rFonts w:ascii="Arial" w:hAnsi="Arial" w:cs="Arial"/>
          <w:sz w:val="24"/>
          <w:szCs w:val="24"/>
          <w:lang w:val="ru-RU"/>
        </w:rPr>
        <w:t xml:space="preserve"> помощь</w:t>
      </w:r>
      <w:r w:rsidRPr="00781710">
        <w:rPr>
          <w:rFonts w:ascii="Arial" w:hAnsi="Arial" w:cs="Arial"/>
          <w:sz w:val="24"/>
          <w:szCs w:val="24"/>
          <w:lang w:val="ru-RU"/>
        </w:rPr>
        <w:t xml:space="preserve"> в рамках плана </w:t>
      </w:r>
      <w:r w:rsidR="00D90FD5">
        <w:rPr>
          <w:rFonts w:ascii="Arial" w:hAnsi="Arial" w:cs="Arial"/>
          <w:sz w:val="24"/>
          <w:szCs w:val="24"/>
          <w:lang w:val="ru-RU"/>
        </w:rPr>
        <w:t>с координируем</w:t>
      </w:r>
      <w:r w:rsidR="002E7749">
        <w:rPr>
          <w:rFonts w:ascii="Arial" w:hAnsi="Arial" w:cs="Arial"/>
          <w:sz w:val="24"/>
          <w:szCs w:val="24"/>
          <w:lang w:val="ru-RU"/>
        </w:rPr>
        <w:t>ым</w:t>
      </w:r>
      <w:r w:rsidR="00D90FD5">
        <w:rPr>
          <w:rFonts w:ascii="Arial" w:hAnsi="Arial" w:cs="Arial"/>
          <w:sz w:val="24"/>
          <w:szCs w:val="24"/>
          <w:lang w:val="ru-RU"/>
        </w:rPr>
        <w:t xml:space="preserve"> покрытием </w:t>
      </w:r>
      <w:r w:rsidR="007A2E31">
        <w:rPr>
          <w:rFonts w:ascii="Arial" w:hAnsi="Arial" w:cs="Arial"/>
          <w:sz w:val="24"/>
          <w:szCs w:val="24"/>
          <w:lang w:val="ru-RU"/>
        </w:rPr>
        <w:t>Medi-Cal</w:t>
      </w:r>
      <w:r w:rsidRPr="00781710">
        <w:rPr>
          <w:rFonts w:ascii="Arial" w:hAnsi="Arial" w:cs="Arial"/>
          <w:sz w:val="24"/>
          <w:szCs w:val="24"/>
          <w:lang w:val="ru-RU"/>
        </w:rPr>
        <w:t xml:space="preserve"> </w:t>
      </w:r>
      <w:r w:rsidR="00C369DB" w:rsidRPr="00C369DB">
        <w:rPr>
          <w:rFonts w:ascii="Arial" w:hAnsi="Arial" w:cs="Arial"/>
          <w:sz w:val="24"/>
          <w:szCs w:val="24"/>
          <w:lang w:val="ru-RU"/>
        </w:rPr>
        <w:t xml:space="preserve">( </w:t>
      </w:r>
      <w:r w:rsidR="00C369DB">
        <w:rPr>
          <w:rFonts w:ascii="Arial" w:hAnsi="Arial" w:cs="Arial"/>
          <w:sz w:val="24"/>
          <w:szCs w:val="24"/>
        </w:rPr>
        <w:t>Managed</w:t>
      </w:r>
      <w:r w:rsidR="00C369DB" w:rsidRPr="00C369DB">
        <w:rPr>
          <w:rFonts w:ascii="Arial" w:hAnsi="Arial" w:cs="Arial"/>
          <w:sz w:val="24"/>
          <w:szCs w:val="24"/>
          <w:lang w:val="ru-RU"/>
        </w:rPr>
        <w:t xml:space="preserve"> </w:t>
      </w:r>
      <w:r w:rsidR="00C369DB">
        <w:rPr>
          <w:rFonts w:ascii="Arial" w:hAnsi="Arial" w:cs="Arial"/>
          <w:sz w:val="24"/>
          <w:szCs w:val="24"/>
        </w:rPr>
        <w:t>Care</w:t>
      </w:r>
      <w:r w:rsidR="00C369DB" w:rsidRPr="00C369DB">
        <w:rPr>
          <w:rFonts w:ascii="Arial" w:hAnsi="Arial" w:cs="Arial"/>
          <w:sz w:val="24"/>
          <w:szCs w:val="24"/>
          <w:lang w:val="ru-RU"/>
        </w:rPr>
        <w:t>)</w:t>
      </w:r>
      <w:r w:rsidR="00290545" w:rsidRPr="00EA692A">
        <w:rPr>
          <w:rFonts w:ascii="Arial" w:hAnsi="Arial" w:cs="Arial"/>
          <w:i/>
          <w:iCs/>
          <w:sz w:val="24"/>
          <w:szCs w:val="24"/>
          <w:lang w:val="ru-RU"/>
        </w:rPr>
        <w:t>в дополнение</w:t>
      </w:r>
      <w:r w:rsidR="00290545" w:rsidRPr="00781710">
        <w:rPr>
          <w:rFonts w:ascii="Arial" w:hAnsi="Arial" w:cs="Arial"/>
          <w:sz w:val="24"/>
          <w:szCs w:val="24"/>
          <w:lang w:val="ru-RU"/>
        </w:rPr>
        <w:t xml:space="preserve"> к специализированной</w:t>
      </w:r>
      <w:r w:rsidRPr="00781710">
        <w:rPr>
          <w:rFonts w:ascii="Arial" w:hAnsi="Arial" w:cs="Arial"/>
          <w:sz w:val="24"/>
          <w:szCs w:val="24"/>
          <w:lang w:val="ru-RU"/>
        </w:rPr>
        <w:t xml:space="preserve"> </w:t>
      </w:r>
      <w:r w:rsidR="00290545" w:rsidRPr="00781710">
        <w:rPr>
          <w:rFonts w:ascii="Arial" w:hAnsi="Arial" w:cs="Arial"/>
          <w:sz w:val="24"/>
          <w:szCs w:val="24"/>
          <w:lang w:val="ru-RU"/>
        </w:rPr>
        <w:t xml:space="preserve">психиатрической помощи </w:t>
      </w:r>
      <w:r w:rsidRPr="00781710">
        <w:rPr>
          <w:rFonts w:ascii="Arial" w:hAnsi="Arial" w:cs="Arial"/>
          <w:sz w:val="24"/>
          <w:szCs w:val="24"/>
          <w:lang w:val="ru-RU"/>
        </w:rPr>
        <w:lastRenderedPageBreak/>
        <w:t xml:space="preserve">через </w:t>
      </w:r>
      <w:r w:rsidR="00EA692A">
        <w:rPr>
          <w:rFonts w:ascii="Arial" w:hAnsi="Arial" w:cs="Arial"/>
          <w:sz w:val="24"/>
          <w:szCs w:val="24"/>
          <w:lang w:val="ru-RU"/>
        </w:rPr>
        <w:t>ваше психиатрическое учреждение</w:t>
      </w:r>
      <w:r w:rsidRPr="00781710">
        <w:rPr>
          <w:rFonts w:ascii="Arial" w:hAnsi="Arial" w:cs="Arial"/>
          <w:sz w:val="24"/>
          <w:szCs w:val="24"/>
          <w:lang w:val="ru-RU"/>
        </w:rPr>
        <w:t xml:space="preserve">, если </w:t>
      </w:r>
      <w:r w:rsidR="00EA692A">
        <w:rPr>
          <w:rFonts w:ascii="Arial" w:hAnsi="Arial" w:cs="Arial"/>
          <w:sz w:val="24"/>
          <w:szCs w:val="24"/>
          <w:lang w:val="ru-RU"/>
        </w:rPr>
        <w:t>это учреждение-поставщик услуг</w:t>
      </w:r>
      <w:r w:rsidR="001D74F5" w:rsidRPr="001D74F5">
        <w:rPr>
          <w:rFonts w:ascii="Arial" w:hAnsi="Arial" w:cs="Arial"/>
          <w:sz w:val="24"/>
          <w:szCs w:val="24"/>
          <w:lang w:val="ru-RU"/>
        </w:rPr>
        <w:t>/</w:t>
      </w:r>
      <w:r w:rsidR="001D74F5" w:rsidRPr="001D74F5">
        <w:rPr>
          <w:lang w:val="ru-RU"/>
        </w:rPr>
        <w:t xml:space="preserve"> </w:t>
      </w:r>
      <w:r w:rsidR="001D74F5" w:rsidRPr="001D74F5">
        <w:rPr>
          <w:rFonts w:ascii="Arial" w:hAnsi="Arial" w:cs="Arial"/>
          <w:sz w:val="24"/>
          <w:szCs w:val="24"/>
          <w:lang w:val="ru-RU"/>
        </w:rPr>
        <w:t>лечащий специалист</w:t>
      </w:r>
      <w:r w:rsidRPr="00781710">
        <w:rPr>
          <w:rFonts w:ascii="Arial" w:hAnsi="Arial" w:cs="Arial"/>
          <w:sz w:val="24"/>
          <w:szCs w:val="24"/>
          <w:lang w:val="ru-RU"/>
        </w:rPr>
        <w:t xml:space="preserve"> определит, что </w:t>
      </w:r>
      <w:r w:rsidR="00290545" w:rsidRPr="00781710">
        <w:rPr>
          <w:rFonts w:ascii="Arial" w:hAnsi="Arial" w:cs="Arial"/>
          <w:sz w:val="24"/>
          <w:szCs w:val="24"/>
          <w:lang w:val="ru-RU"/>
        </w:rPr>
        <w:t>такие</w:t>
      </w:r>
      <w:r w:rsidRPr="00781710">
        <w:rPr>
          <w:rFonts w:ascii="Arial" w:hAnsi="Arial" w:cs="Arial"/>
          <w:sz w:val="24"/>
          <w:szCs w:val="24"/>
          <w:lang w:val="ru-RU"/>
        </w:rPr>
        <w:t xml:space="preserve"> услуги клинически </w:t>
      </w:r>
      <w:r w:rsidR="00290545" w:rsidRPr="00781710">
        <w:rPr>
          <w:rFonts w:ascii="Arial" w:hAnsi="Arial" w:cs="Arial"/>
          <w:sz w:val="24"/>
          <w:szCs w:val="24"/>
          <w:lang w:val="ru-RU"/>
        </w:rPr>
        <w:t xml:space="preserve">вам </w:t>
      </w:r>
      <w:r w:rsidRPr="00781710">
        <w:rPr>
          <w:rFonts w:ascii="Arial" w:hAnsi="Arial" w:cs="Arial"/>
          <w:sz w:val="24"/>
          <w:szCs w:val="24"/>
          <w:lang w:val="ru-RU"/>
        </w:rPr>
        <w:t xml:space="preserve">подходят и при условии, что они </w:t>
      </w:r>
      <w:r w:rsidR="00F02B66" w:rsidRPr="00781710">
        <w:rPr>
          <w:rFonts w:ascii="Arial" w:hAnsi="Arial" w:cs="Arial"/>
          <w:sz w:val="24"/>
          <w:szCs w:val="24"/>
          <w:lang w:val="ru-RU"/>
        </w:rPr>
        <w:t xml:space="preserve">совместимы </w:t>
      </w:r>
      <w:r w:rsidRPr="00781710">
        <w:rPr>
          <w:rFonts w:ascii="Arial" w:hAnsi="Arial" w:cs="Arial"/>
          <w:sz w:val="24"/>
          <w:szCs w:val="24"/>
          <w:lang w:val="ru-RU"/>
        </w:rPr>
        <w:t>и не дублируют</w:t>
      </w:r>
      <w:r w:rsidR="00F02B66" w:rsidRPr="00781710">
        <w:rPr>
          <w:rFonts w:ascii="Arial" w:hAnsi="Arial" w:cs="Arial"/>
          <w:sz w:val="24"/>
          <w:szCs w:val="24"/>
          <w:lang w:val="ru-RU"/>
        </w:rPr>
        <w:t xml:space="preserve"> друг друга</w:t>
      </w:r>
      <w:r w:rsidRPr="00781710">
        <w:rPr>
          <w:rFonts w:ascii="Arial" w:hAnsi="Arial" w:cs="Arial"/>
          <w:sz w:val="24"/>
          <w:szCs w:val="24"/>
          <w:lang w:val="ru-RU"/>
        </w:rPr>
        <w:t>.</w:t>
      </w:r>
    </w:p>
    <w:p w14:paraId="5391F435" w14:textId="77777777" w:rsidR="00D7250C" w:rsidRPr="00781710" w:rsidRDefault="00D7250C" w:rsidP="005F461B">
      <w:pPr>
        <w:spacing w:after="0" w:line="360" w:lineRule="auto"/>
        <w:contextualSpacing/>
        <w:jc w:val="both"/>
        <w:rPr>
          <w:rFonts w:ascii="Arial" w:hAnsi="Arial" w:cs="Arial"/>
          <w:sz w:val="24"/>
          <w:szCs w:val="24"/>
          <w:lang w:val="ru-RU"/>
        </w:rPr>
      </w:pPr>
    </w:p>
    <w:p w14:paraId="21526E1F" w14:textId="7A085234"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Вас также может направить в </w:t>
      </w:r>
      <w:r w:rsidR="00290545" w:rsidRPr="00781710">
        <w:rPr>
          <w:rFonts w:ascii="Arial" w:hAnsi="Arial" w:cs="Arial"/>
          <w:sz w:val="24"/>
          <w:szCs w:val="24"/>
          <w:lang w:val="ru-RU"/>
        </w:rPr>
        <w:t>службу</w:t>
      </w:r>
      <w:r w:rsidR="0039785F">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290545"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290545" w:rsidRPr="00781710">
        <w:rPr>
          <w:rFonts w:ascii="Arial" w:hAnsi="Arial" w:cs="Arial"/>
          <w:sz w:val="24"/>
          <w:szCs w:val="24"/>
          <w:lang w:val="ru-RU"/>
        </w:rPr>
        <w:t xml:space="preserve">для </w:t>
      </w:r>
      <w:r w:rsidRPr="00781710">
        <w:rPr>
          <w:rFonts w:ascii="Arial" w:hAnsi="Arial" w:cs="Arial"/>
          <w:sz w:val="24"/>
          <w:szCs w:val="24"/>
          <w:lang w:val="ru-RU"/>
        </w:rPr>
        <w:t>получени</w:t>
      </w:r>
      <w:r w:rsidR="00AA318F" w:rsidRPr="00781710">
        <w:rPr>
          <w:rFonts w:ascii="Arial" w:hAnsi="Arial" w:cs="Arial"/>
          <w:sz w:val="24"/>
          <w:szCs w:val="24"/>
          <w:lang w:val="ru-RU"/>
        </w:rPr>
        <w:t>я</w:t>
      </w:r>
      <w:r w:rsidRPr="00781710">
        <w:rPr>
          <w:rFonts w:ascii="Arial" w:hAnsi="Arial" w:cs="Arial"/>
          <w:sz w:val="24"/>
          <w:szCs w:val="24"/>
          <w:lang w:val="ru-RU"/>
        </w:rPr>
        <w:t xml:space="preserve"> </w:t>
      </w:r>
      <w:r w:rsidR="00290545"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другое лицо или организация, в том числе</w:t>
      </w:r>
      <w:r w:rsidR="000E626B">
        <w:rPr>
          <w:rFonts w:ascii="Arial" w:hAnsi="Arial" w:cs="Arial"/>
          <w:sz w:val="24"/>
          <w:szCs w:val="24"/>
          <w:lang w:val="ru-RU"/>
        </w:rPr>
        <w:t>,</w:t>
      </w:r>
      <w:r w:rsidRPr="00781710">
        <w:rPr>
          <w:rFonts w:ascii="Arial" w:hAnsi="Arial" w:cs="Arial"/>
          <w:sz w:val="24"/>
          <w:szCs w:val="24"/>
          <w:lang w:val="ru-RU"/>
        </w:rPr>
        <w:t xml:space="preserve"> ваш врач, школа, член семьи, опекун, </w:t>
      </w:r>
      <w:r w:rsidR="00070C9A">
        <w:rPr>
          <w:rFonts w:ascii="Arial" w:hAnsi="Arial" w:cs="Arial"/>
          <w:sz w:val="24"/>
          <w:szCs w:val="24"/>
          <w:lang w:val="ru-RU"/>
        </w:rPr>
        <w:t>администрация</w:t>
      </w:r>
      <w:r w:rsidR="00290545" w:rsidRPr="00781710">
        <w:rPr>
          <w:rFonts w:ascii="Arial" w:hAnsi="Arial" w:cs="Arial"/>
          <w:sz w:val="24"/>
          <w:szCs w:val="24"/>
          <w:lang w:val="ru-RU"/>
        </w:rPr>
        <w:t xml:space="preserve"> вашего плана </w:t>
      </w:r>
      <w:r w:rsidRPr="00781710">
        <w:rPr>
          <w:rFonts w:ascii="Arial" w:hAnsi="Arial" w:cs="Arial"/>
          <w:sz w:val="24"/>
          <w:szCs w:val="24"/>
          <w:lang w:val="ru-RU"/>
        </w:rPr>
        <w:t xml:space="preserve">управляемого медицинского обслуживания программы </w:t>
      </w:r>
      <w:r w:rsidR="007A2E31">
        <w:rPr>
          <w:rFonts w:ascii="Arial" w:hAnsi="Arial" w:cs="Arial"/>
          <w:sz w:val="24"/>
          <w:szCs w:val="24"/>
          <w:lang w:val="ru-RU"/>
        </w:rPr>
        <w:t>Medi-Cal</w:t>
      </w:r>
      <w:r w:rsidRPr="00781710">
        <w:rPr>
          <w:rFonts w:ascii="Arial" w:hAnsi="Arial" w:cs="Arial"/>
          <w:sz w:val="24"/>
          <w:szCs w:val="24"/>
          <w:lang w:val="ru-RU"/>
        </w:rPr>
        <w:t xml:space="preserve"> или другие окружные учреждения. Как правило, вашему врачу или </w:t>
      </w:r>
      <w:r w:rsidR="00070C9A">
        <w:rPr>
          <w:rFonts w:ascii="Arial" w:hAnsi="Arial" w:cs="Arial"/>
          <w:sz w:val="24"/>
          <w:szCs w:val="24"/>
          <w:lang w:val="ru-RU"/>
        </w:rPr>
        <w:t>администрации</w:t>
      </w:r>
      <w:r w:rsidR="00290545" w:rsidRPr="00781710">
        <w:rPr>
          <w:rFonts w:ascii="Arial" w:hAnsi="Arial" w:cs="Arial"/>
          <w:sz w:val="24"/>
          <w:szCs w:val="24"/>
          <w:lang w:val="ru-RU"/>
        </w:rPr>
        <w:t xml:space="preserve"> </w:t>
      </w:r>
      <w:r w:rsidRPr="00781710">
        <w:rPr>
          <w:rFonts w:ascii="Arial" w:hAnsi="Arial" w:cs="Arial"/>
          <w:sz w:val="24"/>
          <w:szCs w:val="24"/>
          <w:lang w:val="ru-RU"/>
        </w:rPr>
        <w:t>план</w:t>
      </w:r>
      <w:r w:rsidR="00290545" w:rsidRPr="00781710">
        <w:rPr>
          <w:rFonts w:ascii="Arial" w:hAnsi="Arial" w:cs="Arial"/>
          <w:sz w:val="24"/>
          <w:szCs w:val="24"/>
          <w:lang w:val="ru-RU"/>
        </w:rPr>
        <w:t>а</w:t>
      </w:r>
      <w:r w:rsidRPr="00781710">
        <w:rPr>
          <w:rFonts w:ascii="Arial" w:hAnsi="Arial" w:cs="Arial"/>
          <w:sz w:val="24"/>
          <w:szCs w:val="24"/>
          <w:lang w:val="ru-RU"/>
        </w:rPr>
        <w:t xml:space="preserve"> управляемого медицинского обслуживания программы </w:t>
      </w:r>
      <w:r w:rsidR="007A2E31">
        <w:rPr>
          <w:rFonts w:ascii="Arial" w:hAnsi="Arial" w:cs="Arial"/>
          <w:sz w:val="24"/>
          <w:szCs w:val="24"/>
          <w:lang w:val="ru-RU"/>
        </w:rPr>
        <w:t>Medi-Cal</w:t>
      </w:r>
      <w:r w:rsidRPr="00781710">
        <w:rPr>
          <w:rFonts w:ascii="Arial" w:hAnsi="Arial" w:cs="Arial"/>
          <w:sz w:val="24"/>
          <w:szCs w:val="24"/>
          <w:lang w:val="ru-RU"/>
        </w:rPr>
        <w:t xml:space="preserve"> потребуется ваше разрешение или разрешение родителя или опекуна ребенка, чтобы направить вас непосредственно в</w:t>
      </w:r>
      <w:r w:rsidR="00290545" w:rsidRPr="00781710">
        <w:rPr>
          <w:rFonts w:ascii="Arial" w:hAnsi="Arial" w:cs="Arial"/>
          <w:sz w:val="24"/>
          <w:szCs w:val="24"/>
          <w:lang w:val="ru-RU"/>
        </w:rPr>
        <w:t xml:space="preserve"> </w:t>
      </w:r>
      <w:r w:rsidR="009C05A2">
        <w:rPr>
          <w:rFonts w:ascii="Arial" w:hAnsi="Arial" w:cs="Arial"/>
          <w:sz w:val="24"/>
          <w:szCs w:val="24"/>
          <w:lang w:val="ru-RU"/>
        </w:rPr>
        <w:t>администрацию</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90545"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290545" w:rsidRPr="00781710">
        <w:rPr>
          <w:rFonts w:ascii="Arial" w:hAnsi="Arial" w:cs="Arial"/>
          <w:sz w:val="24"/>
          <w:szCs w:val="24"/>
          <w:lang w:val="ru-RU"/>
        </w:rPr>
        <w:t>, за исключением случаев чрезвычайной</w:t>
      </w:r>
      <w:r w:rsidRPr="00781710">
        <w:rPr>
          <w:rFonts w:ascii="Arial" w:hAnsi="Arial" w:cs="Arial"/>
          <w:sz w:val="24"/>
          <w:szCs w:val="24"/>
          <w:lang w:val="ru-RU"/>
        </w:rPr>
        <w:t xml:space="preserve"> ситуаци</w:t>
      </w:r>
      <w:r w:rsidR="00290545" w:rsidRPr="00781710">
        <w:rPr>
          <w:rFonts w:ascii="Arial" w:hAnsi="Arial" w:cs="Arial"/>
          <w:sz w:val="24"/>
          <w:szCs w:val="24"/>
          <w:lang w:val="ru-RU"/>
        </w:rPr>
        <w:t>и</w:t>
      </w:r>
      <w:r w:rsidRPr="00781710">
        <w:rPr>
          <w:rFonts w:ascii="Arial" w:hAnsi="Arial" w:cs="Arial"/>
          <w:sz w:val="24"/>
          <w:szCs w:val="24"/>
          <w:lang w:val="ru-RU"/>
        </w:rPr>
        <w:t xml:space="preserve">. </w:t>
      </w:r>
      <w:r w:rsidR="003C0FB4">
        <w:rPr>
          <w:rFonts w:ascii="Arial" w:hAnsi="Arial" w:cs="Arial"/>
          <w:sz w:val="24"/>
          <w:szCs w:val="24"/>
          <w:lang w:val="ru-RU"/>
        </w:rPr>
        <w:t>Администрация</w:t>
      </w:r>
      <w:r w:rsidR="00290545" w:rsidRPr="00781710">
        <w:rPr>
          <w:rFonts w:ascii="Arial" w:hAnsi="Arial" w:cs="Arial"/>
          <w:sz w:val="24"/>
          <w:szCs w:val="24"/>
          <w:lang w:val="ru-RU"/>
        </w:rPr>
        <w:t xml:space="preserve"> вашего</w:t>
      </w:r>
      <w:r w:rsidR="0001074E"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290545"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не может отклонить запрос на проведение первоначальной оценки</w:t>
      </w:r>
      <w:r w:rsidR="001D74F5" w:rsidRPr="001D74F5">
        <w:rPr>
          <w:rFonts w:ascii="Arial" w:hAnsi="Arial" w:cs="Arial"/>
          <w:sz w:val="24"/>
          <w:szCs w:val="24"/>
          <w:lang w:val="ru-RU"/>
        </w:rPr>
        <w:t xml:space="preserve"> состояния</w:t>
      </w:r>
      <w:r w:rsidRPr="00781710">
        <w:rPr>
          <w:rFonts w:ascii="Arial" w:hAnsi="Arial" w:cs="Arial"/>
          <w:sz w:val="24"/>
          <w:szCs w:val="24"/>
          <w:lang w:val="ru-RU"/>
        </w:rPr>
        <w:t xml:space="preserve">, чтобы определить, соответствуете ли вы критериям для получения услуг от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w:t>
      </w:r>
    </w:p>
    <w:p w14:paraId="72575F12" w14:textId="77777777" w:rsidR="00D7250C" w:rsidRPr="00781710" w:rsidRDefault="00D7250C" w:rsidP="005F461B">
      <w:pPr>
        <w:spacing w:after="0" w:line="360" w:lineRule="auto"/>
        <w:contextualSpacing/>
        <w:jc w:val="both"/>
        <w:rPr>
          <w:rFonts w:ascii="Arial" w:hAnsi="Arial" w:cs="Arial"/>
          <w:sz w:val="24"/>
          <w:szCs w:val="24"/>
          <w:lang w:val="ru-RU"/>
        </w:rPr>
      </w:pPr>
    </w:p>
    <w:p w14:paraId="1CE71E24" w14:textId="15C1A045" w:rsidR="00375B79" w:rsidRPr="001D74F5"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Специализированные услуги в области психического здоровья могут предоставляться </w:t>
      </w:r>
      <w:r w:rsidR="00290545" w:rsidRPr="00781710">
        <w:rPr>
          <w:rFonts w:ascii="Arial" w:hAnsi="Arial" w:cs="Arial"/>
          <w:sz w:val="24"/>
          <w:szCs w:val="24"/>
          <w:lang w:val="ru-RU"/>
        </w:rPr>
        <w:t>в рамках плана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(округом) или другими </w:t>
      </w:r>
      <w:r w:rsidR="00EA692A">
        <w:rPr>
          <w:rFonts w:ascii="Arial" w:hAnsi="Arial" w:cs="Arial"/>
          <w:sz w:val="24"/>
          <w:szCs w:val="24"/>
          <w:lang w:val="ru-RU"/>
        </w:rPr>
        <w:t>учреждениями-</w:t>
      </w:r>
      <w:r w:rsidRPr="00781710">
        <w:rPr>
          <w:rFonts w:ascii="Arial" w:hAnsi="Arial" w:cs="Arial"/>
          <w:sz w:val="24"/>
          <w:szCs w:val="24"/>
          <w:lang w:val="ru-RU"/>
        </w:rPr>
        <w:t xml:space="preserve">поставщиками услуг, с которыми заключен договор (например, клиниками, </w:t>
      </w:r>
      <w:r w:rsidR="00290545" w:rsidRPr="00781710">
        <w:rPr>
          <w:rFonts w:ascii="Arial" w:hAnsi="Arial" w:cs="Arial"/>
          <w:sz w:val="24"/>
          <w:szCs w:val="24"/>
          <w:lang w:val="ru-RU"/>
        </w:rPr>
        <w:t>медицинскими</w:t>
      </w:r>
      <w:r w:rsidRPr="00781710">
        <w:rPr>
          <w:rFonts w:ascii="Arial" w:hAnsi="Arial" w:cs="Arial"/>
          <w:sz w:val="24"/>
          <w:szCs w:val="24"/>
          <w:lang w:val="ru-RU"/>
        </w:rPr>
        <w:t xml:space="preserve"> центрами, общественными организациями или отдельн</w:t>
      </w:r>
      <w:r w:rsidR="00EA692A">
        <w:rPr>
          <w:rFonts w:ascii="Arial" w:hAnsi="Arial" w:cs="Arial"/>
          <w:sz w:val="24"/>
          <w:szCs w:val="24"/>
          <w:lang w:val="ru-RU"/>
        </w:rPr>
        <w:t>о-расположенными</w:t>
      </w:r>
      <w:r w:rsidR="00071FBB">
        <w:rPr>
          <w:rFonts w:ascii="Arial" w:hAnsi="Arial" w:cs="Arial"/>
          <w:sz w:val="24"/>
          <w:szCs w:val="24"/>
          <w:lang w:val="ru-RU"/>
        </w:rPr>
        <w:t xml:space="preserve"> </w:t>
      </w:r>
      <w:r w:rsidRPr="00781710">
        <w:rPr>
          <w:rFonts w:ascii="Arial" w:hAnsi="Arial" w:cs="Arial"/>
          <w:sz w:val="24"/>
          <w:szCs w:val="24"/>
          <w:lang w:val="ru-RU"/>
        </w:rPr>
        <w:t>медицински</w:t>
      </w:r>
      <w:r w:rsidR="00071FBB">
        <w:rPr>
          <w:rFonts w:ascii="Arial" w:hAnsi="Arial" w:cs="Arial"/>
          <w:sz w:val="24"/>
          <w:szCs w:val="24"/>
          <w:lang w:val="ru-RU"/>
        </w:rPr>
        <w:t>ми учреждениями</w:t>
      </w:r>
      <w:r w:rsidR="001D74F5" w:rsidRPr="001D74F5">
        <w:rPr>
          <w:lang w:val="ru-RU"/>
        </w:rPr>
        <w:t xml:space="preserve"> / </w:t>
      </w:r>
      <w:r w:rsidR="001D74F5" w:rsidRPr="001D74F5">
        <w:rPr>
          <w:rFonts w:ascii="Arial" w:hAnsi="Arial" w:cs="Arial"/>
          <w:sz w:val="24"/>
          <w:szCs w:val="24"/>
          <w:lang w:val="ru-RU"/>
        </w:rPr>
        <w:t>лечащими специалистами)</w:t>
      </w:r>
    </w:p>
    <w:p w14:paraId="697C146E" w14:textId="77777777" w:rsidR="00375B79" w:rsidRPr="00781710" w:rsidRDefault="00375B79" w:rsidP="005F461B">
      <w:pPr>
        <w:spacing w:after="0" w:line="360" w:lineRule="auto"/>
        <w:contextualSpacing/>
        <w:jc w:val="both"/>
        <w:rPr>
          <w:rFonts w:ascii="Arial" w:hAnsi="Arial" w:cs="Arial"/>
          <w:b/>
          <w:bCs/>
          <w:sz w:val="24"/>
          <w:szCs w:val="24"/>
          <w:lang w:val="ru-RU"/>
        </w:rPr>
      </w:pPr>
    </w:p>
    <w:p w14:paraId="5828B97E" w14:textId="77777777" w:rsidR="00375B79" w:rsidRPr="00781710" w:rsidRDefault="00D7250C" w:rsidP="005F461B">
      <w:pPr>
        <w:spacing w:after="0" w:line="360" w:lineRule="auto"/>
        <w:contextualSpacing/>
        <w:jc w:val="both"/>
        <w:rPr>
          <w:rFonts w:ascii="Arial" w:hAnsi="Arial" w:cs="Arial"/>
          <w:b/>
          <w:bCs/>
          <w:sz w:val="24"/>
          <w:szCs w:val="24"/>
          <w:lang w:val="ru-RU"/>
        </w:rPr>
      </w:pPr>
      <w:r w:rsidRPr="00781710">
        <w:rPr>
          <w:rFonts w:ascii="Arial" w:hAnsi="Arial" w:cs="Arial"/>
          <w:b/>
          <w:bCs/>
          <w:sz w:val="24"/>
          <w:szCs w:val="24"/>
          <w:lang w:val="ru-RU"/>
        </w:rPr>
        <w:t>Где я могу получить специализированн</w:t>
      </w:r>
      <w:r w:rsidR="005F461B" w:rsidRPr="00781710">
        <w:rPr>
          <w:rFonts w:ascii="Arial" w:hAnsi="Arial" w:cs="Arial"/>
          <w:b/>
          <w:bCs/>
          <w:sz w:val="24"/>
          <w:szCs w:val="24"/>
          <w:lang w:val="ru-RU"/>
        </w:rPr>
        <w:t>ую</w:t>
      </w:r>
      <w:r w:rsidRPr="00781710">
        <w:rPr>
          <w:rFonts w:ascii="Arial" w:hAnsi="Arial" w:cs="Arial"/>
          <w:b/>
          <w:bCs/>
          <w:sz w:val="24"/>
          <w:szCs w:val="24"/>
          <w:lang w:val="ru-RU"/>
        </w:rPr>
        <w:t xml:space="preserve"> психиатрическ</w:t>
      </w:r>
      <w:r w:rsidR="005F461B" w:rsidRPr="00781710">
        <w:rPr>
          <w:rFonts w:ascii="Arial" w:hAnsi="Arial" w:cs="Arial"/>
          <w:b/>
          <w:bCs/>
          <w:sz w:val="24"/>
          <w:szCs w:val="24"/>
          <w:lang w:val="ru-RU"/>
        </w:rPr>
        <w:t>ую</w:t>
      </w:r>
      <w:r w:rsidRPr="00781710">
        <w:rPr>
          <w:rFonts w:ascii="Arial" w:hAnsi="Arial" w:cs="Arial"/>
          <w:b/>
          <w:bCs/>
          <w:sz w:val="24"/>
          <w:szCs w:val="24"/>
          <w:lang w:val="ru-RU"/>
        </w:rPr>
        <w:t xml:space="preserve"> </w:t>
      </w:r>
      <w:r w:rsidR="005F461B" w:rsidRPr="00781710">
        <w:rPr>
          <w:rFonts w:ascii="Arial" w:hAnsi="Arial" w:cs="Arial"/>
          <w:b/>
          <w:bCs/>
          <w:sz w:val="24"/>
          <w:szCs w:val="24"/>
          <w:lang w:val="ru-RU"/>
        </w:rPr>
        <w:t>помощь</w:t>
      </w:r>
      <w:r w:rsidR="00375B79" w:rsidRPr="00781710">
        <w:rPr>
          <w:rFonts w:ascii="Arial" w:hAnsi="Arial" w:cs="Arial"/>
          <w:b/>
          <w:bCs/>
          <w:sz w:val="24"/>
          <w:szCs w:val="24"/>
          <w:lang w:val="ru-RU"/>
        </w:rPr>
        <w:t>?</w:t>
      </w:r>
    </w:p>
    <w:p w14:paraId="2D610871" w14:textId="77777777" w:rsidR="00AE595C" w:rsidRPr="00781710" w:rsidRDefault="00AE595C" w:rsidP="005F461B">
      <w:pPr>
        <w:spacing w:after="0" w:line="360" w:lineRule="auto"/>
        <w:contextualSpacing/>
        <w:jc w:val="both"/>
        <w:rPr>
          <w:rFonts w:ascii="Arial" w:hAnsi="Arial" w:cs="Arial"/>
          <w:b/>
          <w:bCs/>
          <w:sz w:val="24"/>
          <w:szCs w:val="24"/>
          <w:lang w:val="ru-RU"/>
        </w:rPr>
      </w:pPr>
    </w:p>
    <w:p w14:paraId="71FDE526" w14:textId="54EB40EB" w:rsidR="00B74991" w:rsidRPr="00B74991" w:rsidRDefault="00B74991" w:rsidP="00B74991">
      <w:pPr>
        <w:tabs>
          <w:tab w:val="left" w:pos="859"/>
          <w:tab w:val="left" w:pos="860"/>
        </w:tabs>
        <w:spacing w:after="0" w:line="360" w:lineRule="auto"/>
        <w:ind w:right="428"/>
        <w:contextualSpacing/>
        <w:jc w:val="both"/>
        <w:rPr>
          <w:rFonts w:ascii="Arial" w:hAnsi="Arial" w:cs="Arial"/>
          <w:sz w:val="24"/>
          <w:szCs w:val="24"/>
          <w:lang w:val="ru-RU"/>
        </w:rPr>
      </w:pPr>
      <w:r w:rsidRPr="00B74991">
        <w:rPr>
          <w:rFonts w:ascii="Arial" w:hAnsi="Arial" w:cs="Arial"/>
          <w:sz w:val="24"/>
          <w:szCs w:val="24"/>
          <w:lang w:val="ru-RU"/>
        </w:rPr>
        <w:t xml:space="preserve">Вы можете получить специализированные  услуги  в округе, где вы живете, а при необходимости - и за пределами вашего округа. [Округ может предоставить </w:t>
      </w:r>
      <w:r w:rsidRPr="00B74991">
        <w:rPr>
          <w:rFonts w:ascii="Arial" w:hAnsi="Arial" w:cs="Arial"/>
          <w:sz w:val="24"/>
          <w:szCs w:val="24"/>
          <w:lang w:val="ru-RU"/>
        </w:rPr>
        <w:lastRenderedPageBreak/>
        <w:t xml:space="preserve">дополнительную информацию о зоне обслуживания, охватываемой планом </w:t>
      </w:r>
      <w:r w:rsidR="009D2E5A">
        <w:rPr>
          <w:rFonts w:ascii="Arial" w:hAnsi="Arial" w:cs="Arial"/>
          <w:sz w:val="24"/>
          <w:szCs w:val="24"/>
          <w:lang w:val="ru-RU"/>
        </w:rPr>
        <w:t>в области</w:t>
      </w:r>
      <w:r w:rsidRPr="00B74991">
        <w:rPr>
          <w:rFonts w:ascii="Arial" w:hAnsi="Arial" w:cs="Arial"/>
          <w:sz w:val="24"/>
          <w:szCs w:val="24"/>
          <w:lang w:val="ru-RU"/>
        </w:rPr>
        <w:t xml:space="preserve"> психического здоровья]. В каждом округе есть специализированные службы психического здоровья для детей, молодежи, взрослых и пожилых людей. Если вам еще не исполнился 21 год, вы имеете право на дополнительное покрытие и льготы в рамках программы раннего и периодического скрининга, диагностики и лечения.</w:t>
      </w:r>
    </w:p>
    <w:p w14:paraId="344CDBBD" w14:textId="77777777" w:rsidR="00B74991" w:rsidRPr="00B74991" w:rsidRDefault="00B74991" w:rsidP="00B74991">
      <w:pPr>
        <w:tabs>
          <w:tab w:val="left" w:pos="859"/>
          <w:tab w:val="left" w:pos="860"/>
        </w:tabs>
        <w:spacing w:after="0" w:line="360" w:lineRule="auto"/>
        <w:ind w:right="428"/>
        <w:contextualSpacing/>
        <w:jc w:val="both"/>
        <w:rPr>
          <w:rFonts w:ascii="Arial" w:hAnsi="Arial" w:cs="Arial"/>
          <w:sz w:val="24"/>
          <w:szCs w:val="24"/>
          <w:lang w:val="ru-RU"/>
        </w:rPr>
      </w:pPr>
    </w:p>
    <w:p w14:paraId="03365117" w14:textId="46FADF29" w:rsidR="005F461B" w:rsidRPr="00781710" w:rsidRDefault="00B74991" w:rsidP="00B74991">
      <w:pPr>
        <w:tabs>
          <w:tab w:val="left" w:pos="859"/>
          <w:tab w:val="left" w:pos="860"/>
        </w:tabs>
        <w:spacing w:after="0" w:line="360" w:lineRule="auto"/>
        <w:ind w:right="428"/>
        <w:contextualSpacing/>
        <w:jc w:val="both"/>
        <w:rPr>
          <w:rFonts w:ascii="Arial" w:hAnsi="Arial" w:cs="Arial"/>
          <w:sz w:val="24"/>
          <w:szCs w:val="24"/>
          <w:lang w:val="ru-RU"/>
        </w:rPr>
      </w:pPr>
      <w:r w:rsidRPr="00B74991">
        <w:rPr>
          <w:rFonts w:ascii="Arial" w:hAnsi="Arial" w:cs="Arial"/>
          <w:sz w:val="24"/>
          <w:szCs w:val="24"/>
          <w:lang w:val="ru-RU"/>
        </w:rPr>
        <w:t xml:space="preserve">Ваш план </w:t>
      </w:r>
      <w:r w:rsidRPr="00781710">
        <w:rPr>
          <w:rFonts w:ascii="Arial" w:hAnsi="Arial" w:cs="Arial"/>
          <w:sz w:val="24"/>
          <w:szCs w:val="24"/>
          <w:lang w:val="ru-RU"/>
        </w:rPr>
        <w:t xml:space="preserve">страхования в области психического здоровья </w:t>
      </w:r>
      <w:r w:rsidRPr="00B74991">
        <w:rPr>
          <w:rFonts w:ascii="Arial" w:hAnsi="Arial" w:cs="Arial"/>
          <w:sz w:val="24"/>
          <w:szCs w:val="24"/>
          <w:lang w:val="ru-RU"/>
        </w:rPr>
        <w:t xml:space="preserve">поможет вам найти поставщика услуг, который сможет предоставить вам необходимое лечение. План </w:t>
      </w:r>
      <w:r w:rsidRPr="00781710">
        <w:rPr>
          <w:rFonts w:ascii="Arial" w:hAnsi="Arial" w:cs="Arial"/>
          <w:sz w:val="24"/>
          <w:szCs w:val="24"/>
          <w:lang w:val="ru-RU"/>
        </w:rPr>
        <w:t xml:space="preserve">страхования в области психического здоровья </w:t>
      </w:r>
      <w:r w:rsidRPr="00B74991">
        <w:rPr>
          <w:rFonts w:ascii="Arial" w:hAnsi="Arial" w:cs="Arial"/>
          <w:sz w:val="24"/>
          <w:szCs w:val="24"/>
          <w:lang w:val="ru-RU"/>
        </w:rPr>
        <w:t xml:space="preserve">должен направить вас к ближайшему к вашему дому или </w:t>
      </w:r>
      <w:r w:rsidRPr="00781710">
        <w:rPr>
          <w:rFonts w:ascii="Arial" w:hAnsi="Arial" w:cs="Arial"/>
          <w:sz w:val="24"/>
          <w:szCs w:val="24"/>
          <w:lang w:val="ru-RU"/>
        </w:rPr>
        <w:t xml:space="preserve">в </w:t>
      </w:r>
      <w:r w:rsidRPr="00B74991">
        <w:rPr>
          <w:rFonts w:ascii="Arial" w:hAnsi="Arial" w:cs="Arial"/>
          <w:sz w:val="24"/>
          <w:szCs w:val="24"/>
          <w:lang w:val="ru-RU"/>
        </w:rPr>
        <w:t xml:space="preserve">пределах нахождения </w:t>
      </w:r>
      <w:r w:rsidRPr="00781710">
        <w:rPr>
          <w:rFonts w:ascii="Arial" w:hAnsi="Arial" w:cs="Arial"/>
          <w:sz w:val="24"/>
          <w:szCs w:val="24"/>
          <w:lang w:val="ru-RU"/>
        </w:rPr>
        <w:t>в соответствии со стандартами времени и расстояния</w:t>
      </w:r>
      <w:r w:rsidRPr="00B74991">
        <w:rPr>
          <w:rFonts w:ascii="Arial" w:hAnsi="Arial" w:cs="Arial"/>
          <w:sz w:val="24"/>
          <w:szCs w:val="24"/>
          <w:lang w:val="ru-RU"/>
        </w:rPr>
        <w:t xml:space="preserve"> поставщику услуг/</w:t>
      </w:r>
      <w:r w:rsidRPr="00B74991">
        <w:rPr>
          <w:lang w:val="ru-RU"/>
        </w:rPr>
        <w:t xml:space="preserve"> </w:t>
      </w:r>
      <w:r w:rsidRPr="00B74991">
        <w:rPr>
          <w:rFonts w:ascii="Arial" w:hAnsi="Arial" w:cs="Arial"/>
          <w:sz w:val="24"/>
          <w:szCs w:val="24"/>
          <w:lang w:val="ru-RU"/>
        </w:rPr>
        <w:t>лечащему специалисту, который удовлетворит ваши потребности</w:t>
      </w:r>
    </w:p>
    <w:p w14:paraId="7E02CD85" w14:textId="77777777" w:rsidR="00B74991" w:rsidRPr="00781710" w:rsidRDefault="00B74991" w:rsidP="005F461B">
      <w:pPr>
        <w:tabs>
          <w:tab w:val="left" w:pos="859"/>
          <w:tab w:val="left" w:pos="860"/>
        </w:tabs>
        <w:spacing w:after="0" w:line="360" w:lineRule="auto"/>
        <w:ind w:right="428"/>
        <w:contextualSpacing/>
        <w:jc w:val="both"/>
        <w:rPr>
          <w:rFonts w:ascii="Arial" w:hAnsi="Arial" w:cs="Arial"/>
          <w:sz w:val="24"/>
          <w:szCs w:val="24"/>
          <w:lang w:val="ru-RU"/>
        </w:rPr>
      </w:pPr>
    </w:p>
    <w:p w14:paraId="626E18E6"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b/>
          <w:sz w:val="24"/>
          <w:szCs w:val="24"/>
          <w:lang w:val="ru-RU"/>
        </w:rPr>
      </w:pPr>
      <w:r w:rsidRPr="00781710">
        <w:rPr>
          <w:rFonts w:ascii="Arial" w:hAnsi="Arial" w:cs="Arial"/>
          <w:b/>
          <w:sz w:val="24"/>
          <w:szCs w:val="24"/>
          <w:lang w:val="ru-RU"/>
        </w:rPr>
        <w:t>Когда я могу получить специализированн</w:t>
      </w:r>
      <w:r w:rsidR="00E819CD" w:rsidRPr="00781710">
        <w:rPr>
          <w:rFonts w:ascii="Arial" w:hAnsi="Arial" w:cs="Arial"/>
          <w:b/>
          <w:sz w:val="24"/>
          <w:szCs w:val="24"/>
          <w:lang w:val="ru-RU"/>
        </w:rPr>
        <w:t>ую</w:t>
      </w:r>
      <w:r w:rsidRPr="00781710">
        <w:rPr>
          <w:rFonts w:ascii="Arial" w:hAnsi="Arial" w:cs="Arial"/>
          <w:b/>
          <w:sz w:val="24"/>
          <w:szCs w:val="24"/>
          <w:lang w:val="ru-RU"/>
        </w:rPr>
        <w:t xml:space="preserve"> </w:t>
      </w:r>
      <w:r w:rsidR="002F5239" w:rsidRPr="00781710">
        <w:rPr>
          <w:rFonts w:ascii="Arial" w:hAnsi="Arial" w:cs="Arial"/>
          <w:b/>
          <w:sz w:val="24"/>
          <w:szCs w:val="24"/>
          <w:lang w:val="ru-RU"/>
        </w:rPr>
        <w:t>психиатрическ</w:t>
      </w:r>
      <w:r w:rsidR="00E819CD" w:rsidRPr="00781710">
        <w:rPr>
          <w:rFonts w:ascii="Arial" w:hAnsi="Arial" w:cs="Arial"/>
          <w:b/>
          <w:sz w:val="24"/>
          <w:szCs w:val="24"/>
          <w:lang w:val="ru-RU"/>
        </w:rPr>
        <w:t>ую</w:t>
      </w:r>
      <w:r w:rsidR="002F5239" w:rsidRPr="00781710">
        <w:rPr>
          <w:rFonts w:ascii="Arial" w:hAnsi="Arial" w:cs="Arial"/>
          <w:b/>
          <w:sz w:val="24"/>
          <w:szCs w:val="24"/>
          <w:lang w:val="ru-RU"/>
        </w:rPr>
        <w:t xml:space="preserve"> помощь</w:t>
      </w:r>
      <w:r w:rsidRPr="00781710">
        <w:rPr>
          <w:rFonts w:ascii="Arial" w:hAnsi="Arial" w:cs="Arial"/>
          <w:b/>
          <w:sz w:val="24"/>
          <w:szCs w:val="24"/>
          <w:lang w:val="ru-RU"/>
        </w:rPr>
        <w:t>?</w:t>
      </w:r>
    </w:p>
    <w:p w14:paraId="34BE1934"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3AE12F27" w14:textId="77777777" w:rsidR="00D1417F"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должен соответствовать установленным штатом стандартам времени приема при планировании приема для получения услуг от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w:t>
      </w:r>
      <w:r w:rsidR="009C05A2">
        <w:rPr>
          <w:rFonts w:ascii="Arial" w:hAnsi="Arial" w:cs="Arial"/>
          <w:sz w:val="24"/>
          <w:szCs w:val="24"/>
          <w:lang w:val="ru-RU"/>
        </w:rPr>
        <w:t>Администрация</w:t>
      </w:r>
      <w:r w:rsidR="00E819CD" w:rsidRPr="00781710">
        <w:rPr>
          <w:rFonts w:ascii="Arial" w:hAnsi="Arial" w:cs="Arial"/>
          <w:sz w:val="24"/>
          <w:szCs w:val="24"/>
          <w:lang w:val="ru-RU"/>
        </w:rPr>
        <w:t xml:space="preserve"> плана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 должна</w:t>
      </w:r>
    </w:p>
    <w:p w14:paraId="35849FC3" w14:textId="77777777" w:rsidR="00D1417F" w:rsidRPr="00D1417F" w:rsidRDefault="00D1417F">
      <w:pPr>
        <w:pStyle w:val="ListParagraph"/>
        <w:numPr>
          <w:ilvl w:val="1"/>
          <w:numId w:val="5"/>
        </w:numPr>
        <w:tabs>
          <w:tab w:val="left" w:pos="859"/>
          <w:tab w:val="left" w:pos="860"/>
        </w:tabs>
        <w:spacing w:line="360" w:lineRule="auto"/>
        <w:ind w:right="428"/>
        <w:contextualSpacing/>
        <w:jc w:val="both"/>
        <w:rPr>
          <w:sz w:val="24"/>
          <w:szCs w:val="24"/>
          <w:lang w:val="ru-RU"/>
        </w:rPr>
      </w:pPr>
      <w:r w:rsidRPr="00D1417F">
        <w:rPr>
          <w:rFonts w:eastAsiaTheme="minorHAnsi"/>
          <w:sz w:val="24"/>
          <w:szCs w:val="24"/>
          <w:lang w:val="ru-RU"/>
        </w:rPr>
        <w:t>- В течение 10 рабочих дней после вашего несрочного запроса на начало обслуживания в плане психического здоровья;</w:t>
      </w:r>
    </w:p>
    <w:p w14:paraId="6B5DC51A" w14:textId="6C9544FD" w:rsidR="005F461B" w:rsidRPr="00781710" w:rsidRDefault="005F461B">
      <w:pPr>
        <w:pStyle w:val="ListParagraph"/>
        <w:numPr>
          <w:ilvl w:val="1"/>
          <w:numId w:val="5"/>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48 часов, если вы запрашиваете услуги в неотложном состоянии;</w:t>
      </w:r>
    </w:p>
    <w:p w14:paraId="075F6D5C" w14:textId="77777777" w:rsidR="005F461B" w:rsidRPr="00781710" w:rsidRDefault="005F461B">
      <w:pPr>
        <w:pStyle w:val="ListParagraph"/>
        <w:numPr>
          <w:ilvl w:val="1"/>
          <w:numId w:val="5"/>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15 рабочих дней после вашего несрочного запроса на прием к психиатру; и,</w:t>
      </w:r>
    </w:p>
    <w:p w14:paraId="72F32016" w14:textId="1F20B666" w:rsidR="005F461B" w:rsidRPr="00781710" w:rsidRDefault="005F461B">
      <w:pPr>
        <w:pStyle w:val="ListParagraph"/>
        <w:numPr>
          <w:ilvl w:val="1"/>
          <w:numId w:val="5"/>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10 рабочих дней с момента предварительной записи при текущих условиях.</w:t>
      </w:r>
    </w:p>
    <w:p w14:paraId="685AD761" w14:textId="437DCF62" w:rsidR="005F461B" w:rsidRDefault="00D1417F" w:rsidP="005F461B">
      <w:pPr>
        <w:tabs>
          <w:tab w:val="left" w:pos="859"/>
          <w:tab w:val="left" w:pos="860"/>
        </w:tabs>
        <w:spacing w:after="0" w:line="360" w:lineRule="auto"/>
        <w:ind w:right="428"/>
        <w:contextualSpacing/>
        <w:jc w:val="both"/>
        <w:rPr>
          <w:rFonts w:ascii="Arial" w:hAnsi="Arial" w:cs="Arial"/>
          <w:sz w:val="24"/>
          <w:szCs w:val="24"/>
          <w:lang w:val="ru-RU"/>
        </w:rPr>
      </w:pPr>
      <w:r w:rsidRPr="00D1417F">
        <w:rPr>
          <w:rFonts w:ascii="Arial" w:hAnsi="Arial" w:cs="Arial"/>
          <w:sz w:val="24"/>
          <w:szCs w:val="24"/>
          <w:lang w:val="ru-RU"/>
        </w:rPr>
        <w:lastRenderedPageBreak/>
        <w:t>Однако эти сроки могут быть увеличены, если ваш лечащий специалист решил, что более длительное ожидание целесообразно с медицинской точки зрения и не вредит вашему здоровью. Если вам сообщили, что вы попали в список ожидания, и вы считаете, что такой срок вредит вашему здоровью, свяжитесь с планом психического здоровья по телефону [1-XXX-XXX-XXX]. У вас есть право подать жалобу, если вы не получаете своевременную помощь. Дополнительную информацию о подаче жалобы см. в разделе "Процесс подачи жалоб" данного руководства.</w:t>
      </w:r>
    </w:p>
    <w:p w14:paraId="2846CB09" w14:textId="77777777" w:rsidR="00CD4BDB" w:rsidRPr="00781710" w:rsidRDefault="00CD4BDB" w:rsidP="005F461B">
      <w:pPr>
        <w:tabs>
          <w:tab w:val="left" w:pos="859"/>
          <w:tab w:val="left" w:pos="860"/>
        </w:tabs>
        <w:spacing w:after="0" w:line="360" w:lineRule="auto"/>
        <w:ind w:right="428"/>
        <w:contextualSpacing/>
        <w:jc w:val="both"/>
        <w:rPr>
          <w:rFonts w:ascii="Arial" w:hAnsi="Arial" w:cs="Arial"/>
          <w:sz w:val="24"/>
          <w:szCs w:val="24"/>
          <w:lang w:val="ru-RU"/>
        </w:rPr>
      </w:pPr>
    </w:p>
    <w:p w14:paraId="00059862"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b/>
          <w:sz w:val="24"/>
          <w:szCs w:val="24"/>
          <w:lang w:val="ru-RU"/>
        </w:rPr>
      </w:pPr>
      <w:r w:rsidRPr="00781710">
        <w:rPr>
          <w:rFonts w:ascii="Arial" w:hAnsi="Arial" w:cs="Arial"/>
          <w:b/>
          <w:sz w:val="24"/>
          <w:szCs w:val="24"/>
          <w:lang w:val="ru-RU"/>
        </w:rPr>
        <w:t>Кто решает, какие услуги я получу?</w:t>
      </w:r>
    </w:p>
    <w:p w14:paraId="71B3898B"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0FB07E34" w14:textId="6E6093C8"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Вы, ваш</w:t>
      </w:r>
      <w:r w:rsidR="007C13D9">
        <w:rPr>
          <w:rFonts w:ascii="Arial" w:hAnsi="Arial" w:cs="Arial"/>
          <w:sz w:val="24"/>
          <w:szCs w:val="24"/>
          <w:lang w:val="ru-RU"/>
        </w:rPr>
        <w:t>е</w:t>
      </w:r>
      <w:r w:rsidRPr="00781710">
        <w:rPr>
          <w:rFonts w:ascii="Arial" w:hAnsi="Arial" w:cs="Arial"/>
          <w:sz w:val="24"/>
          <w:szCs w:val="24"/>
          <w:lang w:val="ru-RU"/>
        </w:rPr>
        <w:t xml:space="preserve"> </w:t>
      </w:r>
      <w:r w:rsidR="007C13D9">
        <w:rPr>
          <w:rFonts w:ascii="Arial" w:hAnsi="Arial" w:cs="Arial"/>
          <w:sz w:val="24"/>
          <w:szCs w:val="24"/>
          <w:lang w:val="ru-RU"/>
        </w:rPr>
        <w:t>учреждение-</w:t>
      </w:r>
      <w:r w:rsidRPr="00781710">
        <w:rPr>
          <w:rFonts w:ascii="Arial" w:hAnsi="Arial" w:cs="Arial"/>
          <w:sz w:val="24"/>
          <w:szCs w:val="24"/>
          <w:lang w:val="ru-RU"/>
        </w:rPr>
        <w:t xml:space="preserve">поставщик медицинских услуг и </w:t>
      </w:r>
      <w:r w:rsidR="007C647A">
        <w:rPr>
          <w:rFonts w:ascii="Arial" w:hAnsi="Arial" w:cs="Arial"/>
          <w:sz w:val="24"/>
          <w:szCs w:val="24"/>
          <w:lang w:val="ru-RU"/>
        </w:rPr>
        <w:t>администрация</w:t>
      </w:r>
      <w:r w:rsidR="00E819CD"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E819CD"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принимаете участие в принятии решения о том, какие услуги вам необходимо получать в рамках </w:t>
      </w:r>
      <w:r w:rsidR="00C50B72" w:rsidRPr="00781710">
        <w:rPr>
          <w:rFonts w:ascii="Arial" w:hAnsi="Arial" w:cs="Arial"/>
          <w:sz w:val="24"/>
          <w:szCs w:val="24"/>
          <w:lang w:val="ru-RU"/>
        </w:rPr>
        <w:t xml:space="preserve">плана медицинского страхования в области психического </w:t>
      </w:r>
      <w:r w:rsidR="003C0FB4" w:rsidRPr="00781710">
        <w:rPr>
          <w:rFonts w:ascii="Arial" w:hAnsi="Arial" w:cs="Arial"/>
          <w:sz w:val="24"/>
          <w:szCs w:val="24"/>
          <w:lang w:val="ru-RU"/>
        </w:rPr>
        <w:t xml:space="preserve">здоровья. </w:t>
      </w:r>
      <w:r w:rsidRPr="00781710">
        <w:rPr>
          <w:rFonts w:ascii="Arial" w:hAnsi="Arial" w:cs="Arial"/>
          <w:sz w:val="24"/>
          <w:szCs w:val="24"/>
          <w:lang w:val="ru-RU"/>
        </w:rPr>
        <w:t xml:space="preserve"> Специалист по психическому здоровью поговорит с вами и поможет определить, какого рода специализированн</w:t>
      </w:r>
      <w:r w:rsidR="00E819CD" w:rsidRPr="00781710">
        <w:rPr>
          <w:rFonts w:ascii="Arial" w:hAnsi="Arial" w:cs="Arial"/>
          <w:sz w:val="24"/>
          <w:szCs w:val="24"/>
          <w:lang w:val="ru-RU"/>
        </w:rPr>
        <w:t>ая психиатрическая</w:t>
      </w:r>
      <w:r w:rsidRPr="00781710">
        <w:rPr>
          <w:rFonts w:ascii="Arial" w:hAnsi="Arial" w:cs="Arial"/>
          <w:sz w:val="24"/>
          <w:szCs w:val="24"/>
          <w:lang w:val="ru-RU"/>
        </w:rPr>
        <w:t xml:space="preserve"> </w:t>
      </w:r>
      <w:r w:rsidR="00E819CD" w:rsidRPr="00781710">
        <w:rPr>
          <w:rFonts w:ascii="Arial" w:hAnsi="Arial" w:cs="Arial"/>
          <w:sz w:val="24"/>
          <w:szCs w:val="24"/>
          <w:lang w:val="ru-RU"/>
        </w:rPr>
        <w:t>помощь</w:t>
      </w:r>
      <w:r w:rsidRPr="00781710">
        <w:rPr>
          <w:rFonts w:ascii="Arial" w:hAnsi="Arial" w:cs="Arial"/>
          <w:sz w:val="24"/>
          <w:szCs w:val="24"/>
          <w:lang w:val="ru-RU"/>
        </w:rPr>
        <w:t xml:space="preserve"> соответствуют вашим </w:t>
      </w:r>
      <w:r w:rsidR="003C0FB4" w:rsidRPr="00781710">
        <w:rPr>
          <w:rFonts w:ascii="Arial" w:hAnsi="Arial" w:cs="Arial"/>
          <w:sz w:val="24"/>
          <w:szCs w:val="24"/>
          <w:lang w:val="ru-RU"/>
        </w:rPr>
        <w:t xml:space="preserve">потребностям. </w:t>
      </w:r>
    </w:p>
    <w:p w14:paraId="00E6571A"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1FA83B7E" w14:textId="5378F324"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Вам не </w:t>
      </w:r>
      <w:r w:rsidR="00E964DF">
        <w:rPr>
          <w:rFonts w:ascii="Arial" w:hAnsi="Arial" w:cs="Arial"/>
          <w:sz w:val="24"/>
          <w:szCs w:val="24"/>
          <w:lang w:val="ru-RU"/>
        </w:rPr>
        <w:t>обязательно понимать</w:t>
      </w:r>
      <w:r w:rsidRPr="00781710">
        <w:rPr>
          <w:rFonts w:ascii="Arial" w:hAnsi="Arial" w:cs="Arial"/>
          <w:sz w:val="24"/>
          <w:szCs w:val="24"/>
          <w:lang w:val="ru-RU"/>
        </w:rPr>
        <w:t xml:space="preserve">, есть ли у вас </w:t>
      </w:r>
      <w:r w:rsidR="00E819CD" w:rsidRPr="00781710">
        <w:rPr>
          <w:rFonts w:ascii="Arial" w:hAnsi="Arial" w:cs="Arial"/>
          <w:sz w:val="24"/>
          <w:szCs w:val="24"/>
          <w:lang w:val="ru-RU"/>
        </w:rPr>
        <w:t>нарушения со стороны</w:t>
      </w:r>
      <w:r w:rsidRPr="00781710">
        <w:rPr>
          <w:rFonts w:ascii="Arial" w:hAnsi="Arial" w:cs="Arial"/>
          <w:sz w:val="24"/>
          <w:szCs w:val="24"/>
          <w:lang w:val="ru-RU"/>
        </w:rPr>
        <w:t xml:space="preserve"> психического здоровья или конкретное психическое состояние, чтобы обратиться за помощью. </w:t>
      </w:r>
      <w:r w:rsidR="009C05A2">
        <w:rPr>
          <w:rFonts w:ascii="Arial" w:hAnsi="Arial" w:cs="Arial"/>
          <w:sz w:val="24"/>
          <w:szCs w:val="24"/>
          <w:lang w:val="ru-RU"/>
        </w:rPr>
        <w:t>Администрация</w:t>
      </w:r>
      <w:r w:rsidR="00E819CD" w:rsidRPr="00781710">
        <w:rPr>
          <w:rFonts w:ascii="Arial" w:hAnsi="Arial" w:cs="Arial"/>
          <w:sz w:val="24"/>
          <w:szCs w:val="24"/>
          <w:lang w:val="ru-RU"/>
        </w:rPr>
        <w:t xml:space="preserve">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проведет оценку вашего состояния. </w:t>
      </w:r>
      <w:r w:rsidR="007C13D9">
        <w:rPr>
          <w:rFonts w:ascii="Arial" w:hAnsi="Arial" w:cs="Arial"/>
          <w:sz w:val="24"/>
          <w:szCs w:val="24"/>
          <w:lang w:val="ru-RU"/>
        </w:rPr>
        <w:t>Специалист</w:t>
      </w:r>
      <w:r w:rsidR="00E819CD" w:rsidRPr="00781710">
        <w:rPr>
          <w:rFonts w:ascii="Arial" w:hAnsi="Arial" w:cs="Arial"/>
          <w:sz w:val="24"/>
          <w:szCs w:val="24"/>
          <w:lang w:val="ru-RU"/>
        </w:rPr>
        <w:t xml:space="preserve"> проведет оценку на предмет наличия </w:t>
      </w:r>
      <w:r w:rsidRPr="00781710">
        <w:rPr>
          <w:rFonts w:ascii="Arial" w:hAnsi="Arial" w:cs="Arial"/>
          <w:sz w:val="24"/>
          <w:szCs w:val="24"/>
          <w:lang w:val="ru-RU"/>
        </w:rPr>
        <w:t>психическ</w:t>
      </w:r>
      <w:r w:rsidR="00E819CD" w:rsidRPr="00781710">
        <w:rPr>
          <w:rFonts w:ascii="Arial" w:hAnsi="Arial" w:cs="Arial"/>
          <w:sz w:val="24"/>
          <w:szCs w:val="24"/>
          <w:lang w:val="ru-RU"/>
        </w:rPr>
        <w:t>ого</w:t>
      </w:r>
      <w:r w:rsidRPr="00781710">
        <w:rPr>
          <w:rFonts w:ascii="Arial" w:hAnsi="Arial" w:cs="Arial"/>
          <w:sz w:val="24"/>
          <w:szCs w:val="24"/>
          <w:lang w:val="ru-RU"/>
        </w:rPr>
        <w:t xml:space="preserve"> расстройств</w:t>
      </w:r>
      <w:r w:rsidR="00E819CD" w:rsidRPr="00781710">
        <w:rPr>
          <w:rFonts w:ascii="Arial" w:hAnsi="Arial" w:cs="Arial"/>
          <w:sz w:val="24"/>
          <w:szCs w:val="24"/>
          <w:lang w:val="ru-RU"/>
        </w:rPr>
        <w:t>а</w:t>
      </w:r>
      <w:r w:rsidRPr="00781710">
        <w:rPr>
          <w:rFonts w:ascii="Arial" w:hAnsi="Arial" w:cs="Arial"/>
          <w:sz w:val="24"/>
          <w:szCs w:val="24"/>
          <w:lang w:val="ru-RU"/>
        </w:rPr>
        <w:t xml:space="preserve">, которое негативно влияет на вашу повседневную жизнь, или у вас может быть психическое расстройство или подозрение на психическое расстройство, которое может негативно повлиять на вашу жизнь, если вы не получите лечение. Вы сможете получать те услуги, которые вам нужны, пока ваш врач проводит эту оценку. </w:t>
      </w:r>
    </w:p>
    <w:p w14:paraId="13FF0959"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6E9A41FC" w14:textId="19FED233" w:rsidR="00E43953" w:rsidRPr="00E43953" w:rsidRDefault="00E43953" w:rsidP="00E43953">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lastRenderedPageBreak/>
        <w:t xml:space="preserve">Если вам еще не исполнился 21 год, вы также можете получить доступ к специализированным услугам </w:t>
      </w:r>
      <w:r w:rsidR="007F02BF">
        <w:rPr>
          <w:rFonts w:ascii="Arial" w:hAnsi="Arial" w:cs="Arial"/>
          <w:sz w:val="24"/>
          <w:szCs w:val="24"/>
          <w:lang w:val="ru-RU"/>
        </w:rPr>
        <w:t>в области</w:t>
      </w:r>
      <w:r w:rsidR="00262DA7" w:rsidRPr="00262DA7">
        <w:rPr>
          <w:rFonts w:ascii="Arial" w:hAnsi="Arial" w:cs="Arial"/>
          <w:sz w:val="24"/>
          <w:szCs w:val="24"/>
          <w:lang w:val="ru-RU"/>
        </w:rPr>
        <w:t xml:space="preserve"> </w:t>
      </w:r>
      <w:r w:rsidRPr="00E43953">
        <w:rPr>
          <w:rFonts w:ascii="Arial" w:hAnsi="Arial" w:cs="Arial"/>
          <w:sz w:val="24"/>
          <w:szCs w:val="24"/>
          <w:lang w:val="ru-RU"/>
        </w:rPr>
        <w:t xml:space="preserve">психического здоровья, если ваше состояние психического здоровья обусловлено травмой, нахождением  в системе государственной </w:t>
      </w:r>
      <w:r w:rsidR="009D2E5A" w:rsidRPr="009D2E5A">
        <w:rPr>
          <w:rFonts w:ascii="Arial" w:hAnsi="Arial" w:cs="Arial"/>
          <w:sz w:val="24"/>
          <w:szCs w:val="24"/>
          <w:lang w:val="ru-RU"/>
        </w:rPr>
        <w:t xml:space="preserve">детской </w:t>
      </w:r>
      <w:r w:rsidRPr="00E43953">
        <w:rPr>
          <w:rFonts w:ascii="Arial" w:hAnsi="Arial" w:cs="Arial"/>
          <w:sz w:val="24"/>
          <w:szCs w:val="24"/>
          <w:lang w:val="ru-RU"/>
        </w:rPr>
        <w:t xml:space="preserve">опеки, или в  судебной системе для подростков или бездомностью. Кроме того, если вам еще не исполнился 21 год,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предоставлять необходимые с медицинской точки зрения услуги для коррекции или улучшения состояния вашего психического здоровья. Услуги, которые исправляют, поддерживают, улучшают или делают более терпимым состояние психического здоровья, считаются необходимыми с медицинской точки зрения.</w:t>
      </w:r>
    </w:p>
    <w:p w14:paraId="2EE25416" w14:textId="77777777" w:rsidR="00E43953" w:rsidRPr="00E43953" w:rsidRDefault="00E43953" w:rsidP="00E43953">
      <w:pPr>
        <w:pStyle w:val="CommentText"/>
        <w:spacing w:line="360" w:lineRule="auto"/>
        <w:jc w:val="both"/>
        <w:rPr>
          <w:rFonts w:ascii="Arial" w:hAnsi="Arial" w:cs="Arial"/>
          <w:sz w:val="24"/>
          <w:szCs w:val="24"/>
          <w:lang w:val="ru-RU"/>
        </w:rPr>
      </w:pPr>
    </w:p>
    <w:p w14:paraId="099B00DE" w14:textId="545B73F5" w:rsidR="00E43953" w:rsidRDefault="00E43953" w:rsidP="00E43953">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t xml:space="preserve">Некоторые услуги могут потребовать предварительного разрешения плана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К услугам, требующим предварительного разрешения, относятся: интенсивные услуги на дому, интенсивное дневное лечение, дневная реабилитация, терапевтические поведенческие услуги и терапевтическое воспитание во временной приемной семье. Вы можете обратиться в план психического здоровья за дополнительной информацией о процессе получения предварительного разрешения. Позвоните в план психического здоровья, чтобы запросить дополнительную информацию</w:t>
      </w:r>
    </w:p>
    <w:p w14:paraId="220CB629" w14:textId="2F9AD392" w:rsidR="00E43953" w:rsidRPr="00E43953" w:rsidRDefault="00E43953" w:rsidP="00E43953">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t xml:space="preserve">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привлекать </w:t>
      </w:r>
      <w:r w:rsidR="00262DA7" w:rsidRPr="00262DA7">
        <w:rPr>
          <w:rFonts w:ascii="Arial" w:hAnsi="Arial" w:cs="Arial"/>
          <w:sz w:val="24"/>
          <w:szCs w:val="24"/>
          <w:lang w:val="ru-RU"/>
        </w:rPr>
        <w:t>квалифицированных специалистов</w:t>
      </w:r>
      <w:r w:rsidRPr="00E43953">
        <w:rPr>
          <w:rFonts w:ascii="Arial" w:hAnsi="Arial" w:cs="Arial"/>
          <w:sz w:val="24"/>
          <w:szCs w:val="24"/>
          <w:lang w:val="ru-RU"/>
        </w:rPr>
        <w:t xml:space="preserve"> для </w:t>
      </w:r>
      <w:r w:rsidR="009D2E5A" w:rsidRPr="009D2E5A">
        <w:rPr>
          <w:rFonts w:ascii="Arial" w:hAnsi="Arial" w:cs="Arial"/>
          <w:sz w:val="24"/>
          <w:szCs w:val="24"/>
          <w:lang w:val="ru-RU"/>
        </w:rPr>
        <w:t>рассмотрения</w:t>
      </w:r>
      <w:r w:rsidRPr="00E43953">
        <w:rPr>
          <w:rFonts w:ascii="Arial" w:hAnsi="Arial" w:cs="Arial"/>
          <w:sz w:val="24"/>
          <w:szCs w:val="24"/>
          <w:lang w:val="ru-RU"/>
        </w:rPr>
        <w:t xml:space="preserve"> решения на предоставление услуг. Этот процесс </w:t>
      </w:r>
      <w:r w:rsidR="009D2E5A" w:rsidRPr="009D2E5A">
        <w:rPr>
          <w:rFonts w:ascii="Arial" w:hAnsi="Arial" w:cs="Arial"/>
          <w:sz w:val="24"/>
          <w:szCs w:val="24"/>
          <w:lang w:val="ru-RU"/>
        </w:rPr>
        <w:t>рассмотрения</w:t>
      </w:r>
      <w:r w:rsidRPr="00E43953">
        <w:rPr>
          <w:rFonts w:ascii="Arial" w:hAnsi="Arial" w:cs="Arial"/>
          <w:sz w:val="24"/>
          <w:szCs w:val="24"/>
          <w:lang w:val="ru-RU"/>
        </w:rPr>
        <w:t xml:space="preserve"> называется предварительным разрешением на специализированные психиатрические услуги. Процесс получения разрешения плана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соответствовать определенным срокам. При стандартном предварительном разрешении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принять решение на основании запроса вашего поставщика так быстро, как того требует состояние вашего здоровья, но не более чем через пять рабочих дней с момента получения плана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запроса. Например, если соблюдение стандартных сроков может </w:t>
      </w:r>
      <w:r w:rsidRPr="00E43953">
        <w:rPr>
          <w:rFonts w:ascii="Arial" w:hAnsi="Arial" w:cs="Arial"/>
          <w:sz w:val="24"/>
          <w:szCs w:val="24"/>
          <w:lang w:val="ru-RU"/>
        </w:rPr>
        <w:lastRenderedPageBreak/>
        <w:t xml:space="preserve">серьезно поставить под угрозу вашу жизнь, здоровье или способность достичь, сохранить или восстановить максимальную функциональность,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поспешить принять решение о выдаче разрешения и предоставить уведомление в сроки, связанные с состоянием вашего здоровья, не позднее чем через 72 часа после получения запроса на обслуживание. Ваш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может продлить этот срок на </w:t>
      </w:r>
    </w:p>
    <w:p w14:paraId="5DD555FE" w14:textId="77777777" w:rsidR="00E43953" w:rsidRDefault="00E43953" w:rsidP="00E43953">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t>до 14 дополнительных календарных дней после получения запроса, если вы или ваш поставщик попросите о продлении или если план психического здоровья предоставит обоснование того, что продление срока отвечает вашим интересам.</w:t>
      </w:r>
    </w:p>
    <w:p w14:paraId="7312DA67" w14:textId="0A071C97" w:rsidR="00E43953" w:rsidRDefault="00E43953" w:rsidP="005F461B">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t xml:space="preserve">Примером того, когда может потребоваться продление, является ситуация, когда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считает, что сможет одобрить запрос вашего поставщика на лечение, если получит от него дополнительную информацию. Если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продлит срок рассмотрения запроса поставщика, округ направит вам письменное уведомление о продлении.</w:t>
      </w:r>
    </w:p>
    <w:p w14:paraId="187599B8" w14:textId="77777777" w:rsidR="00E43953" w:rsidRDefault="00E43953" w:rsidP="005F461B">
      <w:pPr>
        <w:pStyle w:val="CommentText"/>
        <w:spacing w:line="360" w:lineRule="auto"/>
        <w:jc w:val="both"/>
        <w:rPr>
          <w:rFonts w:ascii="Arial" w:hAnsi="Arial" w:cs="Arial"/>
          <w:sz w:val="24"/>
          <w:szCs w:val="24"/>
          <w:lang w:val="ru-RU"/>
        </w:rPr>
      </w:pPr>
    </w:p>
    <w:p w14:paraId="5F84B319" w14:textId="3A1DB15F" w:rsidR="00E43953" w:rsidRDefault="00E43953" w:rsidP="005F461B">
      <w:pPr>
        <w:pStyle w:val="CommentText"/>
        <w:spacing w:line="360" w:lineRule="auto"/>
        <w:jc w:val="both"/>
        <w:rPr>
          <w:rFonts w:ascii="Arial" w:hAnsi="Arial" w:cs="Arial"/>
          <w:sz w:val="24"/>
          <w:szCs w:val="24"/>
          <w:lang w:val="ru-RU"/>
        </w:rPr>
      </w:pPr>
      <w:r w:rsidRPr="00E43953">
        <w:rPr>
          <w:rFonts w:ascii="Arial" w:hAnsi="Arial" w:cs="Arial"/>
          <w:sz w:val="24"/>
          <w:szCs w:val="24"/>
          <w:lang w:val="ru-RU"/>
        </w:rPr>
        <w:t xml:space="preserve">Если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отказывает, задерживает, сокращает или прекращает предоставление запрошенных услуг, план </w:t>
      </w:r>
      <w:r w:rsidR="009D2E5A">
        <w:rPr>
          <w:rFonts w:ascii="Arial" w:hAnsi="Arial" w:cs="Arial"/>
          <w:sz w:val="24"/>
          <w:szCs w:val="24"/>
          <w:lang w:val="ru-RU"/>
        </w:rPr>
        <w:t>в области</w:t>
      </w:r>
      <w:r w:rsidRPr="00E43953">
        <w:rPr>
          <w:rFonts w:ascii="Arial" w:hAnsi="Arial" w:cs="Arial"/>
          <w:sz w:val="24"/>
          <w:szCs w:val="24"/>
          <w:lang w:val="ru-RU"/>
        </w:rPr>
        <w:t xml:space="preserve"> психического здоровья должен отправить вам уведомление о неблагоприятном решении о предоставлении льгот, в котором сообщается, что услуги отклонены, задерживаются, сокращаются или прекращаются, информирует вас о том, что вы можете подать апелляцию, и предоставляет вам информацию о том, как подать апелляцию. Чтобы узнать больше о ваших правах на подачу жалобы или апелляции, если вы не согласны с решением плана психического здоровья отказать вам в предоставлении услуг или предпринять другие действия, с которыми вы не согласны, обратитесь к разделу "Неблагоприятные решения о льготах, принятые вашим планом психического здоровья" на странице [план психического здоровья должен вставить правильный номер страницы перед публикацией] данного руководства</w:t>
      </w:r>
    </w:p>
    <w:p w14:paraId="49551C47" w14:textId="262B2059" w:rsidR="005F461B" w:rsidRPr="00781710" w:rsidRDefault="005F461B" w:rsidP="005F461B">
      <w:pPr>
        <w:pStyle w:val="CommentText"/>
        <w:spacing w:line="360" w:lineRule="auto"/>
        <w:jc w:val="both"/>
        <w:rPr>
          <w:rFonts w:ascii="Arial" w:hAnsi="Arial" w:cs="Arial"/>
          <w:b/>
          <w:sz w:val="24"/>
          <w:szCs w:val="24"/>
          <w:lang w:val="ru-RU"/>
        </w:rPr>
      </w:pPr>
      <w:r w:rsidRPr="00781710">
        <w:rPr>
          <w:rFonts w:ascii="Arial" w:hAnsi="Arial" w:cs="Arial"/>
          <w:b/>
          <w:sz w:val="24"/>
          <w:szCs w:val="24"/>
          <w:lang w:val="ru-RU"/>
        </w:rPr>
        <w:lastRenderedPageBreak/>
        <w:t>Что такое медицинская необходимость?</w:t>
      </w:r>
    </w:p>
    <w:p w14:paraId="612AB9AA" w14:textId="7820D128" w:rsidR="005F461B"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Услуги, которые вы получаете, должны быть необходимы</w:t>
      </w:r>
      <w:r w:rsidR="0035098D">
        <w:rPr>
          <w:rFonts w:ascii="Arial" w:hAnsi="Arial" w:cs="Arial"/>
          <w:sz w:val="24"/>
          <w:szCs w:val="24"/>
          <w:lang w:val="ru-RU"/>
        </w:rPr>
        <w:t xml:space="preserve"> (обоснованы)</w:t>
      </w:r>
      <w:r w:rsidRPr="00781710">
        <w:rPr>
          <w:rFonts w:ascii="Arial" w:hAnsi="Arial" w:cs="Arial"/>
          <w:sz w:val="24"/>
          <w:szCs w:val="24"/>
          <w:lang w:val="ru-RU"/>
        </w:rPr>
        <w:t xml:space="preserve"> с медицинской точки зрения и соответствовать вашему состоянию здоровья. Для лиц в возрасте 21 года и старше услуга необходима с медицинской точки зрения, когда это разумно и необходимо для защиты вашей жизни, предотвращения серьезного заболевания или инвалидности или для облегчения сильной боли.</w:t>
      </w:r>
    </w:p>
    <w:p w14:paraId="3F21A1D9" w14:textId="05C30597" w:rsidR="00F27AD6"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Для лиц моложе 21 года услуга</w:t>
      </w:r>
      <w:r w:rsidR="002E0592">
        <w:rPr>
          <w:rFonts w:ascii="Arial" w:hAnsi="Arial" w:cs="Arial"/>
          <w:sz w:val="24"/>
          <w:szCs w:val="24"/>
          <w:lang w:val="ru-RU"/>
        </w:rPr>
        <w:t xml:space="preserve"> считается «услугой</w:t>
      </w:r>
      <w:r w:rsidR="009D2E5A" w:rsidRPr="009D2E5A">
        <w:rPr>
          <w:rFonts w:ascii="Arial" w:hAnsi="Arial" w:cs="Arial"/>
          <w:sz w:val="24"/>
          <w:szCs w:val="24"/>
          <w:lang w:val="ru-RU"/>
        </w:rPr>
        <w:t>,</w:t>
      </w:r>
      <w:r w:rsidRPr="00781710">
        <w:rPr>
          <w:rFonts w:ascii="Arial" w:hAnsi="Arial" w:cs="Arial"/>
          <w:sz w:val="24"/>
          <w:szCs w:val="24"/>
          <w:lang w:val="ru-RU"/>
        </w:rPr>
        <w:t xml:space="preserve"> необходим</w:t>
      </w:r>
      <w:r w:rsidR="002E0592">
        <w:rPr>
          <w:rFonts w:ascii="Arial" w:hAnsi="Arial" w:cs="Arial"/>
          <w:sz w:val="24"/>
          <w:szCs w:val="24"/>
          <w:lang w:val="ru-RU"/>
        </w:rPr>
        <w:t>ой</w:t>
      </w:r>
      <w:r w:rsidR="007648EC">
        <w:rPr>
          <w:rFonts w:ascii="Arial" w:hAnsi="Arial" w:cs="Arial"/>
          <w:sz w:val="24"/>
          <w:szCs w:val="24"/>
          <w:lang w:val="ru-RU"/>
        </w:rPr>
        <w:t xml:space="preserve"> </w:t>
      </w:r>
      <w:r w:rsidR="002E0592">
        <w:rPr>
          <w:rFonts w:ascii="Arial" w:hAnsi="Arial" w:cs="Arial"/>
          <w:sz w:val="24"/>
          <w:szCs w:val="24"/>
          <w:lang w:val="ru-RU"/>
        </w:rPr>
        <w:t>согласно</w:t>
      </w:r>
      <w:r w:rsidRPr="00781710">
        <w:rPr>
          <w:rFonts w:ascii="Arial" w:hAnsi="Arial" w:cs="Arial"/>
          <w:sz w:val="24"/>
          <w:szCs w:val="24"/>
          <w:lang w:val="ru-RU"/>
        </w:rPr>
        <w:t xml:space="preserve"> медицинским показаниям</w:t>
      </w:r>
      <w:r w:rsidR="002E0592">
        <w:rPr>
          <w:rFonts w:ascii="Arial" w:hAnsi="Arial" w:cs="Arial"/>
          <w:sz w:val="24"/>
          <w:szCs w:val="24"/>
          <w:lang w:val="ru-RU"/>
        </w:rPr>
        <w:t>»</w:t>
      </w:r>
      <w:r w:rsidRPr="00781710">
        <w:rPr>
          <w:rFonts w:ascii="Arial" w:hAnsi="Arial" w:cs="Arial"/>
          <w:sz w:val="24"/>
          <w:szCs w:val="24"/>
          <w:lang w:val="ru-RU"/>
        </w:rPr>
        <w:t xml:space="preserve">, если она корректирует, поддерживает, </w:t>
      </w:r>
      <w:r w:rsidR="00807CA4" w:rsidRPr="00781710">
        <w:rPr>
          <w:rFonts w:ascii="Arial" w:hAnsi="Arial" w:cs="Arial"/>
          <w:sz w:val="24"/>
          <w:szCs w:val="24"/>
          <w:lang w:val="ru-RU"/>
        </w:rPr>
        <w:t>сохраняет</w:t>
      </w:r>
      <w:r w:rsidRPr="00781710">
        <w:rPr>
          <w:rFonts w:ascii="Arial" w:hAnsi="Arial" w:cs="Arial"/>
          <w:sz w:val="24"/>
          <w:szCs w:val="24"/>
          <w:lang w:val="ru-RU"/>
        </w:rPr>
        <w:t xml:space="preserve">, улучшает или делает более терпимым состояние психического здоровья. Услуги, которые поддерживают, </w:t>
      </w:r>
      <w:r w:rsidR="00807CA4" w:rsidRPr="00781710">
        <w:rPr>
          <w:rFonts w:ascii="Arial" w:hAnsi="Arial" w:cs="Arial"/>
          <w:sz w:val="24"/>
          <w:szCs w:val="24"/>
          <w:lang w:val="ru-RU"/>
        </w:rPr>
        <w:t>сохраняют</w:t>
      </w:r>
      <w:r w:rsidRPr="00781710">
        <w:rPr>
          <w:rFonts w:ascii="Arial" w:hAnsi="Arial" w:cs="Arial"/>
          <w:sz w:val="24"/>
          <w:szCs w:val="24"/>
          <w:lang w:val="ru-RU"/>
        </w:rPr>
        <w:t xml:space="preserve">, улучшают или делают более переносимым состояние психического здоровья, считаются необходимыми с медицинской точки зрения и покрываются как услуги Раннего и периодического </w:t>
      </w:r>
      <w:r w:rsidR="009D2E5A" w:rsidRPr="009D2E5A">
        <w:rPr>
          <w:rFonts w:ascii="Arial" w:hAnsi="Arial" w:cs="Arial"/>
          <w:sz w:val="24"/>
          <w:szCs w:val="24"/>
          <w:lang w:val="ru-RU"/>
        </w:rPr>
        <w:t xml:space="preserve">обследования </w:t>
      </w:r>
      <w:r w:rsidRPr="00781710">
        <w:rPr>
          <w:rFonts w:ascii="Arial" w:hAnsi="Arial" w:cs="Arial"/>
          <w:sz w:val="24"/>
          <w:szCs w:val="24"/>
          <w:lang w:val="ru-RU"/>
        </w:rPr>
        <w:t>диагностики и лечения</w:t>
      </w:r>
      <w:r w:rsidR="003C0FB4">
        <w:rPr>
          <w:rFonts w:ascii="Arial" w:hAnsi="Arial" w:cs="Arial"/>
          <w:sz w:val="24"/>
          <w:szCs w:val="24"/>
          <w:lang w:val="ru-RU"/>
        </w:rPr>
        <w:t xml:space="preserve">. </w:t>
      </w:r>
    </w:p>
    <w:p w14:paraId="084ADBAD" w14:textId="77777777" w:rsidR="00FA665C" w:rsidRPr="00781710" w:rsidRDefault="00FA665C" w:rsidP="005F461B">
      <w:pPr>
        <w:spacing w:after="0" w:line="360" w:lineRule="auto"/>
        <w:contextualSpacing/>
        <w:jc w:val="both"/>
        <w:rPr>
          <w:rFonts w:ascii="Arial" w:hAnsi="Arial" w:cs="Arial"/>
          <w:sz w:val="24"/>
          <w:szCs w:val="24"/>
          <w:lang w:val="ru-RU"/>
        </w:rPr>
      </w:pPr>
    </w:p>
    <w:p w14:paraId="3ADA2728" w14:textId="1A5C1FF8" w:rsidR="00AE595C" w:rsidRPr="00781710" w:rsidRDefault="005F461B" w:rsidP="005F461B">
      <w:pPr>
        <w:spacing w:after="0" w:line="360" w:lineRule="auto"/>
        <w:contextualSpacing/>
        <w:jc w:val="both"/>
        <w:rPr>
          <w:rFonts w:ascii="Arial" w:hAnsi="Arial" w:cs="Arial"/>
          <w:b/>
          <w:bCs/>
          <w:sz w:val="24"/>
          <w:szCs w:val="24"/>
          <w:lang w:val="ru-RU"/>
        </w:rPr>
      </w:pPr>
      <w:r w:rsidRPr="00781710">
        <w:rPr>
          <w:rFonts w:ascii="Arial" w:hAnsi="Arial" w:cs="Arial"/>
          <w:b/>
          <w:bCs/>
          <w:sz w:val="24"/>
          <w:szCs w:val="24"/>
          <w:lang w:val="ru-RU"/>
        </w:rPr>
        <w:t xml:space="preserve">Как мне получить другую психиатрическую помощь, которая не покрывается Планом медицинского страхования в области психического здоровья </w:t>
      </w:r>
      <w:r w:rsidR="000B67B4" w:rsidRPr="00781710">
        <w:rPr>
          <w:rFonts w:ascii="Arial" w:hAnsi="Arial" w:cs="Arial"/>
          <w:b/>
          <w:bCs/>
          <w:sz w:val="24"/>
          <w:szCs w:val="24"/>
          <w:lang w:val="ru-RU"/>
        </w:rPr>
        <w:t>?</w:t>
      </w:r>
    </w:p>
    <w:p w14:paraId="4F2D6229" w14:textId="77777777" w:rsidR="005F461B" w:rsidRPr="00781710" w:rsidRDefault="005F461B" w:rsidP="005F461B">
      <w:pPr>
        <w:pStyle w:val="BodyText"/>
        <w:spacing w:line="360" w:lineRule="auto"/>
        <w:contextualSpacing/>
        <w:rPr>
          <w:rFonts w:eastAsiaTheme="minorHAnsi"/>
          <w:b/>
          <w:lang w:val="ru-RU"/>
        </w:rPr>
      </w:pPr>
      <w:bookmarkStart w:id="20" w:name="_Hlk112155611"/>
    </w:p>
    <w:p w14:paraId="6D2E7AF1" w14:textId="61B3616E" w:rsidR="00987487" w:rsidRDefault="00987487" w:rsidP="00987487">
      <w:pPr>
        <w:pStyle w:val="BodyText"/>
        <w:spacing w:line="360" w:lineRule="auto"/>
        <w:contextualSpacing/>
        <w:rPr>
          <w:rFonts w:eastAsiaTheme="minorHAnsi"/>
          <w:lang w:val="ru-RU"/>
        </w:rPr>
      </w:pPr>
      <w:r w:rsidRPr="00987487">
        <w:rPr>
          <w:rFonts w:eastAsiaTheme="minorHAnsi"/>
          <w:lang w:val="ru-RU"/>
        </w:rPr>
        <w:t xml:space="preserve">Если вы зарегистрированы в плане управляемого медицинского обслуживания, у вас есть доступ к следующим амбулаторным услугам </w:t>
      </w:r>
      <w:r w:rsidR="007F02BF">
        <w:rPr>
          <w:rFonts w:eastAsiaTheme="minorHAnsi"/>
          <w:lang w:val="ru-RU"/>
        </w:rPr>
        <w:t>в области</w:t>
      </w:r>
      <w:r w:rsidR="00262DA7" w:rsidRPr="00262DA7">
        <w:rPr>
          <w:rFonts w:eastAsiaTheme="minorHAnsi"/>
          <w:lang w:val="ru-RU"/>
        </w:rPr>
        <w:t xml:space="preserve"> </w:t>
      </w:r>
      <w:r w:rsidRPr="00987487">
        <w:rPr>
          <w:rFonts w:eastAsiaTheme="minorHAnsi"/>
          <w:lang w:val="ru-RU"/>
        </w:rPr>
        <w:t>психического здоровья через ваш план управляемого медицинского обслуживания:</w:t>
      </w:r>
    </w:p>
    <w:p w14:paraId="736CF8D7" w14:textId="77777777" w:rsidR="000869A9" w:rsidRPr="00262DA7" w:rsidRDefault="000869A9">
      <w:pPr>
        <w:pStyle w:val="ListParagraph"/>
        <w:numPr>
          <w:ilvl w:val="0"/>
          <w:numId w:val="27"/>
        </w:numPr>
        <w:spacing w:line="360" w:lineRule="auto"/>
        <w:contextualSpacing/>
        <w:rPr>
          <w:sz w:val="24"/>
          <w:szCs w:val="24"/>
        </w:rPr>
      </w:pPr>
      <w:r w:rsidRPr="00262DA7">
        <w:rPr>
          <w:rFonts w:eastAsiaTheme="minorHAnsi"/>
          <w:sz w:val="24"/>
          <w:szCs w:val="24"/>
          <w:lang w:val="ru-RU"/>
        </w:rPr>
        <w:t>Оценка и лечение психического здоровья, включая индивидуальную, групповую и семейную терапию</w:t>
      </w:r>
    </w:p>
    <w:p w14:paraId="2BC48092" w14:textId="4C48FAC6" w:rsidR="000869A9" w:rsidRPr="00262DA7" w:rsidRDefault="000869A9">
      <w:pPr>
        <w:pStyle w:val="ListParagraph"/>
        <w:numPr>
          <w:ilvl w:val="0"/>
          <w:numId w:val="27"/>
        </w:numPr>
        <w:spacing w:line="360" w:lineRule="auto"/>
        <w:contextualSpacing/>
        <w:rPr>
          <w:sz w:val="24"/>
          <w:szCs w:val="24"/>
          <w:lang w:val="ru-RU"/>
        </w:rPr>
      </w:pPr>
      <w:r w:rsidRPr="00262DA7">
        <w:rPr>
          <w:rFonts w:eastAsiaTheme="minorHAnsi"/>
          <w:sz w:val="24"/>
          <w:szCs w:val="24"/>
          <w:lang w:val="ru-RU"/>
        </w:rPr>
        <w:t>Психологическое и нейропсихологическое тестирование, когда это клинически показано для оценки состояния психического здоровья</w:t>
      </w:r>
      <w:r w:rsidRPr="00262DA7">
        <w:rPr>
          <w:sz w:val="24"/>
          <w:szCs w:val="24"/>
          <w:lang w:val="ru-RU"/>
        </w:rPr>
        <w:t>.</w:t>
      </w:r>
    </w:p>
    <w:p w14:paraId="5E2D4874" w14:textId="61368F5F" w:rsidR="000869A9" w:rsidRDefault="000869A9">
      <w:pPr>
        <w:pStyle w:val="ListParagraph"/>
        <w:numPr>
          <w:ilvl w:val="0"/>
          <w:numId w:val="27"/>
        </w:numPr>
        <w:spacing w:line="360" w:lineRule="auto"/>
        <w:contextualSpacing/>
        <w:rPr>
          <w:sz w:val="24"/>
          <w:szCs w:val="24"/>
          <w:lang w:val="ru-RU"/>
        </w:rPr>
      </w:pPr>
      <w:r w:rsidRPr="000869A9">
        <w:rPr>
          <w:sz w:val="24"/>
          <w:szCs w:val="24"/>
          <w:lang w:val="ru-RU"/>
        </w:rPr>
        <w:t>Амбулаторные услуги для мониторинга рецептурных препаратов.</w:t>
      </w:r>
    </w:p>
    <w:p w14:paraId="0AF7A088" w14:textId="4D26B690" w:rsidR="000869A9" w:rsidRPr="000869A9" w:rsidRDefault="000869A9">
      <w:pPr>
        <w:pStyle w:val="ListParagraph"/>
        <w:numPr>
          <w:ilvl w:val="0"/>
          <w:numId w:val="27"/>
        </w:numPr>
        <w:spacing w:line="360" w:lineRule="auto"/>
        <w:contextualSpacing/>
        <w:rPr>
          <w:sz w:val="24"/>
          <w:szCs w:val="24"/>
          <w:lang w:val="ru-RU"/>
        </w:rPr>
      </w:pPr>
      <w:r w:rsidRPr="00987487">
        <w:rPr>
          <w:rFonts w:eastAsiaTheme="minorHAnsi"/>
          <w:lang w:val="ru-RU"/>
        </w:rPr>
        <w:t>Консультации психиатра</w:t>
      </w:r>
      <w:r w:rsidRPr="000869A9">
        <w:rPr>
          <w:sz w:val="24"/>
          <w:szCs w:val="24"/>
          <w:lang w:val="ru-RU"/>
        </w:rPr>
        <w:t>.</w:t>
      </w:r>
    </w:p>
    <w:p w14:paraId="5DD1562A" w14:textId="77777777" w:rsidR="000869A9" w:rsidRPr="00987487" w:rsidRDefault="000869A9" w:rsidP="00987487">
      <w:pPr>
        <w:pStyle w:val="BodyText"/>
        <w:spacing w:line="360" w:lineRule="auto"/>
        <w:contextualSpacing/>
        <w:rPr>
          <w:rFonts w:eastAsiaTheme="minorHAnsi"/>
          <w:lang w:val="ru-RU"/>
        </w:rPr>
      </w:pPr>
    </w:p>
    <w:p w14:paraId="5591F30E" w14:textId="2AC869A4"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 xml:space="preserve">Чтобы получить одну из вышеперечисленных услуг, позвоните непосредственно в </w:t>
      </w:r>
      <w:r w:rsidRPr="00987487">
        <w:rPr>
          <w:rFonts w:eastAsiaTheme="minorHAnsi"/>
          <w:lang w:val="ru-RU"/>
        </w:rPr>
        <w:lastRenderedPageBreak/>
        <w:t>свой план управляемого медицинского обслуживания. Если вы не состоите в плане управляемого медицинского обслуживания, вы можете получить эти услуги у отдельных поставщиков</w:t>
      </w:r>
      <w:r w:rsidR="007547B8" w:rsidRPr="007547B8">
        <w:rPr>
          <w:rFonts w:eastAsiaTheme="minorHAnsi"/>
          <w:lang w:val="ru-RU"/>
        </w:rPr>
        <w:t>/</w:t>
      </w:r>
      <w:r w:rsidR="007547B8" w:rsidRPr="007547B8">
        <w:rPr>
          <w:lang w:val="ru-RU"/>
        </w:rPr>
        <w:t xml:space="preserve"> </w:t>
      </w:r>
      <w:r w:rsidR="007547B8" w:rsidRPr="007547B8">
        <w:rPr>
          <w:rFonts w:eastAsiaTheme="minorHAnsi"/>
          <w:lang w:val="ru-RU"/>
        </w:rPr>
        <w:t>лечащих специалистов</w:t>
      </w:r>
      <w:r w:rsidRPr="00987487">
        <w:rPr>
          <w:rFonts w:eastAsiaTheme="minorHAnsi"/>
          <w:lang w:val="ru-RU"/>
        </w:rPr>
        <w:t xml:space="preserve"> и в клиниках, принимающих Medi-Cal. План </w:t>
      </w:r>
      <w:r w:rsidR="007F02BF">
        <w:rPr>
          <w:rFonts w:eastAsiaTheme="minorHAnsi"/>
          <w:lang w:val="ru-RU"/>
        </w:rPr>
        <w:t>в области</w:t>
      </w:r>
      <w:r w:rsidR="00262DA7" w:rsidRPr="00262DA7">
        <w:rPr>
          <w:rFonts w:eastAsiaTheme="minorHAnsi"/>
          <w:lang w:val="ru-RU"/>
        </w:rPr>
        <w:t xml:space="preserve"> </w:t>
      </w:r>
      <w:r w:rsidRPr="00987487">
        <w:rPr>
          <w:rFonts w:eastAsiaTheme="minorHAnsi"/>
          <w:lang w:val="ru-RU"/>
        </w:rPr>
        <w:t>психического здоровья может помочь вам найти поставщика или клинику, которые могут вам помочь, или подсказать, как найти поставщика или клинику.</w:t>
      </w:r>
    </w:p>
    <w:p w14:paraId="5B264670" w14:textId="77777777" w:rsidR="00987487" w:rsidRPr="00987487" w:rsidRDefault="00987487" w:rsidP="00987487">
      <w:pPr>
        <w:pStyle w:val="BodyText"/>
        <w:spacing w:line="360" w:lineRule="auto"/>
        <w:contextualSpacing/>
        <w:rPr>
          <w:rFonts w:eastAsiaTheme="minorHAnsi"/>
          <w:lang w:val="ru-RU"/>
        </w:rPr>
      </w:pPr>
    </w:p>
    <w:p w14:paraId="44F99DD8" w14:textId="65899530" w:rsidR="006E6986" w:rsidRDefault="006E6986" w:rsidP="00987487">
      <w:pPr>
        <w:pStyle w:val="BodyText"/>
        <w:spacing w:line="360" w:lineRule="auto"/>
        <w:contextualSpacing/>
        <w:rPr>
          <w:rFonts w:eastAsiaTheme="minorHAnsi"/>
          <w:lang w:val="ru-RU"/>
        </w:rPr>
      </w:pPr>
      <w:r w:rsidRPr="006E6986">
        <w:rPr>
          <w:rFonts w:eastAsiaTheme="minorHAnsi"/>
          <w:lang w:val="ru-RU"/>
        </w:rPr>
        <w:t>Любая аптека, принимающая Medi-Cal, может выписать рецепт на лечение психического расстройства. Обратите внимание, что большинство рецептурных лекарств, отпускаемых аптеками, называемых Medi-Cal Rx, покрываются программой Fee-For-Service Medi-Cal(оплата по факту), а не вашим планом управляемого медицинского обслуживания.</w:t>
      </w:r>
    </w:p>
    <w:p w14:paraId="4273BFA0" w14:textId="77777777" w:rsidR="006E6986" w:rsidRDefault="006E6986" w:rsidP="00987487">
      <w:pPr>
        <w:pStyle w:val="BodyText"/>
        <w:spacing w:line="360" w:lineRule="auto"/>
        <w:contextualSpacing/>
        <w:rPr>
          <w:rFonts w:eastAsiaTheme="minorHAnsi"/>
          <w:lang w:val="ru-RU"/>
        </w:rPr>
      </w:pPr>
    </w:p>
    <w:p w14:paraId="380AFB23" w14:textId="37293219" w:rsidR="00987487" w:rsidRPr="00987487" w:rsidRDefault="00987487" w:rsidP="00987487">
      <w:pPr>
        <w:pStyle w:val="BodyText"/>
        <w:spacing w:line="360" w:lineRule="auto"/>
        <w:contextualSpacing/>
        <w:rPr>
          <w:rFonts w:eastAsiaTheme="minorHAnsi"/>
          <w:b/>
          <w:bCs/>
          <w:lang w:val="ru-RU"/>
        </w:rPr>
      </w:pPr>
      <w:r w:rsidRPr="00987487">
        <w:rPr>
          <w:rFonts w:eastAsiaTheme="minorHAnsi"/>
          <w:b/>
          <w:bCs/>
          <w:lang w:val="ru-RU"/>
        </w:rPr>
        <w:t>Как получить другие услуги Medi-Cal (первичная помощь/Medi-Cal), которые не покрываются планом психического здоровья?</w:t>
      </w:r>
    </w:p>
    <w:p w14:paraId="185151F9" w14:textId="77777777" w:rsidR="00987487" w:rsidRPr="00987487" w:rsidRDefault="00987487" w:rsidP="00987487">
      <w:pPr>
        <w:pStyle w:val="BodyText"/>
        <w:spacing w:line="360" w:lineRule="auto"/>
        <w:contextualSpacing/>
        <w:rPr>
          <w:rFonts w:eastAsiaTheme="minorHAnsi"/>
          <w:b/>
          <w:bCs/>
          <w:lang w:val="ru-RU"/>
        </w:rPr>
      </w:pPr>
    </w:p>
    <w:p w14:paraId="02C27249" w14:textId="0C429F5F"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Если вы состоите в плане управляемого медицинского обслуживания</w:t>
      </w:r>
      <w:r w:rsidR="00262DA7" w:rsidRPr="00262DA7">
        <w:rPr>
          <w:rFonts w:eastAsiaTheme="minorHAnsi"/>
          <w:lang w:val="ru-RU"/>
        </w:rPr>
        <w:t xml:space="preserve">( </w:t>
      </w:r>
      <w:r w:rsidR="00262DA7">
        <w:rPr>
          <w:rFonts w:eastAsiaTheme="minorHAnsi"/>
        </w:rPr>
        <w:t>Managed</w:t>
      </w:r>
      <w:r w:rsidR="00262DA7" w:rsidRPr="00262DA7">
        <w:rPr>
          <w:rFonts w:eastAsiaTheme="minorHAnsi"/>
          <w:lang w:val="ru-RU"/>
        </w:rPr>
        <w:t xml:space="preserve"> </w:t>
      </w:r>
      <w:r w:rsidR="00262DA7">
        <w:rPr>
          <w:rFonts w:eastAsiaTheme="minorHAnsi"/>
        </w:rPr>
        <w:t>care</w:t>
      </w:r>
      <w:r w:rsidR="00262DA7" w:rsidRPr="00262DA7">
        <w:rPr>
          <w:rFonts w:eastAsiaTheme="minorHAnsi"/>
          <w:lang w:val="ru-RU"/>
        </w:rPr>
        <w:t>)</w:t>
      </w:r>
      <w:r w:rsidRPr="00987487">
        <w:rPr>
          <w:rFonts w:eastAsiaTheme="minorHAnsi"/>
          <w:lang w:val="ru-RU"/>
        </w:rPr>
        <w:t xml:space="preserve">, план обязан найти для вас поставщика услуг. Если вы не состоите в плане управляемого медицинского обслуживания и имеете "обычный" Medi-Cal, также называемый </w:t>
      </w:r>
      <w:r w:rsidR="006E6986" w:rsidRPr="006E6986">
        <w:rPr>
          <w:rFonts w:eastAsiaTheme="minorHAnsi"/>
          <w:lang w:val="ru-RU"/>
        </w:rPr>
        <w:t xml:space="preserve">Оплата -По- Факту( </w:t>
      </w:r>
      <w:r w:rsidRPr="00987487">
        <w:rPr>
          <w:rFonts w:eastAsiaTheme="minorHAnsi"/>
          <w:lang w:val="ru-RU"/>
        </w:rPr>
        <w:t>Fee-For-Service</w:t>
      </w:r>
      <w:r w:rsidR="006E6986" w:rsidRPr="006E6986">
        <w:rPr>
          <w:rFonts w:eastAsiaTheme="minorHAnsi"/>
          <w:lang w:val="ru-RU"/>
        </w:rPr>
        <w:t xml:space="preserve">) </w:t>
      </w:r>
      <w:r w:rsidRPr="00987487">
        <w:rPr>
          <w:rFonts w:eastAsiaTheme="minorHAnsi"/>
          <w:lang w:val="ru-RU"/>
        </w:rPr>
        <w:t xml:space="preserve"> Medi-Cal, то вы можете обратиться к любому поставщику, принимающему Medi-Cal. Вы должны сообщить своему поставщику, что у вас есть Medi-Cal, до того, как начнете получать услуги. В противном случае вам могут выставить счет за эти услуги. </w:t>
      </w:r>
    </w:p>
    <w:p w14:paraId="78A7102A" w14:textId="77777777" w:rsidR="00987487" w:rsidRPr="00987487" w:rsidRDefault="00987487" w:rsidP="00987487">
      <w:pPr>
        <w:pStyle w:val="BodyText"/>
        <w:spacing w:line="360" w:lineRule="auto"/>
        <w:contextualSpacing/>
        <w:rPr>
          <w:rFonts w:eastAsiaTheme="minorHAnsi"/>
          <w:lang w:val="ru-RU"/>
        </w:rPr>
      </w:pPr>
    </w:p>
    <w:p w14:paraId="7F28F4E8" w14:textId="3C241D90" w:rsidR="0007328B" w:rsidRDefault="00987487" w:rsidP="00987487">
      <w:pPr>
        <w:pStyle w:val="BodyText"/>
        <w:spacing w:line="360" w:lineRule="auto"/>
        <w:contextualSpacing/>
        <w:rPr>
          <w:rFonts w:eastAsiaTheme="minorHAnsi"/>
          <w:lang w:val="ru-RU"/>
        </w:rPr>
      </w:pPr>
      <w:r w:rsidRPr="00987487">
        <w:rPr>
          <w:rFonts w:eastAsiaTheme="minorHAnsi"/>
          <w:lang w:val="ru-RU"/>
        </w:rPr>
        <w:t xml:space="preserve"> Для получения услуг по планированию семьи вы можете обратиться к поставщику, не входящему в ваш план управляемого медицинского обслуживания.</w:t>
      </w:r>
    </w:p>
    <w:p w14:paraId="33727C7C" w14:textId="77777777" w:rsidR="0007328B" w:rsidRPr="00781710" w:rsidRDefault="0007328B" w:rsidP="005F461B">
      <w:pPr>
        <w:pStyle w:val="BodyText"/>
        <w:spacing w:line="360" w:lineRule="auto"/>
        <w:contextualSpacing/>
        <w:rPr>
          <w:rFonts w:eastAsiaTheme="minorHAnsi"/>
          <w:lang w:val="ru-RU"/>
        </w:rPr>
      </w:pPr>
    </w:p>
    <w:p w14:paraId="2209F7A9" w14:textId="219499BE" w:rsidR="005F461B" w:rsidRPr="00781710" w:rsidRDefault="005F461B" w:rsidP="005F461B">
      <w:pPr>
        <w:pStyle w:val="BodyText"/>
        <w:spacing w:line="360" w:lineRule="auto"/>
        <w:contextualSpacing/>
        <w:rPr>
          <w:rFonts w:eastAsiaTheme="minorHAnsi"/>
          <w:b/>
          <w:lang w:val="ru-RU"/>
        </w:rPr>
      </w:pPr>
      <w:r w:rsidRPr="00781710">
        <w:rPr>
          <w:rFonts w:eastAsiaTheme="minorHAnsi"/>
          <w:b/>
          <w:lang w:val="ru-RU"/>
        </w:rPr>
        <w:t>Что делать, если</w:t>
      </w:r>
      <w:r w:rsidR="00085065">
        <w:rPr>
          <w:rFonts w:eastAsiaTheme="minorHAnsi"/>
          <w:b/>
          <w:lang w:val="ru-RU"/>
        </w:rPr>
        <w:t xml:space="preserve"> я </w:t>
      </w:r>
      <w:r w:rsidR="00494D3C">
        <w:rPr>
          <w:rFonts w:eastAsiaTheme="minorHAnsi"/>
          <w:b/>
          <w:lang w:val="ru-RU"/>
        </w:rPr>
        <w:t xml:space="preserve">страдаю </w:t>
      </w:r>
      <w:r w:rsidR="00085065">
        <w:rPr>
          <w:rFonts w:eastAsiaTheme="minorHAnsi"/>
          <w:b/>
          <w:lang w:val="ru-RU"/>
        </w:rPr>
        <w:t>зависим</w:t>
      </w:r>
      <w:r w:rsidR="00494D3C">
        <w:rPr>
          <w:rFonts w:eastAsiaTheme="minorHAnsi"/>
          <w:b/>
          <w:lang w:val="ru-RU"/>
        </w:rPr>
        <w:t>остью</w:t>
      </w:r>
      <w:r w:rsidR="00085065">
        <w:rPr>
          <w:rFonts w:eastAsiaTheme="minorHAnsi"/>
          <w:b/>
          <w:lang w:val="ru-RU"/>
        </w:rPr>
        <w:t xml:space="preserve"> от наркотиков или алкоголя</w:t>
      </w:r>
      <w:r w:rsidRPr="00781710">
        <w:rPr>
          <w:rFonts w:eastAsiaTheme="minorHAnsi"/>
          <w:b/>
          <w:lang w:val="ru-RU"/>
        </w:rPr>
        <w:t>?</w:t>
      </w:r>
    </w:p>
    <w:p w14:paraId="736EDCD7" w14:textId="77777777" w:rsidR="005F461B" w:rsidRPr="00781710" w:rsidRDefault="005F461B" w:rsidP="005F461B">
      <w:pPr>
        <w:pStyle w:val="BodyText"/>
        <w:spacing w:line="360" w:lineRule="auto"/>
        <w:contextualSpacing/>
        <w:rPr>
          <w:rFonts w:eastAsiaTheme="minorHAnsi"/>
          <w:lang w:val="ru-RU"/>
        </w:rPr>
      </w:pPr>
    </w:p>
    <w:p w14:paraId="7F1B2B1F" w14:textId="1F9CABFE"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Если вы считаете, что вам нужны услуги для лечения</w:t>
      </w:r>
      <w:r w:rsidR="00085065">
        <w:rPr>
          <w:rFonts w:eastAsiaTheme="minorHAnsi"/>
          <w:lang w:val="ru-RU"/>
        </w:rPr>
        <w:t xml:space="preserve"> алкогольной или </w:t>
      </w:r>
      <w:r w:rsidR="00085065">
        <w:rPr>
          <w:rFonts w:eastAsiaTheme="minorHAnsi"/>
          <w:lang w:val="ru-RU"/>
        </w:rPr>
        <w:lastRenderedPageBreak/>
        <w:t>наркотической зависимости</w:t>
      </w:r>
      <w:r w:rsidRPr="00781710">
        <w:rPr>
          <w:rFonts w:eastAsiaTheme="minorHAnsi"/>
          <w:lang w:val="ru-RU"/>
        </w:rPr>
        <w:t xml:space="preserve">, свяжитесь с </w:t>
      </w:r>
      <w:r w:rsidR="00C30E87" w:rsidRPr="00781710">
        <w:rPr>
          <w:rFonts w:eastAsiaTheme="minorHAnsi"/>
          <w:lang w:val="ru-RU"/>
        </w:rPr>
        <w:t>окружным отделением</w:t>
      </w:r>
      <w:r w:rsidRPr="00781710">
        <w:rPr>
          <w:rFonts w:eastAsiaTheme="minorHAnsi"/>
          <w:lang w:val="ru-RU"/>
        </w:rPr>
        <w:t xml:space="preserve"> по телефону:</w:t>
      </w:r>
    </w:p>
    <w:p w14:paraId="505250C0" w14:textId="77777777" w:rsidR="005F461B" w:rsidRPr="00781710" w:rsidRDefault="005F461B" w:rsidP="005F461B">
      <w:pPr>
        <w:pStyle w:val="BodyText"/>
        <w:spacing w:line="360" w:lineRule="auto"/>
        <w:contextualSpacing/>
        <w:rPr>
          <w:rFonts w:eastAsiaTheme="minorHAnsi"/>
          <w:lang w:val="ru-RU"/>
        </w:rPr>
      </w:pPr>
    </w:p>
    <w:p w14:paraId="00F0C5C6" w14:textId="58F27475" w:rsidR="005F461B" w:rsidRDefault="005F461B" w:rsidP="005F461B">
      <w:pPr>
        <w:pStyle w:val="BodyText"/>
        <w:spacing w:line="360" w:lineRule="auto"/>
        <w:contextualSpacing/>
        <w:rPr>
          <w:rFonts w:eastAsiaTheme="minorHAnsi"/>
          <w:lang w:val="ru-RU"/>
        </w:rPr>
      </w:pPr>
      <w:r w:rsidRPr="00781710">
        <w:rPr>
          <w:rFonts w:eastAsiaTheme="minorHAnsi"/>
          <w:lang w:val="ru-RU"/>
        </w:rPr>
        <w:t>*[</w:t>
      </w:r>
      <w:r w:rsidR="00C30E87" w:rsidRPr="00781710">
        <w:rPr>
          <w:rFonts w:eastAsiaTheme="minorHAnsi"/>
          <w:lang w:val="ru-RU"/>
        </w:rPr>
        <w:t>Окружная администрация указывает</w:t>
      </w:r>
      <w:r w:rsidRPr="00781710">
        <w:rPr>
          <w:rFonts w:eastAsiaTheme="minorHAnsi"/>
          <w:lang w:val="ru-RU"/>
        </w:rPr>
        <w:t xml:space="preserve"> здесь информацию о системе организованной доставки лекарственных средств </w:t>
      </w:r>
      <w:r w:rsidR="007A2E31">
        <w:rPr>
          <w:rFonts w:eastAsiaTheme="minorHAnsi"/>
          <w:lang w:val="ru-RU"/>
        </w:rPr>
        <w:t>Medi-Cal</w:t>
      </w:r>
      <w:r w:rsidRPr="00781710">
        <w:rPr>
          <w:rFonts w:eastAsiaTheme="minorHAnsi"/>
          <w:lang w:val="ru-RU"/>
        </w:rPr>
        <w:t xml:space="preserve"> или информаци</w:t>
      </w:r>
      <w:r w:rsidR="007F603A" w:rsidRPr="00781710">
        <w:rPr>
          <w:rFonts w:eastAsiaTheme="minorHAnsi"/>
          <w:lang w:val="ru-RU"/>
        </w:rPr>
        <w:t>ю</w:t>
      </w:r>
      <w:r w:rsidRPr="00781710">
        <w:rPr>
          <w:rFonts w:eastAsiaTheme="minorHAnsi"/>
          <w:lang w:val="ru-RU"/>
        </w:rPr>
        <w:t xml:space="preserve"> о медицинской программе </w:t>
      </w:r>
      <w:r w:rsidR="007A2E31">
        <w:rPr>
          <w:rFonts w:eastAsiaTheme="minorHAnsi"/>
          <w:lang w:val="ru-RU"/>
        </w:rPr>
        <w:t>Medi-Cal</w:t>
      </w:r>
      <w:r w:rsidRPr="00781710">
        <w:rPr>
          <w:rFonts w:eastAsiaTheme="minorHAnsi"/>
          <w:lang w:val="ru-RU"/>
        </w:rPr>
        <w:t>.]</w:t>
      </w:r>
    </w:p>
    <w:p w14:paraId="021D148F" w14:textId="77777777" w:rsidR="00AB016B" w:rsidRDefault="00AB016B" w:rsidP="005F461B">
      <w:pPr>
        <w:pStyle w:val="BodyText"/>
        <w:spacing w:line="360" w:lineRule="auto"/>
        <w:contextualSpacing/>
        <w:rPr>
          <w:rFonts w:eastAsiaTheme="minorHAnsi"/>
          <w:lang w:val="ru-RU"/>
        </w:rPr>
      </w:pPr>
    </w:p>
    <w:p w14:paraId="704C8161" w14:textId="77777777" w:rsidR="00987487" w:rsidRPr="00987487" w:rsidRDefault="00987487" w:rsidP="00987487">
      <w:pPr>
        <w:pStyle w:val="BodyText"/>
        <w:spacing w:line="360" w:lineRule="auto"/>
        <w:contextualSpacing/>
        <w:rPr>
          <w:rFonts w:eastAsiaTheme="minorHAnsi"/>
          <w:b/>
          <w:bCs/>
          <w:lang w:val="ru-RU"/>
        </w:rPr>
      </w:pPr>
      <w:r w:rsidRPr="00987487">
        <w:rPr>
          <w:rFonts w:eastAsiaTheme="minorHAnsi"/>
          <w:b/>
          <w:bCs/>
          <w:lang w:val="ru-RU"/>
        </w:rPr>
        <w:t>Почему мне могут понадобиться услуги психиатрической стационарной больницы?</w:t>
      </w:r>
    </w:p>
    <w:p w14:paraId="420C6A56" w14:textId="77777777" w:rsidR="00987487" w:rsidRPr="00987487" w:rsidRDefault="00987487" w:rsidP="00987487">
      <w:pPr>
        <w:pStyle w:val="BodyText"/>
        <w:spacing w:line="360" w:lineRule="auto"/>
        <w:contextualSpacing/>
        <w:rPr>
          <w:rFonts w:eastAsiaTheme="minorHAnsi"/>
          <w:lang w:val="ru-RU"/>
        </w:rPr>
      </w:pPr>
    </w:p>
    <w:p w14:paraId="71584812" w14:textId="77777777"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Вы можете быть помещены в больницу, если у вас есть психическое заболевание или симптомы психического заболевания, которые не могут быть безопасно вылечены на более низком уровне обслуживания, и из-за психического заболевания или симптомов психического заболевания вы:</w:t>
      </w:r>
    </w:p>
    <w:p w14:paraId="62D1CAC8" w14:textId="77777777"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 Представляете текущую опасность для себя или окружающих или наносите значительный ущерб имуществу</w:t>
      </w:r>
    </w:p>
    <w:p w14:paraId="255D3865" w14:textId="77777777"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 не в состоянии обеспечить себя едой, одеждой или жильем или пользоваться ими</w:t>
      </w:r>
    </w:p>
    <w:p w14:paraId="04493716" w14:textId="77777777"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 Представляете серьезный риск для своего физического здоровья</w:t>
      </w:r>
    </w:p>
    <w:p w14:paraId="07D309E8" w14:textId="77777777" w:rsidR="00987487" w:rsidRPr="00987487" w:rsidRDefault="00987487" w:rsidP="00987487">
      <w:pPr>
        <w:pStyle w:val="BodyText"/>
        <w:spacing w:line="360" w:lineRule="auto"/>
        <w:contextualSpacing/>
        <w:rPr>
          <w:rFonts w:eastAsiaTheme="minorHAnsi"/>
          <w:lang w:val="ru-RU"/>
        </w:rPr>
      </w:pPr>
      <w:r w:rsidRPr="00987487">
        <w:rPr>
          <w:rFonts w:eastAsiaTheme="minorHAnsi"/>
          <w:lang w:val="ru-RU"/>
        </w:rPr>
        <w:t>- У вас недавно произошло значительное ухудшение способности функционировать в результате психического расстройства</w:t>
      </w:r>
    </w:p>
    <w:p w14:paraId="3889DA64" w14:textId="462FC4A0" w:rsidR="00987487" w:rsidRPr="00781710" w:rsidRDefault="00987487" w:rsidP="00987487">
      <w:pPr>
        <w:pStyle w:val="BodyText"/>
        <w:spacing w:line="360" w:lineRule="auto"/>
        <w:contextualSpacing/>
        <w:rPr>
          <w:rFonts w:eastAsiaTheme="minorHAnsi"/>
          <w:lang w:val="ru-RU"/>
        </w:rPr>
      </w:pPr>
      <w:r w:rsidRPr="00987487">
        <w:rPr>
          <w:rFonts w:eastAsiaTheme="minorHAnsi"/>
          <w:lang w:val="ru-RU"/>
        </w:rPr>
        <w:t>- нуждаетесь в психиатрическом обследовании, медикаментозном лечении или другом лечении, которое может быть предоставлено только в больнице</w:t>
      </w:r>
    </w:p>
    <w:p w14:paraId="2FDFDF40" w14:textId="77777777" w:rsidR="005F461B" w:rsidRPr="00781710" w:rsidRDefault="005F461B" w:rsidP="005F461B">
      <w:pPr>
        <w:pStyle w:val="BodyText"/>
        <w:spacing w:line="360" w:lineRule="auto"/>
        <w:contextualSpacing/>
        <w:rPr>
          <w:rFonts w:eastAsiaTheme="minorHAnsi"/>
          <w:lang w:val="ru-RU"/>
        </w:rPr>
      </w:pPr>
    </w:p>
    <w:p w14:paraId="3A845512" w14:textId="45A8E1B2" w:rsidR="005F461B" w:rsidRPr="00781710" w:rsidRDefault="00C30E87" w:rsidP="005F461B">
      <w:pPr>
        <w:pStyle w:val="BodyText"/>
        <w:spacing w:line="360" w:lineRule="auto"/>
        <w:contextualSpacing/>
        <w:rPr>
          <w:rFonts w:eastAsiaTheme="minorHAnsi"/>
          <w:b/>
          <w:lang w:val="ru-RU"/>
        </w:rPr>
      </w:pPr>
      <w:r w:rsidRPr="00781710">
        <w:rPr>
          <w:rFonts w:eastAsiaTheme="minorHAnsi"/>
          <w:b/>
          <w:lang w:val="ru-RU"/>
        </w:rPr>
        <w:t>Дополнительный</w:t>
      </w:r>
      <w:r w:rsidR="005F461B" w:rsidRPr="00781710">
        <w:rPr>
          <w:rFonts w:eastAsiaTheme="minorHAnsi"/>
          <w:b/>
          <w:lang w:val="ru-RU"/>
        </w:rPr>
        <w:t xml:space="preserve"> </w:t>
      </w:r>
      <w:r w:rsidR="00C50B72" w:rsidRPr="00781710">
        <w:rPr>
          <w:rFonts w:eastAsiaTheme="minorHAnsi"/>
          <w:b/>
          <w:lang w:val="ru-RU"/>
        </w:rPr>
        <w:t>План медицинского страхования в области психического здоровья</w:t>
      </w:r>
      <w:r w:rsidRPr="00781710">
        <w:rPr>
          <w:rFonts w:eastAsiaTheme="minorHAnsi"/>
          <w:b/>
          <w:lang w:val="ru-RU"/>
        </w:rPr>
        <w:t>.</w:t>
      </w:r>
      <w:r w:rsidR="005F461B" w:rsidRPr="00781710">
        <w:rPr>
          <w:rFonts w:eastAsiaTheme="minorHAnsi"/>
          <w:b/>
          <w:lang w:val="ru-RU"/>
        </w:rPr>
        <w:t xml:space="preserve"> </w:t>
      </w:r>
      <w:r w:rsidRPr="00781710">
        <w:rPr>
          <w:rFonts w:eastAsiaTheme="minorHAnsi"/>
          <w:b/>
          <w:lang w:val="ru-RU"/>
        </w:rPr>
        <w:t>Особенности</w:t>
      </w:r>
      <w:r w:rsidR="005F461B" w:rsidRPr="00781710">
        <w:rPr>
          <w:rFonts w:eastAsiaTheme="minorHAnsi"/>
          <w:b/>
          <w:lang w:val="ru-RU"/>
        </w:rPr>
        <w:t xml:space="preserve"> </w:t>
      </w:r>
    </w:p>
    <w:p w14:paraId="01C06913" w14:textId="77777777" w:rsidR="005F461B" w:rsidRPr="00781710" w:rsidRDefault="005F461B" w:rsidP="005F461B">
      <w:pPr>
        <w:pStyle w:val="BodyText"/>
        <w:spacing w:line="360" w:lineRule="auto"/>
        <w:contextualSpacing/>
        <w:rPr>
          <w:rFonts w:eastAsiaTheme="minorHAnsi"/>
          <w:lang w:val="ru-RU"/>
        </w:rPr>
      </w:pPr>
    </w:p>
    <w:p w14:paraId="4D8BAB4F" w14:textId="793CF257" w:rsidR="005F461B" w:rsidRPr="00781710" w:rsidRDefault="00C30E87" w:rsidP="005F461B">
      <w:pPr>
        <w:pStyle w:val="BodyText"/>
        <w:spacing w:line="360" w:lineRule="auto"/>
        <w:contextualSpacing/>
        <w:rPr>
          <w:rFonts w:eastAsiaTheme="minorHAnsi"/>
          <w:lang w:val="ru-RU"/>
        </w:rPr>
      </w:pPr>
      <w:r w:rsidRPr="00781710">
        <w:rPr>
          <w:rFonts w:eastAsiaTheme="minorHAnsi"/>
          <w:lang w:val="ru-RU"/>
        </w:rPr>
        <w:t>Указать особую</w:t>
      </w:r>
      <w:r w:rsidR="005F461B" w:rsidRPr="00781710">
        <w:rPr>
          <w:rFonts w:eastAsiaTheme="minorHAnsi"/>
          <w:lang w:val="ru-RU"/>
        </w:rPr>
        <w:t xml:space="preserve"> информацию о </w:t>
      </w:r>
      <w:r w:rsidR="007A40F7" w:rsidRPr="00781710">
        <w:rPr>
          <w:rFonts w:eastAsiaTheme="minorHAnsi"/>
          <w:lang w:val="ru-RU"/>
        </w:rPr>
        <w:t>плане медицинского страхования в области психического здоровья</w:t>
      </w:r>
      <w:r w:rsidR="005F461B" w:rsidRPr="00781710">
        <w:rPr>
          <w:rFonts w:eastAsiaTheme="minorHAnsi"/>
          <w:lang w:val="ru-RU"/>
        </w:rPr>
        <w:t xml:space="preserve"> [</w:t>
      </w:r>
      <w:r w:rsidR="00D95C42">
        <w:rPr>
          <w:rFonts w:eastAsiaTheme="minorHAnsi"/>
          <w:lang w:val="ru-RU"/>
        </w:rPr>
        <w:t>если имеется</w:t>
      </w:r>
      <w:r w:rsidR="003C0FB4" w:rsidRPr="00781710">
        <w:rPr>
          <w:rFonts w:eastAsiaTheme="minorHAnsi"/>
          <w:lang w:val="ru-RU"/>
        </w:rPr>
        <w:t xml:space="preserve">]. </w:t>
      </w:r>
    </w:p>
    <w:p w14:paraId="0237D264" w14:textId="77777777" w:rsidR="005F461B" w:rsidRPr="00781710" w:rsidRDefault="005F461B" w:rsidP="005F461B">
      <w:pPr>
        <w:pStyle w:val="BodyText"/>
        <w:spacing w:line="360" w:lineRule="auto"/>
        <w:contextualSpacing/>
        <w:rPr>
          <w:rFonts w:eastAsiaTheme="minorHAnsi"/>
          <w:lang w:val="ru-RU"/>
        </w:rPr>
      </w:pPr>
    </w:p>
    <w:bookmarkEnd w:id="20"/>
    <w:p w14:paraId="75CC0965" w14:textId="77777777" w:rsidR="006902DA" w:rsidRPr="00781710" w:rsidRDefault="006902DA" w:rsidP="005F461B">
      <w:pPr>
        <w:pStyle w:val="BodyText"/>
        <w:spacing w:line="360" w:lineRule="auto"/>
        <w:contextualSpacing/>
        <w:rPr>
          <w:lang w:val="ru-RU"/>
        </w:rPr>
      </w:pPr>
    </w:p>
    <w:p w14:paraId="3588CFC7" w14:textId="045A9D22" w:rsidR="00E02E4D" w:rsidRPr="00781710" w:rsidRDefault="005F461B" w:rsidP="00262BBD">
      <w:pPr>
        <w:pStyle w:val="Heading1"/>
        <w:bidi w:val="0"/>
        <w:spacing w:after="0" w:line="360" w:lineRule="auto"/>
        <w:contextualSpacing/>
        <w:rPr>
          <w:lang w:val="ru-RU"/>
        </w:rPr>
      </w:pPr>
      <w:bookmarkStart w:id="21" w:name="_Toc109642497"/>
      <w:bookmarkStart w:id="22" w:name="_Toc117103402"/>
      <w:r w:rsidRPr="00781710">
        <w:rPr>
          <w:lang w:val="ru-RU"/>
        </w:rPr>
        <w:lastRenderedPageBreak/>
        <w:t>ВЫБОР</w:t>
      </w:r>
      <w:r w:rsidR="00983A3C">
        <w:rPr>
          <w:lang w:val="ru-RU"/>
        </w:rPr>
        <w:t xml:space="preserve"> СПЕЦИАЛИСТА ИЛИ</w:t>
      </w:r>
      <w:r w:rsidRPr="00781710">
        <w:rPr>
          <w:lang w:val="ru-RU"/>
        </w:rPr>
        <w:t xml:space="preserve"> </w:t>
      </w:r>
      <w:r w:rsidR="00BD4D62">
        <w:rPr>
          <w:lang w:val="ru-RU"/>
        </w:rPr>
        <w:t>ЛЕЧЕБНОГО УЧРЕЖДЕНИЯ</w:t>
      </w:r>
      <w:r w:rsidRPr="00781710">
        <w:rPr>
          <w:lang w:val="ru-RU"/>
        </w:rPr>
        <w:t xml:space="preserve"> </w:t>
      </w:r>
      <w:bookmarkEnd w:id="21"/>
      <w:bookmarkEnd w:id="22"/>
    </w:p>
    <w:p w14:paraId="5C97C56E" w14:textId="51F7F4E5" w:rsidR="00E02E4D" w:rsidRPr="00781710" w:rsidRDefault="005F461B"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 мне найти </w:t>
      </w:r>
      <w:r w:rsidR="00996675">
        <w:rPr>
          <w:rFonts w:ascii="Arial" w:hAnsi="Arial" w:cs="Arial"/>
          <w:b/>
          <w:bCs/>
          <w:sz w:val="24"/>
          <w:szCs w:val="24"/>
          <w:lang w:val="ru-RU"/>
        </w:rPr>
        <w:t>специалиста</w:t>
      </w:r>
      <w:r w:rsidRPr="00781710">
        <w:rPr>
          <w:rFonts w:ascii="Arial" w:hAnsi="Arial" w:cs="Arial"/>
          <w:b/>
          <w:bCs/>
          <w:sz w:val="24"/>
          <w:szCs w:val="24"/>
          <w:lang w:val="ru-RU"/>
        </w:rPr>
        <w:t xml:space="preserve"> необходимых мне услуг специализированной психиатрической помощи</w:t>
      </w:r>
      <w:r w:rsidR="00E02E4D" w:rsidRPr="00781710">
        <w:rPr>
          <w:rFonts w:ascii="Arial" w:hAnsi="Arial" w:cs="Arial"/>
          <w:b/>
          <w:bCs/>
          <w:sz w:val="24"/>
          <w:szCs w:val="24"/>
          <w:lang w:val="ru-RU"/>
        </w:rPr>
        <w:t>?</w:t>
      </w:r>
    </w:p>
    <w:p w14:paraId="457DF962" w14:textId="77777777" w:rsidR="00FA665C" w:rsidRPr="00781710" w:rsidRDefault="00FA665C" w:rsidP="00A92CD7">
      <w:pPr>
        <w:spacing w:after="0" w:line="360" w:lineRule="auto"/>
        <w:contextualSpacing/>
        <w:rPr>
          <w:rFonts w:ascii="Arial" w:hAnsi="Arial" w:cs="Arial"/>
          <w:b/>
          <w:bCs/>
          <w:sz w:val="24"/>
          <w:szCs w:val="24"/>
          <w:lang w:val="ru-RU"/>
        </w:rPr>
      </w:pPr>
    </w:p>
    <w:p w14:paraId="0CD4F813" w14:textId="44372BF2"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02569A" w:rsidRPr="00425EFA">
        <w:rPr>
          <w:rFonts w:ascii="Arial" w:hAnsi="Arial" w:cs="Arial"/>
          <w:sz w:val="24"/>
          <w:szCs w:val="24"/>
          <w:lang w:val="ru-RU"/>
        </w:rPr>
        <w:t>обязан</w:t>
      </w:r>
      <w:r w:rsidR="00425EFA" w:rsidRPr="00425EFA">
        <w:rPr>
          <w:rFonts w:ascii="Arial" w:hAnsi="Arial" w:cs="Arial"/>
          <w:sz w:val="24"/>
          <w:szCs w:val="24"/>
          <w:lang w:val="ru-RU"/>
        </w:rPr>
        <w:t xml:space="preserve"> разместить список </w:t>
      </w:r>
      <w:r w:rsidR="00E52445" w:rsidRPr="00E52445">
        <w:rPr>
          <w:rFonts w:ascii="Arial" w:hAnsi="Arial" w:cs="Arial"/>
          <w:sz w:val="24"/>
          <w:szCs w:val="24"/>
          <w:lang w:val="ru-RU"/>
        </w:rPr>
        <w:t xml:space="preserve">лечащих </w:t>
      </w:r>
      <w:r w:rsidR="00425EFA" w:rsidRPr="00425EFA">
        <w:rPr>
          <w:rFonts w:ascii="Arial" w:hAnsi="Arial" w:cs="Arial"/>
          <w:sz w:val="24"/>
          <w:szCs w:val="24"/>
          <w:lang w:val="ru-RU"/>
        </w:rPr>
        <w:t>специалистов</w:t>
      </w:r>
      <w:r w:rsidR="00444521" w:rsidRPr="00444521">
        <w:rPr>
          <w:rFonts w:ascii="Arial" w:hAnsi="Arial" w:cs="Arial"/>
          <w:sz w:val="24"/>
          <w:szCs w:val="24"/>
          <w:lang w:val="ru-RU"/>
        </w:rPr>
        <w:t>/</w:t>
      </w:r>
      <w:r w:rsidR="00444521" w:rsidRPr="00781710">
        <w:rPr>
          <w:rFonts w:ascii="Arial" w:hAnsi="Arial" w:cs="Arial"/>
          <w:sz w:val="24"/>
          <w:szCs w:val="24"/>
          <w:lang w:val="ru-RU"/>
        </w:rPr>
        <w:t>поставщиков</w:t>
      </w:r>
      <w:r w:rsidR="00425EFA" w:rsidRPr="00425EFA">
        <w:rPr>
          <w:rFonts w:ascii="Arial" w:hAnsi="Arial" w:cs="Arial"/>
          <w:sz w:val="24"/>
          <w:szCs w:val="24"/>
          <w:lang w:val="ru-RU"/>
        </w:rPr>
        <w:t xml:space="preserve"> </w:t>
      </w:r>
      <w:r w:rsidRPr="00781710">
        <w:rPr>
          <w:rFonts w:ascii="Arial" w:hAnsi="Arial" w:cs="Arial"/>
          <w:sz w:val="24"/>
          <w:szCs w:val="24"/>
          <w:lang w:val="ru-RU"/>
        </w:rPr>
        <w:t xml:space="preserve">в Интернете. Если у вас есть вопросы о </w:t>
      </w:r>
      <w:r w:rsidR="00E52445" w:rsidRPr="00E52445">
        <w:rPr>
          <w:rFonts w:ascii="Arial" w:hAnsi="Arial" w:cs="Arial"/>
          <w:sz w:val="24"/>
          <w:szCs w:val="24"/>
          <w:lang w:val="ru-RU"/>
        </w:rPr>
        <w:t>участвующих в плане</w:t>
      </w:r>
      <w:r w:rsidRPr="00781710">
        <w:rPr>
          <w:rFonts w:ascii="Arial" w:hAnsi="Arial" w:cs="Arial"/>
          <w:sz w:val="24"/>
          <w:szCs w:val="24"/>
          <w:lang w:val="ru-RU"/>
        </w:rPr>
        <w:t xml:space="preserve"> </w:t>
      </w:r>
      <w:r w:rsidR="00E52445" w:rsidRPr="00E52445">
        <w:rPr>
          <w:rFonts w:ascii="Arial" w:hAnsi="Arial" w:cs="Arial"/>
          <w:sz w:val="24"/>
          <w:szCs w:val="24"/>
          <w:lang w:val="ru-RU"/>
        </w:rPr>
        <w:t xml:space="preserve">лечащих </w:t>
      </w:r>
      <w:r w:rsidR="00E52445" w:rsidRPr="00425EFA">
        <w:rPr>
          <w:rFonts w:ascii="Arial" w:hAnsi="Arial" w:cs="Arial"/>
          <w:sz w:val="24"/>
          <w:szCs w:val="24"/>
          <w:lang w:val="ru-RU"/>
        </w:rPr>
        <w:t>специалист</w:t>
      </w:r>
      <w:r w:rsidR="00E52445" w:rsidRPr="00781710">
        <w:rPr>
          <w:rFonts w:ascii="Arial" w:hAnsi="Arial" w:cs="Arial"/>
          <w:sz w:val="24"/>
          <w:szCs w:val="24"/>
          <w:lang w:val="ru-RU"/>
        </w:rPr>
        <w:t xml:space="preserve">ах </w:t>
      </w:r>
      <w:r w:rsidR="00E52445" w:rsidRPr="00E52445">
        <w:rPr>
          <w:rFonts w:ascii="Arial" w:hAnsi="Arial" w:cs="Arial"/>
          <w:sz w:val="24"/>
          <w:szCs w:val="24"/>
          <w:lang w:val="ru-RU"/>
        </w:rPr>
        <w:t>/</w:t>
      </w:r>
      <w:r w:rsidRPr="00781710">
        <w:rPr>
          <w:rFonts w:ascii="Arial" w:hAnsi="Arial" w:cs="Arial"/>
          <w:sz w:val="24"/>
          <w:szCs w:val="24"/>
          <w:lang w:val="ru-RU"/>
        </w:rPr>
        <w:t xml:space="preserve">поставщиках услуг или вы хотите получить обновленный </w:t>
      </w:r>
      <w:r w:rsidR="006D70DF">
        <w:rPr>
          <w:rFonts w:ascii="Arial" w:hAnsi="Arial" w:cs="Arial"/>
          <w:sz w:val="24"/>
          <w:szCs w:val="24"/>
          <w:lang w:val="ru-RU"/>
        </w:rPr>
        <w:t>с</w:t>
      </w:r>
      <w:r w:rsidRPr="00781710">
        <w:rPr>
          <w:rFonts w:ascii="Arial" w:hAnsi="Arial" w:cs="Arial"/>
          <w:sz w:val="24"/>
          <w:szCs w:val="24"/>
          <w:lang w:val="ru-RU"/>
        </w:rPr>
        <w:t xml:space="preserve">правочник </w:t>
      </w:r>
      <w:r w:rsidR="0007328B">
        <w:rPr>
          <w:rFonts w:ascii="Arial" w:hAnsi="Arial" w:cs="Arial"/>
          <w:sz w:val="24"/>
          <w:szCs w:val="24"/>
          <w:lang w:val="ru-RU"/>
        </w:rPr>
        <w:t>лечебных учреждений</w:t>
      </w:r>
      <w:r w:rsidRPr="00781710">
        <w:rPr>
          <w:rFonts w:ascii="Arial" w:hAnsi="Arial" w:cs="Arial"/>
          <w:sz w:val="24"/>
          <w:szCs w:val="24"/>
          <w:lang w:val="ru-RU"/>
        </w:rPr>
        <w:t xml:space="preserve">, посетите </w:t>
      </w:r>
      <w:r w:rsidR="00EA7F1A">
        <w:rPr>
          <w:rFonts w:ascii="Arial" w:hAnsi="Arial" w:cs="Arial"/>
          <w:sz w:val="24"/>
          <w:szCs w:val="24"/>
          <w:lang w:val="ru-RU"/>
        </w:rPr>
        <w:t>ваш</w:t>
      </w:r>
      <w:r w:rsidRPr="00781710">
        <w:rPr>
          <w:rFonts w:ascii="Arial" w:hAnsi="Arial" w:cs="Arial"/>
          <w:sz w:val="24"/>
          <w:szCs w:val="24"/>
          <w:lang w:val="ru-RU"/>
        </w:rPr>
        <w:t xml:space="preserve">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C30E87" w:rsidRPr="00781710">
        <w:rPr>
          <w:rFonts w:ascii="Arial" w:hAnsi="Arial" w:cs="Arial"/>
          <w:sz w:val="24"/>
          <w:szCs w:val="24"/>
          <w:lang w:val="ru-RU"/>
        </w:rPr>
        <w:t>администрация округа указывает</w:t>
      </w:r>
      <w:r w:rsidRPr="00781710">
        <w:rPr>
          <w:rFonts w:ascii="Arial" w:hAnsi="Arial" w:cs="Arial"/>
          <w:sz w:val="24"/>
          <w:szCs w:val="24"/>
          <w:lang w:val="ru-RU"/>
        </w:rPr>
        <w:t xml:space="preserve"> ссылку на справочник </w:t>
      </w:r>
      <w:r w:rsidR="00996675">
        <w:rPr>
          <w:rFonts w:ascii="Arial" w:hAnsi="Arial" w:cs="Arial"/>
          <w:sz w:val="24"/>
          <w:szCs w:val="24"/>
          <w:lang w:val="ru-RU"/>
        </w:rPr>
        <w:t>лечебных учреждений-</w:t>
      </w:r>
      <w:r w:rsidRPr="00781710">
        <w:rPr>
          <w:rFonts w:ascii="Arial" w:hAnsi="Arial" w:cs="Arial"/>
          <w:sz w:val="24"/>
          <w:szCs w:val="24"/>
          <w:lang w:val="ru-RU"/>
        </w:rPr>
        <w:t xml:space="preserve">поставщиков] или позвоните в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по бесплатному номеру телефона. Вы можете получить список в письменном виде или по почте, если вы попросите его. </w:t>
      </w:r>
    </w:p>
    <w:p w14:paraId="613DB1B7" w14:textId="77777777" w:rsidR="005F461B" w:rsidRPr="00781710" w:rsidRDefault="005F461B" w:rsidP="005F461B">
      <w:pPr>
        <w:spacing w:after="0" w:line="360" w:lineRule="auto"/>
        <w:contextualSpacing/>
        <w:rPr>
          <w:rFonts w:ascii="Arial" w:hAnsi="Arial" w:cs="Arial"/>
          <w:sz w:val="24"/>
          <w:szCs w:val="24"/>
          <w:lang w:val="ru-RU"/>
        </w:rPr>
      </w:pPr>
    </w:p>
    <w:p w14:paraId="16D797E5" w14:textId="2544B6B9" w:rsidR="005F461B" w:rsidRPr="00781710" w:rsidRDefault="00BE1C8E"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может накладывать некоторые ограничения на ваш выбор </w:t>
      </w:r>
      <w:r w:rsidR="0007328B">
        <w:rPr>
          <w:rFonts w:ascii="Arial" w:hAnsi="Arial" w:cs="Arial"/>
          <w:sz w:val="24"/>
          <w:szCs w:val="24"/>
          <w:lang w:val="ru-RU"/>
        </w:rPr>
        <w:t>лечебных учреждений-</w:t>
      </w:r>
      <w:r w:rsidR="005F461B" w:rsidRPr="00781710">
        <w:rPr>
          <w:rFonts w:ascii="Arial" w:hAnsi="Arial" w:cs="Arial"/>
          <w:sz w:val="24"/>
          <w:szCs w:val="24"/>
          <w:lang w:val="ru-RU"/>
        </w:rPr>
        <w:t xml:space="preserve">поставщиков медицинских услуг. Когда вы впервые начинаете получать специализированную психиатрическую помощь, вы можете запросить, чтобы ваш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предоставил вам первоначальный </w:t>
      </w:r>
      <w:r w:rsidR="00C30E87" w:rsidRPr="00781710">
        <w:rPr>
          <w:rFonts w:ascii="Arial" w:hAnsi="Arial" w:cs="Arial"/>
          <w:sz w:val="24"/>
          <w:szCs w:val="24"/>
          <w:lang w:val="ru-RU"/>
        </w:rPr>
        <w:t>выбор,</w:t>
      </w:r>
      <w:r w:rsidR="005F461B" w:rsidRPr="00781710">
        <w:rPr>
          <w:rFonts w:ascii="Arial" w:hAnsi="Arial" w:cs="Arial"/>
          <w:sz w:val="24"/>
          <w:szCs w:val="24"/>
          <w:lang w:val="ru-RU"/>
        </w:rPr>
        <w:t xml:space="preserve"> по крайней </w:t>
      </w:r>
      <w:r w:rsidR="00201471" w:rsidRPr="00781710">
        <w:rPr>
          <w:rFonts w:ascii="Arial" w:hAnsi="Arial" w:cs="Arial"/>
          <w:sz w:val="24"/>
          <w:szCs w:val="24"/>
          <w:lang w:val="ru-RU"/>
        </w:rPr>
        <w:t>мере,</w:t>
      </w:r>
      <w:r w:rsidR="005F461B" w:rsidRPr="00781710">
        <w:rPr>
          <w:rFonts w:ascii="Arial" w:hAnsi="Arial" w:cs="Arial"/>
          <w:sz w:val="24"/>
          <w:szCs w:val="24"/>
          <w:lang w:val="ru-RU"/>
        </w:rPr>
        <w:t xml:space="preserve"> из двух </w:t>
      </w:r>
      <w:r w:rsidR="00EA692A">
        <w:rPr>
          <w:rFonts w:ascii="Arial" w:hAnsi="Arial" w:cs="Arial"/>
          <w:sz w:val="24"/>
          <w:szCs w:val="24"/>
          <w:lang w:val="ru-RU"/>
        </w:rPr>
        <w:t>учреждений-</w:t>
      </w:r>
      <w:r w:rsidR="005F461B" w:rsidRPr="00781710">
        <w:rPr>
          <w:rFonts w:ascii="Arial" w:hAnsi="Arial" w:cs="Arial"/>
          <w:sz w:val="24"/>
          <w:szCs w:val="24"/>
          <w:lang w:val="ru-RU"/>
        </w:rPr>
        <w:t xml:space="preserve">поставщиков. Ваш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также должен позволять вам менять </w:t>
      </w:r>
      <w:r w:rsidR="00D85F9D">
        <w:rPr>
          <w:rFonts w:ascii="Arial" w:hAnsi="Arial" w:cs="Arial"/>
          <w:sz w:val="24"/>
          <w:szCs w:val="24"/>
          <w:lang w:val="ru-RU"/>
        </w:rPr>
        <w:t>учреждение-поставщика</w:t>
      </w:r>
      <w:r w:rsidR="005F461B" w:rsidRPr="00781710">
        <w:rPr>
          <w:rFonts w:ascii="Arial" w:hAnsi="Arial" w:cs="Arial"/>
          <w:sz w:val="24"/>
          <w:szCs w:val="24"/>
          <w:lang w:val="ru-RU"/>
        </w:rPr>
        <w:t xml:space="preserve">. Если вы попросите сменить </w:t>
      </w:r>
      <w:r w:rsidR="00D85F9D">
        <w:rPr>
          <w:rFonts w:ascii="Arial" w:hAnsi="Arial" w:cs="Arial"/>
          <w:sz w:val="24"/>
          <w:szCs w:val="24"/>
          <w:lang w:val="ru-RU"/>
        </w:rPr>
        <w:t>учреждение-</w:t>
      </w:r>
      <w:r w:rsidR="005F461B" w:rsidRPr="00781710">
        <w:rPr>
          <w:rFonts w:ascii="Arial" w:hAnsi="Arial" w:cs="Arial"/>
          <w:sz w:val="24"/>
          <w:szCs w:val="24"/>
          <w:lang w:val="ru-RU"/>
        </w:rPr>
        <w:t xml:space="preserve">поставщика услуг,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должен позволять вам выбирать как м</w:t>
      </w:r>
      <w:r w:rsidR="00EA692A">
        <w:rPr>
          <w:rFonts w:ascii="Arial" w:hAnsi="Arial" w:cs="Arial"/>
          <w:sz w:val="24"/>
          <w:szCs w:val="24"/>
          <w:lang w:val="ru-RU"/>
        </w:rPr>
        <w:t>инимум из двух</w:t>
      </w:r>
      <w:r w:rsidR="00E52445" w:rsidRPr="00E52445">
        <w:rPr>
          <w:rFonts w:ascii="Arial" w:hAnsi="Arial" w:cs="Arial"/>
          <w:sz w:val="24"/>
          <w:szCs w:val="24"/>
          <w:lang w:val="ru-RU"/>
        </w:rPr>
        <w:t xml:space="preserve"> специалистов/поставщиков услуг</w:t>
      </w:r>
      <w:r w:rsidR="00EA692A">
        <w:rPr>
          <w:rFonts w:ascii="Arial" w:hAnsi="Arial" w:cs="Arial"/>
          <w:sz w:val="24"/>
          <w:szCs w:val="24"/>
          <w:lang w:val="ru-RU"/>
        </w:rPr>
        <w:t xml:space="preserve">, </w:t>
      </w:r>
      <w:r w:rsidR="005F461B" w:rsidRPr="00781710">
        <w:rPr>
          <w:rFonts w:ascii="Arial" w:hAnsi="Arial" w:cs="Arial"/>
          <w:sz w:val="24"/>
          <w:szCs w:val="24"/>
          <w:lang w:val="ru-RU"/>
        </w:rPr>
        <w:t>насколько это возможно</w:t>
      </w:r>
    </w:p>
    <w:p w14:paraId="67EADA92" w14:textId="0E0328D7" w:rsidR="005F461B" w:rsidRDefault="001F7D70" w:rsidP="005F461B">
      <w:pPr>
        <w:spacing w:after="0" w:line="360" w:lineRule="auto"/>
        <w:contextualSpacing/>
        <w:rPr>
          <w:rFonts w:ascii="Arial" w:hAnsi="Arial" w:cs="Arial"/>
          <w:sz w:val="24"/>
          <w:szCs w:val="24"/>
          <w:lang w:val="ru-RU"/>
        </w:rPr>
      </w:pPr>
      <w:r>
        <w:rPr>
          <w:rFonts w:ascii="Arial" w:hAnsi="Arial" w:cs="Arial"/>
          <w:sz w:val="24"/>
          <w:szCs w:val="24"/>
          <w:lang w:val="ru-RU"/>
        </w:rPr>
        <w:t>Администрация</w:t>
      </w:r>
      <w:r w:rsidR="00201471" w:rsidRPr="00781710">
        <w:rPr>
          <w:rFonts w:ascii="Arial" w:hAnsi="Arial" w:cs="Arial"/>
          <w:sz w:val="24"/>
          <w:szCs w:val="24"/>
          <w:lang w:val="ru-RU"/>
        </w:rPr>
        <w:t xml:space="preserve"> вашего</w:t>
      </w:r>
      <w:r w:rsidR="005F461B"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01471"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несет ответственность за то, чтобы у вас был своевременный доступ к </w:t>
      </w:r>
      <w:r w:rsidR="00201471" w:rsidRPr="00781710">
        <w:rPr>
          <w:rFonts w:ascii="Arial" w:hAnsi="Arial" w:cs="Arial"/>
          <w:sz w:val="24"/>
          <w:szCs w:val="24"/>
          <w:lang w:val="ru-RU"/>
        </w:rPr>
        <w:t xml:space="preserve">получению </w:t>
      </w:r>
      <w:r w:rsidR="005F461B" w:rsidRPr="00781710">
        <w:rPr>
          <w:rFonts w:ascii="Arial" w:hAnsi="Arial" w:cs="Arial"/>
          <w:sz w:val="24"/>
          <w:szCs w:val="24"/>
          <w:lang w:val="ru-RU"/>
        </w:rPr>
        <w:t xml:space="preserve">медицинской </w:t>
      </w:r>
      <w:r w:rsidR="0007328B" w:rsidRPr="00781710">
        <w:rPr>
          <w:rFonts w:ascii="Arial" w:hAnsi="Arial" w:cs="Arial"/>
          <w:sz w:val="24"/>
          <w:szCs w:val="24"/>
          <w:lang w:val="ru-RU"/>
        </w:rPr>
        <w:t>помощи,</w:t>
      </w:r>
      <w:r w:rsidR="005F461B" w:rsidRPr="00781710">
        <w:rPr>
          <w:rFonts w:ascii="Arial" w:hAnsi="Arial" w:cs="Arial"/>
          <w:sz w:val="24"/>
          <w:szCs w:val="24"/>
          <w:lang w:val="ru-RU"/>
        </w:rPr>
        <w:t xml:space="preserve"> и чтобы рядом с вами было достаточно </w:t>
      </w:r>
      <w:r w:rsidR="00EA692A">
        <w:rPr>
          <w:rFonts w:ascii="Arial" w:hAnsi="Arial" w:cs="Arial"/>
          <w:sz w:val="24"/>
          <w:szCs w:val="24"/>
          <w:lang w:val="ru-RU"/>
        </w:rPr>
        <w:t>учреждений-</w:t>
      </w:r>
      <w:r w:rsidR="005F461B" w:rsidRPr="00781710">
        <w:rPr>
          <w:rFonts w:ascii="Arial" w:hAnsi="Arial" w:cs="Arial"/>
          <w:sz w:val="24"/>
          <w:szCs w:val="24"/>
          <w:lang w:val="ru-RU"/>
        </w:rPr>
        <w:t xml:space="preserve">поставщиков медицинских услуг, чтобы вы могли получить услуги по лечению психических расстройств, покрываемые </w:t>
      </w:r>
      <w:r w:rsidR="00DB47B7" w:rsidRPr="00781710">
        <w:rPr>
          <w:rFonts w:ascii="Arial" w:hAnsi="Arial" w:cs="Arial"/>
          <w:sz w:val="24"/>
          <w:szCs w:val="24"/>
          <w:lang w:val="ru-RU"/>
        </w:rPr>
        <w:t>планом медицинского страхования в области психического здоровья</w:t>
      </w:r>
      <w:r w:rsidR="005F461B" w:rsidRPr="00781710">
        <w:rPr>
          <w:rFonts w:ascii="Arial" w:hAnsi="Arial" w:cs="Arial"/>
          <w:sz w:val="24"/>
          <w:szCs w:val="24"/>
          <w:lang w:val="ru-RU"/>
        </w:rPr>
        <w:t>, если они вам понадобятся.</w:t>
      </w:r>
    </w:p>
    <w:p w14:paraId="43232B3C" w14:textId="77777777" w:rsidR="00E52445" w:rsidRPr="00781710" w:rsidRDefault="00E52445" w:rsidP="005F461B">
      <w:pPr>
        <w:spacing w:after="0" w:line="360" w:lineRule="auto"/>
        <w:contextualSpacing/>
        <w:rPr>
          <w:rFonts w:ascii="Arial" w:hAnsi="Arial" w:cs="Arial"/>
          <w:sz w:val="24"/>
          <w:szCs w:val="24"/>
          <w:lang w:val="ru-RU"/>
        </w:rPr>
      </w:pPr>
    </w:p>
    <w:p w14:paraId="37CFFD97" w14:textId="135A108A"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Иногда </w:t>
      </w:r>
      <w:r w:rsidR="0007328B">
        <w:rPr>
          <w:rFonts w:ascii="Arial" w:hAnsi="Arial" w:cs="Arial"/>
          <w:sz w:val="24"/>
          <w:szCs w:val="24"/>
          <w:lang w:val="ru-RU"/>
        </w:rPr>
        <w:t>учреждения-</w:t>
      </w:r>
      <w:r w:rsidRPr="00781710">
        <w:rPr>
          <w:rFonts w:ascii="Arial" w:hAnsi="Arial" w:cs="Arial"/>
          <w:sz w:val="24"/>
          <w:szCs w:val="24"/>
          <w:lang w:val="ru-RU"/>
        </w:rPr>
        <w:t xml:space="preserve">поставщики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отказывают</w:t>
      </w:r>
      <w:r w:rsidR="0007328B">
        <w:rPr>
          <w:rFonts w:ascii="Arial" w:hAnsi="Arial" w:cs="Arial"/>
          <w:sz w:val="24"/>
          <w:szCs w:val="24"/>
          <w:lang w:val="ru-RU"/>
        </w:rPr>
        <w:t>ся</w:t>
      </w:r>
      <w:r w:rsidRPr="00781710">
        <w:rPr>
          <w:rFonts w:ascii="Arial" w:hAnsi="Arial" w:cs="Arial"/>
          <w:sz w:val="24"/>
          <w:szCs w:val="24"/>
          <w:lang w:val="ru-RU"/>
        </w:rPr>
        <w:t xml:space="preserve"> от предоставл</w:t>
      </w:r>
      <w:r w:rsidR="0007328B">
        <w:rPr>
          <w:rFonts w:ascii="Arial" w:hAnsi="Arial" w:cs="Arial"/>
          <w:sz w:val="24"/>
          <w:szCs w:val="24"/>
          <w:lang w:val="ru-RU"/>
        </w:rPr>
        <w:t>ять</w:t>
      </w:r>
      <w:r w:rsidRPr="00781710">
        <w:rPr>
          <w:rFonts w:ascii="Arial" w:hAnsi="Arial" w:cs="Arial"/>
          <w:sz w:val="24"/>
          <w:szCs w:val="24"/>
          <w:lang w:val="ru-RU"/>
        </w:rPr>
        <w:t xml:space="preserve"> </w:t>
      </w:r>
      <w:r w:rsidR="00E819CD" w:rsidRPr="00781710">
        <w:rPr>
          <w:rFonts w:ascii="Arial" w:hAnsi="Arial" w:cs="Arial"/>
          <w:sz w:val="24"/>
          <w:szCs w:val="24"/>
          <w:lang w:val="ru-RU"/>
        </w:rPr>
        <w:t>специализированн</w:t>
      </w:r>
      <w:r w:rsidR="0007328B">
        <w:rPr>
          <w:rFonts w:ascii="Arial" w:hAnsi="Arial" w:cs="Arial"/>
          <w:sz w:val="24"/>
          <w:szCs w:val="24"/>
          <w:lang w:val="ru-RU"/>
        </w:rPr>
        <w:t>ую</w:t>
      </w:r>
      <w:r w:rsidR="00E819CD" w:rsidRPr="00781710">
        <w:rPr>
          <w:rFonts w:ascii="Arial" w:hAnsi="Arial" w:cs="Arial"/>
          <w:sz w:val="24"/>
          <w:szCs w:val="24"/>
          <w:lang w:val="ru-RU"/>
        </w:rPr>
        <w:t xml:space="preserve"> психиатрическ</w:t>
      </w:r>
      <w:r w:rsidR="0007328B">
        <w:rPr>
          <w:rFonts w:ascii="Arial" w:hAnsi="Arial" w:cs="Arial"/>
          <w:sz w:val="24"/>
          <w:szCs w:val="24"/>
          <w:lang w:val="ru-RU"/>
        </w:rPr>
        <w:t>ую</w:t>
      </w:r>
      <w:r w:rsidR="00E819CD" w:rsidRPr="00781710">
        <w:rPr>
          <w:rFonts w:ascii="Arial" w:hAnsi="Arial" w:cs="Arial"/>
          <w:sz w:val="24"/>
          <w:szCs w:val="24"/>
          <w:lang w:val="ru-RU"/>
        </w:rPr>
        <w:t xml:space="preserve"> помощ</w:t>
      </w:r>
      <w:r w:rsidR="0007328B">
        <w:rPr>
          <w:rFonts w:ascii="Arial" w:hAnsi="Arial" w:cs="Arial"/>
          <w:sz w:val="24"/>
          <w:szCs w:val="24"/>
          <w:lang w:val="ru-RU"/>
        </w:rPr>
        <w:t>ь</w:t>
      </w:r>
      <w:r w:rsidRPr="00781710">
        <w:rPr>
          <w:rFonts w:ascii="Arial" w:hAnsi="Arial" w:cs="Arial"/>
          <w:sz w:val="24"/>
          <w:szCs w:val="24"/>
          <w:lang w:val="ru-RU"/>
        </w:rPr>
        <w:t xml:space="preserve">. </w:t>
      </w:r>
      <w:r w:rsidR="0007328B">
        <w:rPr>
          <w:rFonts w:ascii="Arial" w:hAnsi="Arial" w:cs="Arial"/>
          <w:sz w:val="24"/>
          <w:szCs w:val="24"/>
          <w:lang w:val="ru-RU"/>
        </w:rPr>
        <w:t>Учреждения-п</w:t>
      </w:r>
      <w:r w:rsidRPr="00781710">
        <w:rPr>
          <w:rFonts w:ascii="Arial" w:hAnsi="Arial" w:cs="Arial"/>
          <w:sz w:val="24"/>
          <w:szCs w:val="24"/>
          <w:lang w:val="ru-RU"/>
        </w:rPr>
        <w:t xml:space="preserve">оставщики </w:t>
      </w:r>
      <w:r w:rsidR="00201471" w:rsidRPr="00781710">
        <w:rPr>
          <w:rFonts w:ascii="Arial" w:hAnsi="Arial" w:cs="Arial"/>
          <w:sz w:val="24"/>
          <w:szCs w:val="24"/>
          <w:lang w:val="ru-RU"/>
        </w:rPr>
        <w:t xml:space="preserve">в рамках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больше не могут заключать контракты </w:t>
      </w:r>
      <w:r w:rsidR="00201471" w:rsidRPr="00781710">
        <w:rPr>
          <w:rFonts w:ascii="Arial" w:hAnsi="Arial" w:cs="Arial"/>
          <w:sz w:val="24"/>
          <w:szCs w:val="24"/>
          <w:lang w:val="ru-RU"/>
        </w:rPr>
        <w:t xml:space="preserve">с компанией </w:t>
      </w:r>
      <w:r w:rsidR="00DF7435"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и</w:t>
      </w:r>
      <w:r w:rsidR="00201471" w:rsidRPr="00781710">
        <w:rPr>
          <w:rFonts w:ascii="Arial" w:hAnsi="Arial" w:cs="Arial"/>
          <w:sz w:val="24"/>
          <w:szCs w:val="24"/>
          <w:lang w:val="ru-RU"/>
        </w:rPr>
        <w:t>ли принимать пациентов, которым требуется специализированная</w:t>
      </w:r>
      <w:r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w:t>
      </w:r>
      <w:r w:rsidR="00201471" w:rsidRPr="00781710">
        <w:rPr>
          <w:rFonts w:ascii="Arial" w:hAnsi="Arial" w:cs="Arial"/>
          <w:sz w:val="24"/>
          <w:szCs w:val="24"/>
          <w:lang w:val="ru-RU"/>
        </w:rPr>
        <w:t>ая</w:t>
      </w:r>
      <w:r w:rsidR="002F5239" w:rsidRPr="00781710">
        <w:rPr>
          <w:rFonts w:ascii="Arial" w:hAnsi="Arial" w:cs="Arial"/>
          <w:sz w:val="24"/>
          <w:szCs w:val="24"/>
          <w:lang w:val="ru-RU"/>
        </w:rPr>
        <w:t xml:space="preserve"> помощь</w:t>
      </w:r>
      <w:r w:rsidRPr="00781710">
        <w:rPr>
          <w:rFonts w:ascii="Arial" w:hAnsi="Arial" w:cs="Arial"/>
          <w:sz w:val="24"/>
          <w:szCs w:val="24"/>
          <w:lang w:val="ru-RU"/>
        </w:rPr>
        <w:t xml:space="preserve"> по программе </w:t>
      </w:r>
      <w:r w:rsidR="007A2E31">
        <w:rPr>
          <w:rFonts w:ascii="Arial" w:hAnsi="Arial" w:cs="Arial"/>
          <w:sz w:val="24"/>
          <w:szCs w:val="24"/>
          <w:lang w:val="ru-RU"/>
        </w:rPr>
        <w:t>Medi-Cal</w:t>
      </w:r>
      <w:r w:rsidRPr="00781710">
        <w:rPr>
          <w:rFonts w:ascii="Arial" w:hAnsi="Arial" w:cs="Arial"/>
          <w:sz w:val="24"/>
          <w:szCs w:val="24"/>
          <w:lang w:val="ru-RU"/>
        </w:rPr>
        <w:t xml:space="preserve"> самостоятельно или по запросу </w:t>
      </w:r>
      <w:r w:rsidR="00C50B72" w:rsidRPr="00781710">
        <w:rPr>
          <w:rFonts w:ascii="Arial" w:hAnsi="Arial" w:cs="Arial"/>
          <w:sz w:val="24"/>
          <w:szCs w:val="24"/>
          <w:lang w:val="ru-RU"/>
        </w:rPr>
        <w:t>План</w:t>
      </w:r>
      <w:r w:rsidR="00201471"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В этом случае </w:t>
      </w:r>
      <w:r w:rsidR="00201471" w:rsidRPr="00781710">
        <w:rPr>
          <w:rFonts w:ascii="Arial" w:hAnsi="Arial" w:cs="Arial"/>
          <w:sz w:val="24"/>
          <w:szCs w:val="24"/>
          <w:lang w:val="ru-RU"/>
        </w:rPr>
        <w:t>компания</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w:t>
      </w:r>
      <w:r w:rsidR="00201471" w:rsidRPr="00781710">
        <w:rPr>
          <w:rFonts w:ascii="Arial" w:hAnsi="Arial" w:cs="Arial"/>
          <w:sz w:val="24"/>
          <w:szCs w:val="24"/>
          <w:lang w:val="ru-RU"/>
        </w:rPr>
        <w:t>на</w:t>
      </w:r>
      <w:r w:rsidRPr="00781710">
        <w:rPr>
          <w:rFonts w:ascii="Arial" w:hAnsi="Arial" w:cs="Arial"/>
          <w:sz w:val="24"/>
          <w:szCs w:val="24"/>
          <w:lang w:val="ru-RU"/>
        </w:rPr>
        <w:t xml:space="preserve"> </w:t>
      </w:r>
      <w:r w:rsidR="009B20FB" w:rsidRPr="009B20FB">
        <w:rPr>
          <w:rFonts w:ascii="Arial" w:hAnsi="Arial" w:cs="Arial"/>
          <w:sz w:val="24"/>
          <w:szCs w:val="24"/>
          <w:lang w:val="ru-RU"/>
        </w:rPr>
        <w:t>приложить усилия</w:t>
      </w:r>
      <w:r w:rsidRPr="00781710">
        <w:rPr>
          <w:rFonts w:ascii="Arial" w:hAnsi="Arial" w:cs="Arial"/>
          <w:sz w:val="24"/>
          <w:szCs w:val="24"/>
          <w:lang w:val="ru-RU"/>
        </w:rPr>
        <w:t xml:space="preserve"> уведомить в письменной форме каждого человека, получающего специализированную психиатрическую помощь </w:t>
      </w:r>
      <w:r w:rsidR="0007328B">
        <w:rPr>
          <w:rFonts w:ascii="Arial" w:hAnsi="Arial" w:cs="Arial"/>
          <w:sz w:val="24"/>
          <w:szCs w:val="24"/>
          <w:lang w:val="ru-RU"/>
        </w:rPr>
        <w:t>в</w:t>
      </w:r>
      <w:r w:rsidR="009B20FB" w:rsidRPr="009B20FB">
        <w:rPr>
          <w:rFonts w:ascii="Arial" w:hAnsi="Arial" w:cs="Arial"/>
          <w:sz w:val="24"/>
          <w:szCs w:val="24"/>
          <w:lang w:val="ru-RU"/>
        </w:rPr>
        <w:t xml:space="preserve"> данном</w:t>
      </w:r>
      <w:r w:rsidR="0007328B">
        <w:rPr>
          <w:rFonts w:ascii="Arial" w:hAnsi="Arial" w:cs="Arial"/>
          <w:sz w:val="24"/>
          <w:szCs w:val="24"/>
          <w:lang w:val="ru-RU"/>
        </w:rPr>
        <w:t xml:space="preserve"> лечебном учреждении</w:t>
      </w:r>
      <w:r w:rsidRPr="00781710">
        <w:rPr>
          <w:rFonts w:ascii="Arial" w:hAnsi="Arial" w:cs="Arial"/>
          <w:sz w:val="24"/>
          <w:szCs w:val="24"/>
          <w:lang w:val="ru-RU"/>
        </w:rPr>
        <w:t xml:space="preserve">. Уведомление </w:t>
      </w:r>
      <w:r w:rsidR="00C50B72" w:rsidRPr="00781710">
        <w:rPr>
          <w:rFonts w:ascii="Arial" w:hAnsi="Arial" w:cs="Arial"/>
          <w:sz w:val="24"/>
          <w:szCs w:val="24"/>
          <w:lang w:val="ru-RU"/>
        </w:rPr>
        <w:t>получател</w:t>
      </w:r>
      <w:r w:rsidR="00201471" w:rsidRPr="00781710">
        <w:rPr>
          <w:rFonts w:ascii="Arial" w:hAnsi="Arial" w:cs="Arial"/>
          <w:sz w:val="24"/>
          <w:szCs w:val="24"/>
          <w:lang w:val="ru-RU"/>
        </w:rPr>
        <w:t>ю</w:t>
      </w:r>
      <w:r w:rsidRPr="00781710">
        <w:rPr>
          <w:rFonts w:ascii="Arial" w:hAnsi="Arial" w:cs="Arial"/>
          <w:sz w:val="24"/>
          <w:szCs w:val="24"/>
          <w:lang w:val="ru-RU"/>
        </w:rPr>
        <w:t xml:space="preserve"> должно быть предоставлено за 30 календарных дней до даты вступления в силу расторжения</w:t>
      </w:r>
      <w:r w:rsidR="00E52445" w:rsidRPr="00E52445">
        <w:rPr>
          <w:rFonts w:ascii="Arial" w:hAnsi="Arial" w:cs="Arial"/>
          <w:sz w:val="24"/>
          <w:szCs w:val="24"/>
          <w:lang w:val="ru-RU"/>
        </w:rPr>
        <w:t xml:space="preserve"> контракта по услугам</w:t>
      </w:r>
      <w:r w:rsidRPr="00781710">
        <w:rPr>
          <w:rFonts w:ascii="Arial" w:hAnsi="Arial" w:cs="Arial"/>
          <w:sz w:val="24"/>
          <w:szCs w:val="24"/>
          <w:lang w:val="ru-RU"/>
        </w:rPr>
        <w:t xml:space="preserve"> или за 15 календарных дней после того, как </w:t>
      </w:r>
      <w:r w:rsidR="00201471" w:rsidRPr="00781710">
        <w:rPr>
          <w:rFonts w:ascii="Arial" w:hAnsi="Arial" w:cs="Arial"/>
          <w:sz w:val="24"/>
          <w:szCs w:val="24"/>
          <w:lang w:val="ru-RU"/>
        </w:rPr>
        <w:t>компания</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узнает, что </w:t>
      </w:r>
      <w:r w:rsidR="0007328B">
        <w:rPr>
          <w:rFonts w:ascii="Arial" w:hAnsi="Arial" w:cs="Arial"/>
          <w:sz w:val="24"/>
          <w:szCs w:val="24"/>
          <w:lang w:val="ru-RU"/>
        </w:rPr>
        <w:t>лечебное учреждение</w:t>
      </w:r>
      <w:r w:rsidRPr="00781710">
        <w:rPr>
          <w:rFonts w:ascii="Arial" w:hAnsi="Arial" w:cs="Arial"/>
          <w:sz w:val="24"/>
          <w:szCs w:val="24"/>
          <w:lang w:val="ru-RU"/>
        </w:rPr>
        <w:t xml:space="preserve"> прекратит </w:t>
      </w:r>
      <w:r w:rsidR="0007328B">
        <w:rPr>
          <w:rFonts w:ascii="Arial" w:hAnsi="Arial" w:cs="Arial"/>
          <w:sz w:val="24"/>
          <w:szCs w:val="24"/>
          <w:lang w:val="ru-RU"/>
        </w:rPr>
        <w:t xml:space="preserve">свою </w:t>
      </w:r>
      <w:r w:rsidRPr="00781710">
        <w:rPr>
          <w:rFonts w:ascii="Arial" w:hAnsi="Arial" w:cs="Arial"/>
          <w:sz w:val="24"/>
          <w:szCs w:val="24"/>
          <w:lang w:val="ru-RU"/>
        </w:rPr>
        <w:t>работу. В этом случае ваш</w:t>
      </w:r>
      <w:r w:rsidR="009922A2" w:rsidRPr="00781710">
        <w:rPr>
          <w:rFonts w:ascii="Arial" w:hAnsi="Arial" w:cs="Arial"/>
          <w:sz w:val="24"/>
          <w:szCs w:val="24"/>
          <w:lang w:val="ru-RU"/>
        </w:rPr>
        <w:t>а</w:t>
      </w:r>
      <w:r w:rsidRPr="00781710">
        <w:rPr>
          <w:rFonts w:ascii="Arial" w:hAnsi="Arial" w:cs="Arial"/>
          <w:sz w:val="24"/>
          <w:szCs w:val="24"/>
          <w:lang w:val="ru-RU"/>
        </w:rPr>
        <w:t xml:space="preserve"> </w:t>
      </w:r>
      <w:r w:rsidR="00201471" w:rsidRPr="00781710">
        <w:rPr>
          <w:rFonts w:ascii="Arial" w:hAnsi="Arial" w:cs="Arial"/>
          <w:sz w:val="24"/>
          <w:szCs w:val="24"/>
          <w:lang w:val="ru-RU"/>
        </w:rPr>
        <w:t xml:space="preserve"> компания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долж</w:t>
      </w:r>
      <w:r w:rsidR="00201471" w:rsidRPr="00781710">
        <w:rPr>
          <w:rFonts w:ascii="Arial" w:hAnsi="Arial" w:cs="Arial"/>
          <w:sz w:val="24"/>
          <w:szCs w:val="24"/>
          <w:lang w:val="ru-RU"/>
        </w:rPr>
        <w:t>на</w:t>
      </w:r>
      <w:r w:rsidRPr="00781710">
        <w:rPr>
          <w:rFonts w:ascii="Arial" w:hAnsi="Arial" w:cs="Arial"/>
          <w:sz w:val="24"/>
          <w:szCs w:val="24"/>
          <w:lang w:val="ru-RU"/>
        </w:rPr>
        <w:t xml:space="preserve"> позволять вам продолжать получать услуги </w:t>
      </w:r>
      <w:r w:rsidR="0007328B">
        <w:rPr>
          <w:rFonts w:ascii="Arial" w:hAnsi="Arial" w:cs="Arial"/>
          <w:sz w:val="24"/>
          <w:szCs w:val="24"/>
          <w:lang w:val="ru-RU"/>
        </w:rPr>
        <w:t>в</w:t>
      </w:r>
      <w:r w:rsidRPr="00781710">
        <w:rPr>
          <w:rFonts w:ascii="Arial" w:hAnsi="Arial" w:cs="Arial"/>
          <w:sz w:val="24"/>
          <w:szCs w:val="24"/>
          <w:lang w:val="ru-RU"/>
        </w:rPr>
        <w:t xml:space="preserve"> </w:t>
      </w:r>
      <w:r w:rsidR="0007328B">
        <w:rPr>
          <w:rFonts w:ascii="Arial" w:hAnsi="Arial" w:cs="Arial"/>
          <w:sz w:val="24"/>
          <w:szCs w:val="24"/>
          <w:lang w:val="ru-RU"/>
        </w:rPr>
        <w:t>учреждении</w:t>
      </w:r>
      <w:r w:rsidRPr="00781710">
        <w:rPr>
          <w:rFonts w:ascii="Arial" w:hAnsi="Arial" w:cs="Arial"/>
          <w:sz w:val="24"/>
          <w:szCs w:val="24"/>
          <w:lang w:val="ru-RU"/>
        </w:rPr>
        <w:t>, котор</w:t>
      </w:r>
      <w:r w:rsidR="0007328B">
        <w:rPr>
          <w:rFonts w:ascii="Arial" w:hAnsi="Arial" w:cs="Arial"/>
          <w:sz w:val="24"/>
          <w:szCs w:val="24"/>
          <w:lang w:val="ru-RU"/>
        </w:rPr>
        <w:t>ое</w:t>
      </w:r>
      <w:r w:rsidRPr="00781710">
        <w:rPr>
          <w:rFonts w:ascii="Arial" w:hAnsi="Arial" w:cs="Arial"/>
          <w:sz w:val="24"/>
          <w:szCs w:val="24"/>
          <w:lang w:val="ru-RU"/>
        </w:rPr>
        <w:t xml:space="preserve"> выш</w:t>
      </w:r>
      <w:r w:rsidR="0007328B">
        <w:rPr>
          <w:rFonts w:ascii="Arial" w:hAnsi="Arial" w:cs="Arial"/>
          <w:sz w:val="24"/>
          <w:szCs w:val="24"/>
          <w:lang w:val="ru-RU"/>
        </w:rPr>
        <w:t>ло</w:t>
      </w:r>
      <w:r w:rsidRPr="00781710">
        <w:rPr>
          <w:rFonts w:ascii="Arial" w:hAnsi="Arial" w:cs="Arial"/>
          <w:sz w:val="24"/>
          <w:szCs w:val="24"/>
          <w:lang w:val="ru-RU"/>
        </w:rPr>
        <w:t xml:space="preserve"> из</w:t>
      </w:r>
      <w:r w:rsidR="0007328B">
        <w:rPr>
          <w:rFonts w:ascii="Arial" w:hAnsi="Arial" w:cs="Arial"/>
          <w:sz w:val="24"/>
          <w:szCs w:val="24"/>
          <w:lang w:val="ru-RU"/>
        </w:rPr>
        <w:t xml:space="preserve"> сети</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если  </w:t>
      </w:r>
      <w:r w:rsidR="0007328B">
        <w:rPr>
          <w:rFonts w:ascii="Arial" w:hAnsi="Arial" w:cs="Arial"/>
          <w:sz w:val="24"/>
          <w:szCs w:val="24"/>
          <w:lang w:val="ru-RU"/>
        </w:rPr>
        <w:t xml:space="preserve">и </w:t>
      </w:r>
      <w:r w:rsidRPr="00781710">
        <w:rPr>
          <w:rFonts w:ascii="Arial" w:hAnsi="Arial" w:cs="Arial"/>
          <w:sz w:val="24"/>
          <w:szCs w:val="24"/>
          <w:lang w:val="ru-RU"/>
        </w:rPr>
        <w:t>вы</w:t>
      </w:r>
      <w:r w:rsidR="0007328B">
        <w:rPr>
          <w:rFonts w:ascii="Arial" w:hAnsi="Arial" w:cs="Arial"/>
          <w:sz w:val="24"/>
          <w:szCs w:val="24"/>
          <w:lang w:val="ru-RU"/>
        </w:rPr>
        <w:t>,</w:t>
      </w:r>
      <w:r w:rsidRPr="00781710">
        <w:rPr>
          <w:rFonts w:ascii="Arial" w:hAnsi="Arial" w:cs="Arial"/>
          <w:sz w:val="24"/>
          <w:szCs w:val="24"/>
          <w:lang w:val="ru-RU"/>
        </w:rPr>
        <w:t xml:space="preserve"> и </w:t>
      </w:r>
      <w:r w:rsidR="0007328B">
        <w:rPr>
          <w:rFonts w:ascii="Arial" w:hAnsi="Arial" w:cs="Arial"/>
          <w:sz w:val="24"/>
          <w:szCs w:val="24"/>
          <w:lang w:val="ru-RU"/>
        </w:rPr>
        <w:t>учреждение будете с этим согласны</w:t>
      </w:r>
      <w:r w:rsidRPr="00781710">
        <w:rPr>
          <w:rFonts w:ascii="Arial" w:hAnsi="Arial" w:cs="Arial"/>
          <w:sz w:val="24"/>
          <w:szCs w:val="24"/>
          <w:lang w:val="ru-RU"/>
        </w:rPr>
        <w:t>. Это называется «</w:t>
      </w:r>
      <w:r w:rsidR="0007328B">
        <w:rPr>
          <w:rFonts w:ascii="Arial" w:hAnsi="Arial" w:cs="Arial"/>
          <w:sz w:val="24"/>
          <w:szCs w:val="24"/>
          <w:lang w:val="ru-RU"/>
        </w:rPr>
        <w:t xml:space="preserve">порядком </w:t>
      </w:r>
      <w:r w:rsidRPr="00781710">
        <w:rPr>
          <w:rFonts w:ascii="Arial" w:hAnsi="Arial" w:cs="Arial"/>
          <w:sz w:val="24"/>
          <w:szCs w:val="24"/>
          <w:lang w:val="ru-RU"/>
        </w:rPr>
        <w:t>непрерывн</w:t>
      </w:r>
      <w:r w:rsidR="0007328B">
        <w:rPr>
          <w:rFonts w:ascii="Arial" w:hAnsi="Arial" w:cs="Arial"/>
          <w:sz w:val="24"/>
          <w:szCs w:val="24"/>
          <w:lang w:val="ru-RU"/>
        </w:rPr>
        <w:t xml:space="preserve">ости </w:t>
      </w:r>
      <w:r w:rsidR="00E52445" w:rsidRPr="00E52445">
        <w:rPr>
          <w:rFonts w:ascii="Arial" w:hAnsi="Arial" w:cs="Arial"/>
          <w:sz w:val="24"/>
          <w:szCs w:val="24"/>
          <w:lang w:val="ru-RU"/>
        </w:rPr>
        <w:t>медицинского обслуживания</w:t>
      </w:r>
      <w:r w:rsidRPr="00781710">
        <w:rPr>
          <w:rFonts w:ascii="Arial" w:hAnsi="Arial" w:cs="Arial"/>
          <w:sz w:val="24"/>
          <w:szCs w:val="24"/>
          <w:lang w:val="ru-RU"/>
        </w:rPr>
        <w:t>»</w:t>
      </w:r>
      <w:r w:rsidR="00B400C1">
        <w:rPr>
          <w:rFonts w:ascii="Arial" w:hAnsi="Arial" w:cs="Arial"/>
          <w:sz w:val="24"/>
          <w:szCs w:val="24"/>
          <w:lang w:val="ru-RU"/>
        </w:rPr>
        <w:t>. Подробнее об этом будет рассказано</w:t>
      </w:r>
      <w:r w:rsidRPr="00781710">
        <w:rPr>
          <w:rFonts w:ascii="Arial" w:hAnsi="Arial" w:cs="Arial"/>
          <w:sz w:val="24"/>
          <w:szCs w:val="24"/>
          <w:lang w:val="ru-RU"/>
        </w:rPr>
        <w:t xml:space="preserve"> ниже.</w:t>
      </w:r>
    </w:p>
    <w:p w14:paraId="41404892" w14:textId="6258AEC7" w:rsidR="005F461B" w:rsidRDefault="005F461B" w:rsidP="005F461B">
      <w:pPr>
        <w:spacing w:after="0" w:line="360" w:lineRule="auto"/>
        <w:contextualSpacing/>
        <w:rPr>
          <w:rFonts w:ascii="Arial" w:hAnsi="Arial" w:cs="Arial"/>
          <w:sz w:val="24"/>
          <w:szCs w:val="24"/>
          <w:lang w:val="ru-RU"/>
        </w:rPr>
      </w:pPr>
    </w:p>
    <w:p w14:paraId="7F35E952" w14:textId="5244F79B" w:rsidR="0007328B" w:rsidRDefault="0007328B" w:rsidP="005F461B">
      <w:pPr>
        <w:spacing w:after="0" w:line="360" w:lineRule="auto"/>
        <w:contextualSpacing/>
        <w:rPr>
          <w:rFonts w:ascii="Arial" w:hAnsi="Arial" w:cs="Arial"/>
          <w:sz w:val="24"/>
          <w:szCs w:val="24"/>
          <w:lang w:val="ru-RU"/>
        </w:rPr>
      </w:pPr>
    </w:p>
    <w:p w14:paraId="3ADBE939" w14:textId="77777777" w:rsidR="0007328B" w:rsidRPr="00781710" w:rsidRDefault="0007328B" w:rsidP="005F461B">
      <w:pPr>
        <w:spacing w:after="0" w:line="360" w:lineRule="auto"/>
        <w:contextualSpacing/>
        <w:rPr>
          <w:rFonts w:ascii="Arial" w:hAnsi="Arial" w:cs="Arial"/>
          <w:sz w:val="24"/>
          <w:szCs w:val="24"/>
          <w:lang w:val="ru-RU"/>
        </w:rPr>
      </w:pPr>
    </w:p>
    <w:p w14:paraId="5A2CE427" w14:textId="127C458A" w:rsidR="005F461B" w:rsidRPr="00781710" w:rsidRDefault="005F461B" w:rsidP="005F461B">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Могу ли я продолжать получать услуги </w:t>
      </w:r>
      <w:r w:rsidR="0007328B">
        <w:rPr>
          <w:rFonts w:ascii="Arial" w:hAnsi="Arial" w:cs="Arial"/>
          <w:b/>
          <w:sz w:val="24"/>
          <w:szCs w:val="24"/>
          <w:lang w:val="ru-RU"/>
        </w:rPr>
        <w:t xml:space="preserve">в </w:t>
      </w:r>
      <w:r w:rsidRPr="00781710">
        <w:rPr>
          <w:rFonts w:ascii="Arial" w:hAnsi="Arial" w:cs="Arial"/>
          <w:b/>
          <w:sz w:val="24"/>
          <w:szCs w:val="24"/>
          <w:lang w:val="ru-RU"/>
        </w:rPr>
        <w:t>мо</w:t>
      </w:r>
      <w:r w:rsidR="0007328B">
        <w:rPr>
          <w:rFonts w:ascii="Arial" w:hAnsi="Arial" w:cs="Arial"/>
          <w:b/>
          <w:sz w:val="24"/>
          <w:szCs w:val="24"/>
          <w:lang w:val="ru-RU"/>
        </w:rPr>
        <w:t>ём нынешнем лечебном учреждении</w:t>
      </w:r>
      <w:r w:rsidR="0002569A" w:rsidRPr="0002569A">
        <w:rPr>
          <w:rFonts w:ascii="Arial" w:hAnsi="Arial" w:cs="Arial"/>
          <w:b/>
          <w:sz w:val="24"/>
          <w:szCs w:val="24"/>
          <w:lang w:val="ru-RU"/>
        </w:rPr>
        <w:t>/</w:t>
      </w:r>
      <w:r w:rsidR="0002569A" w:rsidRPr="0002569A">
        <w:rPr>
          <w:lang w:val="ru-RU"/>
        </w:rPr>
        <w:t xml:space="preserve"> </w:t>
      </w:r>
      <w:r w:rsidR="0002569A" w:rsidRPr="0002569A">
        <w:rPr>
          <w:rFonts w:ascii="Arial" w:hAnsi="Arial" w:cs="Arial"/>
          <w:b/>
          <w:sz w:val="24"/>
          <w:szCs w:val="24"/>
          <w:lang w:val="ru-RU"/>
        </w:rPr>
        <w:t>у того же лечащего специалиста</w:t>
      </w:r>
      <w:r w:rsidRPr="00781710">
        <w:rPr>
          <w:rFonts w:ascii="Arial" w:hAnsi="Arial" w:cs="Arial"/>
          <w:b/>
          <w:sz w:val="24"/>
          <w:szCs w:val="24"/>
          <w:lang w:val="ru-RU"/>
        </w:rPr>
        <w:t>?</w:t>
      </w:r>
    </w:p>
    <w:p w14:paraId="07398137" w14:textId="77777777" w:rsidR="005F461B" w:rsidRPr="00781710" w:rsidRDefault="005F461B" w:rsidP="005F461B">
      <w:pPr>
        <w:spacing w:after="0" w:line="360" w:lineRule="auto"/>
        <w:contextualSpacing/>
        <w:rPr>
          <w:rFonts w:ascii="Arial" w:hAnsi="Arial" w:cs="Arial"/>
          <w:sz w:val="24"/>
          <w:szCs w:val="24"/>
          <w:lang w:val="ru-RU"/>
        </w:rPr>
      </w:pPr>
    </w:p>
    <w:p w14:paraId="441ED4AD" w14:textId="00EB58A1" w:rsidR="005F461B"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Если вы уже получаете психиатрическую помощь</w:t>
      </w:r>
      <w:r w:rsidR="00262DA7" w:rsidRPr="00262DA7">
        <w:rPr>
          <w:rFonts w:ascii="Arial" w:hAnsi="Arial" w:cs="Arial"/>
          <w:sz w:val="24"/>
          <w:szCs w:val="24"/>
          <w:lang w:val="ru-RU"/>
        </w:rPr>
        <w:t xml:space="preserve"> </w:t>
      </w:r>
      <w:r w:rsidR="00E1239E" w:rsidRPr="00781710">
        <w:rPr>
          <w:rFonts w:ascii="Arial" w:hAnsi="Arial" w:cs="Arial"/>
          <w:sz w:val="24"/>
          <w:szCs w:val="24"/>
          <w:lang w:val="ru-RU"/>
        </w:rPr>
        <w:t>в рамках плана</w:t>
      </w:r>
      <w:r w:rsidRPr="00781710">
        <w:rPr>
          <w:rFonts w:ascii="Arial" w:hAnsi="Arial" w:cs="Arial"/>
          <w:sz w:val="24"/>
          <w:szCs w:val="24"/>
          <w:lang w:val="ru-RU"/>
        </w:rPr>
        <w:t xml:space="preserve"> </w:t>
      </w:r>
      <w:r w:rsidR="00DC703E">
        <w:rPr>
          <w:rFonts w:ascii="Arial" w:hAnsi="Arial" w:cs="Arial"/>
          <w:sz w:val="24"/>
          <w:szCs w:val="24"/>
          <w:lang w:val="ru-RU"/>
        </w:rPr>
        <w:t xml:space="preserve">координируемого </w:t>
      </w:r>
      <w:r w:rsidRPr="00781710">
        <w:rPr>
          <w:rFonts w:ascii="Arial" w:hAnsi="Arial" w:cs="Arial"/>
          <w:sz w:val="24"/>
          <w:szCs w:val="24"/>
          <w:lang w:val="ru-RU"/>
        </w:rPr>
        <w:t>медицинского обслуживания</w:t>
      </w:r>
      <w:r w:rsidR="00262DA7" w:rsidRPr="00262DA7">
        <w:rPr>
          <w:rFonts w:ascii="Arial" w:hAnsi="Arial" w:cs="Arial"/>
          <w:sz w:val="24"/>
          <w:szCs w:val="24"/>
          <w:lang w:val="ru-RU"/>
        </w:rPr>
        <w:t xml:space="preserve">( </w:t>
      </w:r>
      <w:r w:rsidR="00262DA7">
        <w:rPr>
          <w:rFonts w:ascii="Arial" w:hAnsi="Arial" w:cs="Arial"/>
          <w:sz w:val="24"/>
          <w:szCs w:val="24"/>
        </w:rPr>
        <w:t>Managed</w:t>
      </w:r>
      <w:r w:rsidR="00262DA7" w:rsidRPr="00262DA7">
        <w:rPr>
          <w:rFonts w:ascii="Arial" w:hAnsi="Arial" w:cs="Arial"/>
          <w:sz w:val="24"/>
          <w:szCs w:val="24"/>
          <w:lang w:val="ru-RU"/>
        </w:rPr>
        <w:t xml:space="preserve"> </w:t>
      </w:r>
      <w:r w:rsidR="00262DA7">
        <w:rPr>
          <w:rFonts w:ascii="Arial" w:hAnsi="Arial" w:cs="Arial"/>
          <w:sz w:val="24"/>
          <w:szCs w:val="24"/>
        </w:rPr>
        <w:t>Care</w:t>
      </w:r>
      <w:r w:rsidR="00262DA7" w:rsidRPr="00262DA7">
        <w:rPr>
          <w:rFonts w:ascii="Arial" w:hAnsi="Arial" w:cs="Arial"/>
          <w:sz w:val="24"/>
          <w:szCs w:val="24"/>
          <w:lang w:val="ru-RU"/>
        </w:rPr>
        <w:t>)</w:t>
      </w:r>
      <w:r w:rsidRPr="00781710">
        <w:rPr>
          <w:rFonts w:ascii="Arial" w:hAnsi="Arial" w:cs="Arial"/>
          <w:sz w:val="24"/>
          <w:szCs w:val="24"/>
          <w:lang w:val="ru-RU"/>
        </w:rPr>
        <w:t xml:space="preserve"> </w:t>
      </w:r>
      <w:r w:rsidR="007A2E31">
        <w:rPr>
          <w:rFonts w:ascii="Arial" w:hAnsi="Arial" w:cs="Arial"/>
          <w:sz w:val="24"/>
          <w:szCs w:val="24"/>
          <w:lang w:val="ru-RU"/>
        </w:rPr>
        <w:t>Medi-Cal</w:t>
      </w:r>
      <w:r w:rsidRPr="00781710">
        <w:rPr>
          <w:rFonts w:ascii="Arial" w:hAnsi="Arial" w:cs="Arial"/>
          <w:sz w:val="24"/>
          <w:szCs w:val="24"/>
          <w:lang w:val="ru-RU"/>
        </w:rPr>
        <w:t xml:space="preserve">, вы </w:t>
      </w:r>
      <w:r w:rsidRPr="00781710">
        <w:rPr>
          <w:rFonts w:ascii="Arial" w:hAnsi="Arial" w:cs="Arial"/>
          <w:sz w:val="24"/>
          <w:szCs w:val="24"/>
          <w:lang w:val="ru-RU"/>
        </w:rPr>
        <w:lastRenderedPageBreak/>
        <w:t xml:space="preserve">можете продолжать получать помощь </w:t>
      </w:r>
      <w:r w:rsidR="00DC703E">
        <w:rPr>
          <w:rFonts w:ascii="Arial" w:hAnsi="Arial" w:cs="Arial"/>
          <w:sz w:val="24"/>
          <w:szCs w:val="24"/>
          <w:lang w:val="ru-RU"/>
        </w:rPr>
        <w:t>в этом учреждении</w:t>
      </w:r>
      <w:r w:rsidR="00F85065" w:rsidRPr="00F85065">
        <w:rPr>
          <w:rFonts w:ascii="Arial" w:hAnsi="Arial" w:cs="Arial"/>
          <w:sz w:val="24"/>
          <w:szCs w:val="24"/>
          <w:lang w:val="ru-RU"/>
        </w:rPr>
        <w:t>/</w:t>
      </w:r>
      <w:r w:rsidR="00F85065" w:rsidRPr="00F85065">
        <w:rPr>
          <w:lang w:val="ru-RU"/>
        </w:rPr>
        <w:t xml:space="preserve"> </w:t>
      </w:r>
      <w:r w:rsidR="00F85065" w:rsidRPr="00F85065">
        <w:rPr>
          <w:rFonts w:ascii="Arial" w:hAnsi="Arial" w:cs="Arial"/>
          <w:sz w:val="24"/>
          <w:szCs w:val="24"/>
          <w:lang w:val="ru-RU"/>
        </w:rPr>
        <w:t>у того же лечащего специалиста</w:t>
      </w:r>
      <w:r w:rsidRPr="00781710">
        <w:rPr>
          <w:rFonts w:ascii="Arial" w:hAnsi="Arial" w:cs="Arial"/>
          <w:sz w:val="24"/>
          <w:szCs w:val="24"/>
          <w:lang w:val="ru-RU"/>
        </w:rPr>
        <w:t>, даже если вы</w:t>
      </w:r>
      <w:r w:rsidR="00B60D30" w:rsidRPr="00B60D30">
        <w:rPr>
          <w:rFonts w:ascii="Arial" w:hAnsi="Arial" w:cs="Arial"/>
          <w:sz w:val="24"/>
          <w:szCs w:val="24"/>
          <w:lang w:val="ru-RU"/>
        </w:rPr>
        <w:t xml:space="preserve"> уже</w:t>
      </w:r>
      <w:r w:rsidRPr="00781710">
        <w:rPr>
          <w:rFonts w:ascii="Arial" w:hAnsi="Arial" w:cs="Arial"/>
          <w:sz w:val="24"/>
          <w:szCs w:val="24"/>
          <w:lang w:val="ru-RU"/>
        </w:rPr>
        <w:t xml:space="preserve"> получаете помощь</w:t>
      </w:r>
      <w:r w:rsidR="00262DA7" w:rsidRPr="00262DA7">
        <w:rPr>
          <w:rFonts w:ascii="Arial" w:hAnsi="Arial" w:cs="Arial"/>
          <w:sz w:val="24"/>
          <w:szCs w:val="24"/>
          <w:lang w:val="ru-RU"/>
        </w:rPr>
        <w:t xml:space="preserve"> в области психического здоровья</w:t>
      </w:r>
      <w:r w:rsidRPr="00781710">
        <w:rPr>
          <w:rFonts w:ascii="Arial" w:hAnsi="Arial" w:cs="Arial"/>
          <w:sz w:val="24"/>
          <w:szCs w:val="24"/>
          <w:lang w:val="ru-RU"/>
        </w:rPr>
        <w:t xml:space="preserve"> </w:t>
      </w:r>
      <w:r w:rsidR="00262DA7" w:rsidRPr="00262DA7">
        <w:rPr>
          <w:rFonts w:ascii="Arial" w:hAnsi="Arial" w:cs="Arial"/>
          <w:sz w:val="24"/>
          <w:szCs w:val="24"/>
          <w:lang w:val="ru-RU"/>
        </w:rPr>
        <w:t xml:space="preserve">у специалиста через </w:t>
      </w:r>
      <w:r w:rsidR="00262DA7">
        <w:rPr>
          <w:rFonts w:ascii="Arial" w:hAnsi="Arial" w:cs="Arial"/>
          <w:sz w:val="24"/>
          <w:szCs w:val="24"/>
        </w:rPr>
        <w:t>Mental</w:t>
      </w:r>
      <w:r w:rsidR="00262DA7" w:rsidRPr="00262DA7">
        <w:rPr>
          <w:rFonts w:ascii="Arial" w:hAnsi="Arial" w:cs="Arial"/>
          <w:sz w:val="24"/>
          <w:szCs w:val="24"/>
          <w:lang w:val="ru-RU"/>
        </w:rPr>
        <w:t xml:space="preserve"> </w:t>
      </w:r>
      <w:r w:rsidR="00262DA7">
        <w:rPr>
          <w:rFonts w:ascii="Arial" w:hAnsi="Arial" w:cs="Arial"/>
          <w:sz w:val="24"/>
          <w:szCs w:val="24"/>
        </w:rPr>
        <w:t>Health</w:t>
      </w:r>
      <w:r w:rsidR="00262DA7" w:rsidRPr="00262DA7">
        <w:rPr>
          <w:rFonts w:ascii="Arial" w:hAnsi="Arial" w:cs="Arial"/>
          <w:sz w:val="24"/>
          <w:szCs w:val="24"/>
          <w:lang w:val="ru-RU"/>
        </w:rPr>
        <w:t xml:space="preserve"> </w:t>
      </w:r>
      <w:r w:rsidR="00262DA7">
        <w:rPr>
          <w:rFonts w:ascii="Arial" w:hAnsi="Arial" w:cs="Arial"/>
          <w:sz w:val="24"/>
          <w:szCs w:val="24"/>
        </w:rPr>
        <w:t>Plan</w:t>
      </w:r>
      <w:r w:rsidRPr="00781710">
        <w:rPr>
          <w:rFonts w:ascii="Arial" w:hAnsi="Arial" w:cs="Arial"/>
          <w:sz w:val="24"/>
          <w:szCs w:val="24"/>
          <w:lang w:val="ru-RU"/>
        </w:rPr>
        <w:t xml:space="preserve">, </w:t>
      </w:r>
      <w:r w:rsidR="009922A2" w:rsidRPr="00781710">
        <w:rPr>
          <w:rFonts w:ascii="Arial" w:hAnsi="Arial" w:cs="Arial"/>
          <w:sz w:val="24"/>
          <w:szCs w:val="24"/>
          <w:lang w:val="ru-RU"/>
        </w:rPr>
        <w:t xml:space="preserve">если </w:t>
      </w:r>
      <w:r w:rsidRPr="00781710">
        <w:rPr>
          <w:rFonts w:ascii="Arial" w:hAnsi="Arial" w:cs="Arial"/>
          <w:sz w:val="24"/>
          <w:szCs w:val="24"/>
          <w:lang w:val="ru-RU"/>
        </w:rPr>
        <w:t>услуги</w:t>
      </w:r>
      <w:r w:rsidR="00DC703E">
        <w:rPr>
          <w:rFonts w:ascii="Arial" w:hAnsi="Arial" w:cs="Arial"/>
          <w:sz w:val="24"/>
          <w:szCs w:val="24"/>
          <w:lang w:val="ru-RU"/>
        </w:rPr>
        <w:t xml:space="preserve">, которые вы получаете </w:t>
      </w:r>
      <w:r w:rsidR="00A9155A">
        <w:rPr>
          <w:rFonts w:ascii="Arial" w:hAnsi="Arial" w:cs="Arial"/>
          <w:sz w:val="24"/>
          <w:szCs w:val="24"/>
          <w:lang w:val="ru-RU"/>
        </w:rPr>
        <w:t xml:space="preserve">от каждого из </w:t>
      </w:r>
      <w:r w:rsidR="00262DA7" w:rsidRPr="00262DA7">
        <w:rPr>
          <w:rFonts w:ascii="Arial" w:hAnsi="Arial" w:cs="Arial"/>
          <w:sz w:val="24"/>
          <w:szCs w:val="24"/>
          <w:lang w:val="ru-RU"/>
        </w:rPr>
        <w:t>специалистов</w:t>
      </w:r>
      <w:r w:rsidR="00EA7F1A" w:rsidRPr="00781710">
        <w:rPr>
          <w:rFonts w:ascii="Arial" w:hAnsi="Arial" w:cs="Arial"/>
          <w:sz w:val="24"/>
          <w:szCs w:val="24"/>
          <w:lang w:val="ru-RU"/>
        </w:rPr>
        <w:t xml:space="preserve"> совместимы</w:t>
      </w:r>
      <w:r w:rsidR="009922A2" w:rsidRPr="00781710">
        <w:rPr>
          <w:rFonts w:ascii="Arial" w:hAnsi="Arial" w:cs="Arial"/>
          <w:sz w:val="24"/>
          <w:szCs w:val="24"/>
          <w:lang w:val="ru-RU"/>
        </w:rPr>
        <w:t xml:space="preserve"> и не дублируются</w:t>
      </w:r>
      <w:r w:rsidR="00201471" w:rsidRPr="00781710">
        <w:rPr>
          <w:rFonts w:ascii="Arial" w:hAnsi="Arial" w:cs="Arial"/>
          <w:sz w:val="24"/>
          <w:szCs w:val="24"/>
          <w:lang w:val="ru-RU"/>
        </w:rPr>
        <w:t>.</w:t>
      </w:r>
    </w:p>
    <w:p w14:paraId="2025958A" w14:textId="77777777" w:rsidR="00F85065" w:rsidRPr="00781710" w:rsidRDefault="00F85065" w:rsidP="005F461B">
      <w:pPr>
        <w:spacing w:after="0" w:line="360" w:lineRule="auto"/>
        <w:contextualSpacing/>
        <w:rPr>
          <w:rFonts w:ascii="Arial" w:hAnsi="Arial" w:cs="Arial"/>
          <w:sz w:val="24"/>
          <w:szCs w:val="24"/>
          <w:lang w:val="ru-RU"/>
        </w:rPr>
      </w:pPr>
    </w:p>
    <w:p w14:paraId="590BD3FA" w14:textId="0C5A136E" w:rsidR="00D816D8" w:rsidRDefault="005F461B" w:rsidP="00D816D8">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Кроме того, если вы уже получаете специализированную психиатрическую помощь </w:t>
      </w:r>
      <w:r w:rsidR="00E1239E" w:rsidRPr="00781710">
        <w:rPr>
          <w:rFonts w:ascii="Arial" w:hAnsi="Arial" w:cs="Arial"/>
          <w:sz w:val="24"/>
          <w:szCs w:val="24"/>
          <w:lang w:val="ru-RU"/>
        </w:rPr>
        <w:t>в рамках</w:t>
      </w:r>
      <w:r w:rsidRPr="00781710">
        <w:rPr>
          <w:rFonts w:ascii="Arial" w:hAnsi="Arial" w:cs="Arial"/>
          <w:sz w:val="24"/>
          <w:szCs w:val="24"/>
          <w:lang w:val="ru-RU"/>
        </w:rPr>
        <w:t xml:space="preserve"> другого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плана </w:t>
      </w:r>
      <w:r w:rsidR="00A9155A">
        <w:rPr>
          <w:rFonts w:ascii="Arial" w:hAnsi="Arial" w:cs="Arial"/>
          <w:sz w:val="24"/>
          <w:szCs w:val="24"/>
          <w:lang w:val="ru-RU"/>
        </w:rPr>
        <w:t xml:space="preserve">координируемого </w:t>
      </w:r>
      <w:r w:rsidRPr="00781710">
        <w:rPr>
          <w:rFonts w:ascii="Arial" w:hAnsi="Arial" w:cs="Arial"/>
          <w:sz w:val="24"/>
          <w:szCs w:val="24"/>
          <w:lang w:val="ru-RU"/>
        </w:rPr>
        <w:t xml:space="preserve">ухода или </w:t>
      </w:r>
      <w:r w:rsidR="00A9155A">
        <w:rPr>
          <w:rFonts w:ascii="Arial" w:hAnsi="Arial" w:cs="Arial"/>
          <w:sz w:val="24"/>
          <w:szCs w:val="24"/>
          <w:lang w:val="ru-RU"/>
        </w:rPr>
        <w:t xml:space="preserve">от </w:t>
      </w:r>
      <w:r w:rsidRPr="00781710">
        <w:rPr>
          <w:rFonts w:ascii="Arial" w:hAnsi="Arial" w:cs="Arial"/>
          <w:sz w:val="24"/>
          <w:szCs w:val="24"/>
          <w:lang w:val="ru-RU"/>
        </w:rPr>
        <w:t xml:space="preserve">отдельного </w:t>
      </w:r>
      <w:r w:rsidR="00A9155A">
        <w:rPr>
          <w:rFonts w:ascii="Arial" w:hAnsi="Arial" w:cs="Arial"/>
          <w:sz w:val="24"/>
          <w:szCs w:val="24"/>
          <w:lang w:val="ru-RU"/>
        </w:rPr>
        <w:t>учреждения</w:t>
      </w:r>
      <w:r w:rsidR="006011F7" w:rsidRPr="006011F7">
        <w:rPr>
          <w:rFonts w:ascii="Arial" w:hAnsi="Arial" w:cs="Arial"/>
          <w:sz w:val="24"/>
          <w:szCs w:val="24"/>
          <w:lang w:val="ru-RU"/>
        </w:rPr>
        <w:t xml:space="preserve">/у лечащего специалиста </w:t>
      </w:r>
      <w:r w:rsidRPr="00781710">
        <w:rPr>
          <w:rFonts w:ascii="Arial" w:hAnsi="Arial" w:cs="Arial"/>
          <w:sz w:val="24"/>
          <w:szCs w:val="24"/>
          <w:lang w:val="ru-RU"/>
        </w:rPr>
        <w:t xml:space="preserve"> программы </w:t>
      </w:r>
      <w:r w:rsidR="007A2E31">
        <w:rPr>
          <w:rFonts w:ascii="Arial" w:hAnsi="Arial" w:cs="Arial"/>
          <w:sz w:val="24"/>
          <w:szCs w:val="24"/>
          <w:lang w:val="ru-RU"/>
        </w:rPr>
        <w:t>Medi-Cal</w:t>
      </w:r>
      <w:r w:rsidRPr="00781710">
        <w:rPr>
          <w:rFonts w:ascii="Arial" w:hAnsi="Arial" w:cs="Arial"/>
          <w:sz w:val="24"/>
          <w:szCs w:val="24"/>
          <w:lang w:val="ru-RU"/>
        </w:rPr>
        <w:t>, вы можете запросить «</w:t>
      </w:r>
      <w:r w:rsidR="0002569A" w:rsidRPr="0002569A">
        <w:rPr>
          <w:rFonts w:ascii="Arial" w:hAnsi="Arial" w:cs="Arial"/>
          <w:sz w:val="24"/>
          <w:szCs w:val="24"/>
          <w:lang w:val="ru-RU"/>
        </w:rPr>
        <w:t>"</w:t>
      </w:r>
      <w:r w:rsidR="00D816D8" w:rsidRPr="00D816D8">
        <w:rPr>
          <w:rFonts w:ascii="Arial" w:hAnsi="Arial" w:cs="Arial"/>
          <w:sz w:val="24"/>
          <w:szCs w:val="24"/>
          <w:lang w:val="ru-RU"/>
        </w:rPr>
        <w:t>непрерывность обслуживания</w:t>
      </w:r>
      <w:r w:rsidR="00D816D8" w:rsidRPr="0002569A">
        <w:rPr>
          <w:rFonts w:ascii="Arial" w:hAnsi="Arial" w:cs="Arial"/>
          <w:sz w:val="24"/>
          <w:szCs w:val="24"/>
          <w:lang w:val="ru-RU"/>
        </w:rPr>
        <w:t xml:space="preserve"> </w:t>
      </w:r>
      <w:r w:rsidR="0002569A" w:rsidRPr="0002569A">
        <w:rPr>
          <w:rFonts w:ascii="Arial" w:hAnsi="Arial" w:cs="Arial"/>
          <w:sz w:val="24"/>
          <w:szCs w:val="24"/>
          <w:lang w:val="ru-RU"/>
        </w:rPr>
        <w:t>"</w:t>
      </w:r>
      <w:r w:rsidRPr="00781710">
        <w:rPr>
          <w:rFonts w:ascii="Arial" w:hAnsi="Arial" w:cs="Arial"/>
          <w:sz w:val="24"/>
          <w:szCs w:val="24"/>
          <w:lang w:val="ru-RU"/>
        </w:rPr>
        <w:t xml:space="preserve">», чтобы вы могли оставаться с вашим </w:t>
      </w:r>
      <w:r w:rsidR="006011F7" w:rsidRPr="006011F7">
        <w:rPr>
          <w:rFonts w:ascii="Arial" w:hAnsi="Arial" w:cs="Arial"/>
          <w:sz w:val="24"/>
          <w:szCs w:val="24"/>
          <w:lang w:val="ru-RU"/>
        </w:rPr>
        <w:t>действующим</w:t>
      </w:r>
      <w:r w:rsidRPr="00781710">
        <w:rPr>
          <w:rFonts w:ascii="Arial" w:hAnsi="Arial" w:cs="Arial"/>
          <w:sz w:val="24"/>
          <w:szCs w:val="24"/>
          <w:lang w:val="ru-RU"/>
        </w:rPr>
        <w:t xml:space="preserve"> </w:t>
      </w:r>
      <w:r w:rsidR="00A9155A">
        <w:rPr>
          <w:rFonts w:ascii="Arial" w:hAnsi="Arial" w:cs="Arial"/>
          <w:sz w:val="24"/>
          <w:szCs w:val="24"/>
          <w:lang w:val="ru-RU"/>
        </w:rPr>
        <w:t>лечебным учреждением</w:t>
      </w:r>
      <w:r w:rsidR="006011F7" w:rsidRPr="006011F7">
        <w:rPr>
          <w:rFonts w:ascii="Arial" w:hAnsi="Arial" w:cs="Arial"/>
          <w:sz w:val="24"/>
          <w:szCs w:val="24"/>
          <w:lang w:val="ru-RU"/>
        </w:rPr>
        <w:t>/ лечащим специалистом</w:t>
      </w:r>
      <w:r w:rsidR="00A9155A">
        <w:rPr>
          <w:rFonts w:ascii="Arial" w:hAnsi="Arial" w:cs="Arial"/>
          <w:sz w:val="24"/>
          <w:szCs w:val="24"/>
          <w:lang w:val="ru-RU"/>
        </w:rPr>
        <w:t xml:space="preserve"> </w:t>
      </w:r>
      <w:r w:rsidRPr="00781710">
        <w:rPr>
          <w:rFonts w:ascii="Arial" w:hAnsi="Arial" w:cs="Arial"/>
          <w:sz w:val="24"/>
          <w:szCs w:val="24"/>
          <w:lang w:val="ru-RU"/>
        </w:rPr>
        <w:t xml:space="preserve">на срок до 12 месяцев </w:t>
      </w:r>
      <w:r w:rsidR="00D816D8" w:rsidRPr="00D816D8">
        <w:rPr>
          <w:rFonts w:ascii="Arial" w:hAnsi="Arial" w:cs="Arial"/>
          <w:sz w:val="24"/>
          <w:szCs w:val="24"/>
          <w:lang w:val="ru-RU"/>
        </w:rPr>
        <w:t>.</w:t>
      </w:r>
      <w:r w:rsidR="00D816D8" w:rsidRPr="00D816D8">
        <w:rPr>
          <w:lang w:val="ru-RU"/>
        </w:rPr>
        <w:t xml:space="preserve"> </w:t>
      </w:r>
      <w:r w:rsidR="00D816D8" w:rsidRPr="00D816D8">
        <w:rPr>
          <w:rFonts w:ascii="Arial" w:hAnsi="Arial" w:cs="Arial"/>
          <w:sz w:val="24"/>
          <w:szCs w:val="24"/>
          <w:lang w:val="ru-RU"/>
        </w:rPr>
        <w:t>. Вы можете обратиться с просьбой о продолжении лечения, если вам необходимо остаться у своего нынешнего поставщика услуг для продолжения лечения или если переход к другому поставщику услуг нанесет серьезный вред вашему психическому здоровью. Ваш запрос на непрерывность обслуживания может быть удовлетворен, если верно следующее:</w:t>
      </w:r>
    </w:p>
    <w:p w14:paraId="75EE7D62" w14:textId="77777777" w:rsidR="006011F7" w:rsidRDefault="006011F7" w:rsidP="00D816D8">
      <w:pPr>
        <w:spacing w:after="0" w:line="360" w:lineRule="auto"/>
        <w:contextualSpacing/>
        <w:rPr>
          <w:rFonts w:ascii="Arial" w:hAnsi="Arial" w:cs="Arial"/>
          <w:sz w:val="24"/>
          <w:szCs w:val="24"/>
          <w:lang w:val="ru-RU"/>
        </w:rPr>
      </w:pPr>
    </w:p>
    <w:p w14:paraId="20753571" w14:textId="16F2381D" w:rsidR="00D816D8" w:rsidRDefault="006011F7">
      <w:pPr>
        <w:pStyle w:val="ListParagraph"/>
        <w:numPr>
          <w:ilvl w:val="0"/>
          <w:numId w:val="6"/>
        </w:numPr>
        <w:spacing w:line="360" w:lineRule="auto"/>
        <w:contextualSpacing/>
        <w:rPr>
          <w:sz w:val="24"/>
          <w:szCs w:val="24"/>
          <w:lang w:val="ru-RU"/>
        </w:rPr>
      </w:pPr>
      <w:r w:rsidRPr="00D816D8">
        <w:rPr>
          <w:rFonts w:eastAsiaTheme="minorHAnsi"/>
          <w:sz w:val="24"/>
          <w:szCs w:val="24"/>
          <w:lang w:val="ru-RU"/>
        </w:rPr>
        <w:t xml:space="preserve"> </w:t>
      </w:r>
      <w:r w:rsidRPr="00D816D8">
        <w:rPr>
          <w:sz w:val="24"/>
          <w:szCs w:val="24"/>
          <w:lang w:val="ru-RU"/>
        </w:rPr>
        <w:t>Вы поддерживаете постоянные отношения с поставщиком, к которому обращаетесь, и посещали его в течение последних 12 месяцев;</w:t>
      </w:r>
      <w:r w:rsidRPr="006011F7">
        <w:rPr>
          <w:sz w:val="24"/>
          <w:szCs w:val="24"/>
          <w:lang w:val="ru-RU"/>
        </w:rPr>
        <w:t xml:space="preserve">  </w:t>
      </w:r>
    </w:p>
    <w:p w14:paraId="7961EC10" w14:textId="5FB3CDC3" w:rsidR="00D816D8" w:rsidRPr="00D816D8" w:rsidRDefault="00D816D8">
      <w:pPr>
        <w:pStyle w:val="ListParagraph"/>
        <w:numPr>
          <w:ilvl w:val="0"/>
          <w:numId w:val="6"/>
        </w:numPr>
        <w:spacing w:line="360" w:lineRule="auto"/>
        <w:contextualSpacing/>
        <w:rPr>
          <w:rFonts w:eastAsiaTheme="minorHAnsi"/>
          <w:sz w:val="24"/>
          <w:szCs w:val="24"/>
          <w:lang w:val="ru-RU"/>
        </w:rPr>
      </w:pPr>
      <w:r w:rsidRPr="00D816D8">
        <w:rPr>
          <w:rFonts w:eastAsiaTheme="minorHAnsi"/>
          <w:sz w:val="24"/>
          <w:szCs w:val="24"/>
          <w:lang w:val="ru-RU"/>
        </w:rPr>
        <w:t xml:space="preserve"> Поставщик квалифицирован и соответствует требованиям Medi-Cal; и</w:t>
      </w:r>
    </w:p>
    <w:p w14:paraId="3CAA094A" w14:textId="0FE9914E" w:rsidR="00D816D8" w:rsidRPr="00D816D8" w:rsidRDefault="00D816D8">
      <w:pPr>
        <w:pStyle w:val="ListParagraph"/>
        <w:numPr>
          <w:ilvl w:val="0"/>
          <w:numId w:val="6"/>
        </w:numPr>
        <w:spacing w:line="360" w:lineRule="auto"/>
        <w:contextualSpacing/>
        <w:rPr>
          <w:rFonts w:eastAsiaTheme="minorHAnsi"/>
          <w:sz w:val="24"/>
          <w:szCs w:val="24"/>
          <w:lang w:val="ru-RU"/>
        </w:rPr>
      </w:pPr>
      <w:r w:rsidRPr="00D816D8">
        <w:rPr>
          <w:rFonts w:eastAsiaTheme="minorHAnsi"/>
          <w:sz w:val="24"/>
          <w:szCs w:val="24"/>
          <w:lang w:val="ru-RU"/>
        </w:rPr>
        <w:t xml:space="preserve"> Поставщик соглашается с требованиями плана </w:t>
      </w:r>
      <w:r w:rsidR="009D2E5A">
        <w:rPr>
          <w:rFonts w:eastAsiaTheme="minorHAnsi"/>
          <w:sz w:val="24"/>
          <w:szCs w:val="24"/>
          <w:lang w:val="ru-RU"/>
        </w:rPr>
        <w:t>в области</w:t>
      </w:r>
      <w:r w:rsidRPr="00D816D8">
        <w:rPr>
          <w:rFonts w:eastAsiaTheme="minorHAnsi"/>
          <w:sz w:val="24"/>
          <w:szCs w:val="24"/>
          <w:lang w:val="ru-RU"/>
        </w:rPr>
        <w:t xml:space="preserve"> психического здоровья в отношении заключения договора с планом </w:t>
      </w:r>
      <w:r w:rsidR="009D2E5A">
        <w:rPr>
          <w:rFonts w:eastAsiaTheme="minorHAnsi"/>
          <w:sz w:val="24"/>
          <w:szCs w:val="24"/>
          <w:lang w:val="ru-RU"/>
        </w:rPr>
        <w:t>в области</w:t>
      </w:r>
      <w:r w:rsidRPr="00D816D8">
        <w:rPr>
          <w:rFonts w:eastAsiaTheme="minorHAnsi"/>
          <w:sz w:val="24"/>
          <w:szCs w:val="24"/>
          <w:lang w:val="ru-RU"/>
        </w:rPr>
        <w:t xml:space="preserve"> психического здоровья и оплаты услуг; и</w:t>
      </w:r>
    </w:p>
    <w:p w14:paraId="6D9FF935" w14:textId="0E7805A7" w:rsidR="00D816D8" w:rsidRPr="006011F7" w:rsidRDefault="00D816D8">
      <w:pPr>
        <w:pStyle w:val="ListParagraph"/>
        <w:numPr>
          <w:ilvl w:val="0"/>
          <w:numId w:val="6"/>
        </w:numPr>
        <w:spacing w:line="360" w:lineRule="auto"/>
        <w:contextualSpacing/>
        <w:rPr>
          <w:b/>
          <w:sz w:val="24"/>
          <w:szCs w:val="24"/>
          <w:lang w:val="ru-RU"/>
        </w:rPr>
      </w:pPr>
      <w:r w:rsidRPr="00D816D8">
        <w:rPr>
          <w:rFonts w:eastAsiaTheme="minorHAnsi"/>
          <w:sz w:val="24"/>
          <w:szCs w:val="24"/>
          <w:lang w:val="ru-RU"/>
        </w:rPr>
        <w:t xml:space="preserve"> поставщик предоставляет плану </w:t>
      </w:r>
      <w:r w:rsidR="009D2E5A">
        <w:rPr>
          <w:rFonts w:eastAsiaTheme="minorHAnsi"/>
          <w:sz w:val="24"/>
          <w:szCs w:val="24"/>
          <w:lang w:val="ru-RU"/>
        </w:rPr>
        <w:t>в области</w:t>
      </w:r>
      <w:r w:rsidRPr="00D816D8">
        <w:rPr>
          <w:rFonts w:eastAsiaTheme="minorHAnsi"/>
          <w:sz w:val="24"/>
          <w:szCs w:val="24"/>
          <w:lang w:val="ru-RU"/>
        </w:rPr>
        <w:t xml:space="preserve"> психического здоровья соответствующую документацию о вашей потребности в услугах </w:t>
      </w:r>
    </w:p>
    <w:p w14:paraId="1AB1748E" w14:textId="77777777" w:rsidR="006011F7" w:rsidRPr="00D816D8" w:rsidRDefault="006011F7" w:rsidP="00B60D30">
      <w:pPr>
        <w:pStyle w:val="ListParagraph"/>
        <w:spacing w:line="360" w:lineRule="auto"/>
        <w:ind w:left="720" w:firstLine="0"/>
        <w:contextualSpacing/>
        <w:rPr>
          <w:b/>
          <w:sz w:val="24"/>
          <w:szCs w:val="24"/>
          <w:lang w:val="ru-RU"/>
        </w:rPr>
      </w:pPr>
    </w:p>
    <w:p w14:paraId="1C4F1C68" w14:textId="08EC55B0" w:rsidR="005F461B" w:rsidRPr="00781710" w:rsidRDefault="005F461B">
      <w:pPr>
        <w:pStyle w:val="ListParagraph"/>
        <w:numPr>
          <w:ilvl w:val="0"/>
          <w:numId w:val="6"/>
        </w:numPr>
        <w:spacing w:line="360" w:lineRule="auto"/>
        <w:contextualSpacing/>
        <w:rPr>
          <w:b/>
          <w:sz w:val="24"/>
          <w:szCs w:val="24"/>
          <w:lang w:val="ru-RU"/>
        </w:rPr>
      </w:pPr>
      <w:r w:rsidRPr="00781710">
        <w:rPr>
          <w:b/>
          <w:sz w:val="24"/>
          <w:szCs w:val="24"/>
          <w:lang w:val="ru-RU"/>
        </w:rPr>
        <w:t xml:space="preserve">Дополнительная </w:t>
      </w:r>
      <w:r w:rsidR="00075AD6" w:rsidRPr="00781710">
        <w:rPr>
          <w:b/>
          <w:sz w:val="24"/>
          <w:szCs w:val="24"/>
          <w:lang w:val="ru-RU"/>
        </w:rPr>
        <w:t>специальная информация</w:t>
      </w:r>
      <w:r w:rsidRPr="00781710">
        <w:rPr>
          <w:b/>
          <w:sz w:val="24"/>
          <w:szCs w:val="24"/>
          <w:lang w:val="ru-RU"/>
        </w:rPr>
        <w:t xml:space="preserve"> о </w:t>
      </w:r>
      <w:r w:rsidR="007A40F7" w:rsidRPr="00781710">
        <w:rPr>
          <w:b/>
          <w:sz w:val="24"/>
          <w:szCs w:val="24"/>
          <w:lang w:val="ru-RU"/>
        </w:rPr>
        <w:t>плане медицинского страхования в области психического здоровья</w:t>
      </w:r>
    </w:p>
    <w:p w14:paraId="220175A2" w14:textId="77777777" w:rsidR="005F461B" w:rsidRPr="00781710" w:rsidRDefault="005F461B" w:rsidP="005F461B">
      <w:pPr>
        <w:spacing w:after="0" w:line="360" w:lineRule="auto"/>
        <w:contextualSpacing/>
        <w:rPr>
          <w:rFonts w:ascii="Arial" w:hAnsi="Arial" w:cs="Arial"/>
          <w:sz w:val="24"/>
          <w:szCs w:val="24"/>
          <w:lang w:val="ru-RU"/>
        </w:rPr>
      </w:pPr>
    </w:p>
    <w:p w14:paraId="2D0A9601" w14:textId="61105758" w:rsidR="00E83BC8" w:rsidRDefault="00201471"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lastRenderedPageBreak/>
        <w:t>Указать</w:t>
      </w:r>
      <w:r w:rsidR="005F461B" w:rsidRPr="00781710">
        <w:rPr>
          <w:rFonts w:ascii="Arial" w:hAnsi="Arial" w:cs="Arial"/>
          <w:sz w:val="24"/>
          <w:szCs w:val="24"/>
          <w:lang w:val="ru-RU"/>
        </w:rPr>
        <w:t xml:space="preserve"> </w:t>
      </w:r>
      <w:r w:rsidRPr="00781710">
        <w:rPr>
          <w:rFonts w:ascii="Arial" w:hAnsi="Arial" w:cs="Arial"/>
          <w:sz w:val="24"/>
          <w:szCs w:val="24"/>
          <w:lang w:val="ru-RU"/>
        </w:rPr>
        <w:t>особую</w:t>
      </w:r>
      <w:r w:rsidR="005F461B" w:rsidRPr="00781710">
        <w:rPr>
          <w:rFonts w:ascii="Arial" w:hAnsi="Arial" w:cs="Arial"/>
          <w:sz w:val="24"/>
          <w:szCs w:val="24"/>
          <w:lang w:val="ru-RU"/>
        </w:rPr>
        <w:t xml:space="preserve">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5F461B"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4CFD016A" w14:textId="77777777" w:rsidR="00764E90" w:rsidRDefault="00764E90" w:rsidP="005F461B">
      <w:pPr>
        <w:spacing w:after="0" w:line="360" w:lineRule="auto"/>
        <w:contextualSpacing/>
        <w:rPr>
          <w:rFonts w:ascii="Arial" w:hAnsi="Arial" w:cs="Arial"/>
          <w:sz w:val="24"/>
          <w:szCs w:val="24"/>
          <w:lang w:val="ru-RU"/>
        </w:rPr>
      </w:pPr>
    </w:p>
    <w:p w14:paraId="1B2AEEE1" w14:textId="72C42A3B" w:rsidR="00CA7B29" w:rsidRPr="00CA7B29" w:rsidRDefault="00CA7B29" w:rsidP="00CA7B29">
      <w:pPr>
        <w:spacing w:after="0" w:line="360" w:lineRule="auto"/>
        <w:contextualSpacing/>
        <w:rPr>
          <w:rFonts w:ascii="Arial" w:hAnsi="Arial" w:cs="Arial"/>
          <w:b/>
          <w:bCs/>
          <w:sz w:val="24"/>
          <w:szCs w:val="24"/>
          <w:lang w:val="ru-RU"/>
        </w:rPr>
      </w:pPr>
      <w:r w:rsidRPr="00CA7B29">
        <w:rPr>
          <w:rFonts w:ascii="Arial" w:hAnsi="Arial" w:cs="Arial"/>
          <w:b/>
          <w:bCs/>
          <w:sz w:val="24"/>
          <w:szCs w:val="24"/>
          <w:lang w:val="ru-RU"/>
        </w:rPr>
        <w:t xml:space="preserve">ВАШЕ ПРАВО НА ДОСТУП К МЕДИЦИНСКОЙ </w:t>
      </w:r>
      <w:r w:rsidR="00764E90" w:rsidRPr="00764E90">
        <w:rPr>
          <w:rFonts w:ascii="Arial" w:hAnsi="Arial" w:cs="Arial"/>
          <w:b/>
          <w:bCs/>
          <w:sz w:val="24"/>
          <w:szCs w:val="24"/>
          <w:lang w:val="ru-RU"/>
        </w:rPr>
        <w:t>ДОКУМЕНТАЦИИ/</w:t>
      </w:r>
      <w:r w:rsidRPr="00CA7B29">
        <w:rPr>
          <w:rFonts w:ascii="Arial" w:hAnsi="Arial" w:cs="Arial"/>
          <w:b/>
          <w:bCs/>
          <w:sz w:val="24"/>
          <w:szCs w:val="24"/>
          <w:lang w:val="ru-RU"/>
        </w:rPr>
        <w:t xml:space="preserve">КАРТЕ И </w:t>
      </w:r>
      <w:r w:rsidR="00764E90" w:rsidRPr="00764E90">
        <w:rPr>
          <w:rFonts w:ascii="Arial" w:hAnsi="Arial" w:cs="Arial"/>
          <w:b/>
          <w:bCs/>
          <w:sz w:val="24"/>
          <w:szCs w:val="24"/>
          <w:lang w:val="ru-RU"/>
        </w:rPr>
        <w:t xml:space="preserve">ИСПОЛЬЗОВАНИИ </w:t>
      </w:r>
      <w:r w:rsidRPr="00CA7B29">
        <w:rPr>
          <w:rFonts w:ascii="Arial" w:hAnsi="Arial" w:cs="Arial"/>
          <w:b/>
          <w:bCs/>
          <w:sz w:val="24"/>
          <w:szCs w:val="24"/>
          <w:lang w:val="ru-RU"/>
        </w:rPr>
        <w:t xml:space="preserve">СПРАВОЧНОЙ ИНФОРМАЦИИ О ПОСТАВЩИКЕ УСЛУГ  </w:t>
      </w:r>
    </w:p>
    <w:p w14:paraId="591AF897" w14:textId="77777777" w:rsidR="00CA7B29" w:rsidRPr="00CA7B29" w:rsidRDefault="00CA7B29" w:rsidP="00CA7B29">
      <w:pPr>
        <w:spacing w:after="0" w:line="360" w:lineRule="auto"/>
        <w:contextualSpacing/>
        <w:rPr>
          <w:rFonts w:ascii="Arial" w:hAnsi="Arial" w:cs="Arial"/>
          <w:b/>
          <w:bCs/>
          <w:sz w:val="24"/>
          <w:szCs w:val="24"/>
          <w:lang w:val="ru-RU"/>
        </w:rPr>
      </w:pPr>
    </w:p>
    <w:p w14:paraId="7ABFA44D" w14:textId="77777777" w:rsidR="00CA7B29" w:rsidRPr="00CA7B29" w:rsidRDefault="00CA7B29" w:rsidP="00CA7B29">
      <w:pPr>
        <w:spacing w:after="0" w:line="360" w:lineRule="auto"/>
        <w:contextualSpacing/>
        <w:rPr>
          <w:rFonts w:ascii="Arial" w:hAnsi="Arial" w:cs="Arial"/>
          <w:sz w:val="24"/>
          <w:szCs w:val="24"/>
          <w:lang w:val="ru-RU"/>
        </w:rPr>
      </w:pPr>
      <w:r w:rsidRPr="00CA7B29">
        <w:rPr>
          <w:rFonts w:ascii="Arial" w:hAnsi="Arial" w:cs="Arial"/>
          <w:sz w:val="24"/>
          <w:szCs w:val="24"/>
          <w:lang w:val="ru-RU"/>
        </w:rPr>
        <w:t>Ваш округ обязан создать и поддерживать безопасную систему, чтобы вы могли получить доступ к своим медицинским записям и найти поставщика услуг с помощью распространенных технологий, таких как компьютер, смарт-планшет или мобильное устройство. Эта система называется интерфейсом прикладного программирования (</w:t>
      </w:r>
      <w:r w:rsidRPr="00CA7B29">
        <w:rPr>
          <w:rFonts w:ascii="Arial" w:hAnsi="Arial" w:cs="Arial"/>
          <w:sz w:val="24"/>
          <w:szCs w:val="24"/>
        </w:rPr>
        <w:t>API</w:t>
      </w:r>
      <w:r w:rsidRPr="00CA7B29">
        <w:rPr>
          <w:rFonts w:ascii="Arial" w:hAnsi="Arial" w:cs="Arial"/>
          <w:sz w:val="24"/>
          <w:szCs w:val="24"/>
          <w:lang w:val="ru-RU"/>
        </w:rPr>
        <w:t xml:space="preserve">) для доступа к пациентам. Информацию, которую следует учитывать при выборе приложения для доступа к вашей медицинской карте и поиска поставщика услуг, можно найти на веб-сайте вашего округа. </w:t>
      </w:r>
    </w:p>
    <w:p w14:paraId="250F09F2" w14:textId="77777777" w:rsidR="00CA7B29" w:rsidRPr="00CA7B29" w:rsidRDefault="00CA7B29" w:rsidP="00CA7B29">
      <w:pPr>
        <w:spacing w:after="0" w:line="360" w:lineRule="auto"/>
        <w:contextualSpacing/>
        <w:rPr>
          <w:rFonts w:ascii="Arial" w:hAnsi="Arial" w:cs="Arial"/>
          <w:sz w:val="24"/>
          <w:szCs w:val="24"/>
          <w:lang w:val="ru-RU"/>
        </w:rPr>
      </w:pPr>
    </w:p>
    <w:p w14:paraId="4CFD5903" w14:textId="77777777" w:rsidR="00CA7B29" w:rsidRPr="00CA7B29" w:rsidRDefault="00CA7B29" w:rsidP="00CA7B29">
      <w:pPr>
        <w:spacing w:after="0" w:line="360" w:lineRule="auto"/>
        <w:contextualSpacing/>
        <w:rPr>
          <w:rFonts w:ascii="Arial" w:hAnsi="Arial" w:cs="Arial"/>
          <w:sz w:val="24"/>
          <w:szCs w:val="24"/>
          <w:lang w:val="ru-RU"/>
        </w:rPr>
      </w:pPr>
      <w:r w:rsidRPr="00CA7B29">
        <w:rPr>
          <w:rFonts w:ascii="Arial" w:hAnsi="Arial" w:cs="Arial"/>
          <w:sz w:val="24"/>
          <w:szCs w:val="24"/>
          <w:lang w:val="ru-RU"/>
        </w:rPr>
        <w:t>[Округ] (укажите, где на сайте округа можно найти образовательные ресурсы для участников).</w:t>
      </w:r>
    </w:p>
    <w:p w14:paraId="2E4CA899" w14:textId="77777777" w:rsidR="00CA7B29" w:rsidRPr="00CA7B29" w:rsidRDefault="00CA7B29" w:rsidP="00CA7B29">
      <w:pPr>
        <w:spacing w:after="0" w:line="360" w:lineRule="auto"/>
        <w:contextualSpacing/>
        <w:rPr>
          <w:rFonts w:ascii="Arial" w:hAnsi="Arial" w:cs="Arial"/>
          <w:sz w:val="24"/>
          <w:szCs w:val="24"/>
          <w:lang w:val="ru-RU"/>
        </w:rPr>
      </w:pPr>
    </w:p>
    <w:p w14:paraId="3C17A3BF" w14:textId="4DECCD9F" w:rsidR="00D03090" w:rsidRPr="00CA7B29" w:rsidRDefault="00CA7B29" w:rsidP="00CA7B29">
      <w:pPr>
        <w:spacing w:after="0" w:line="360" w:lineRule="auto"/>
        <w:contextualSpacing/>
        <w:rPr>
          <w:rFonts w:ascii="Arial" w:hAnsi="Arial" w:cs="Arial"/>
          <w:sz w:val="24"/>
          <w:szCs w:val="24"/>
          <w:lang w:val="ru-RU"/>
        </w:rPr>
      </w:pPr>
      <w:r w:rsidRPr="00CA7B29">
        <w:rPr>
          <w:rFonts w:ascii="Arial" w:hAnsi="Arial" w:cs="Arial"/>
          <w:sz w:val="24"/>
          <w:szCs w:val="24"/>
          <w:lang w:val="ru-RU"/>
        </w:rPr>
        <w:t>Дополнительная информация по плану психического здоровья</w:t>
      </w:r>
    </w:p>
    <w:p w14:paraId="71F1AAE7" w14:textId="77777777" w:rsidR="00D03090" w:rsidRPr="009273FC" w:rsidRDefault="00D03090" w:rsidP="00D03090">
      <w:pPr>
        <w:rPr>
          <w:rFonts w:ascii="Arial" w:eastAsia="Arial" w:hAnsi="Arial" w:cs="Arial"/>
          <w:sz w:val="24"/>
          <w:szCs w:val="24"/>
        </w:rPr>
      </w:pPr>
      <w:r w:rsidRPr="009273FC">
        <w:rPr>
          <w:rFonts w:ascii="Arial" w:hAnsi="Arial" w:cs="Arial"/>
          <w:sz w:val="24"/>
          <w:szCs w:val="24"/>
        </w:rPr>
        <w:t>Insert mental health plan specific information here [if any].</w:t>
      </w:r>
    </w:p>
    <w:p w14:paraId="417BC0DF" w14:textId="77777777" w:rsidR="00D03090" w:rsidRPr="00D03090" w:rsidRDefault="00D03090" w:rsidP="005F461B">
      <w:pPr>
        <w:spacing w:after="0" w:line="360" w:lineRule="auto"/>
        <w:contextualSpacing/>
        <w:rPr>
          <w:rFonts w:ascii="Arial" w:hAnsi="Arial" w:cs="Arial"/>
          <w:sz w:val="24"/>
          <w:szCs w:val="24"/>
        </w:rPr>
      </w:pPr>
    </w:p>
    <w:p w14:paraId="4BC9381C" w14:textId="77777777" w:rsidR="001D4D91" w:rsidRPr="00D03090" w:rsidRDefault="001D4D91" w:rsidP="005F461B">
      <w:pPr>
        <w:spacing w:after="0" w:line="360" w:lineRule="auto"/>
        <w:contextualSpacing/>
        <w:rPr>
          <w:rFonts w:ascii="Arial" w:hAnsi="Arial" w:cs="Arial"/>
          <w:sz w:val="24"/>
          <w:szCs w:val="24"/>
        </w:rPr>
      </w:pPr>
    </w:p>
    <w:p w14:paraId="1416CC6E" w14:textId="26D0C4A2" w:rsidR="00E02E4D" w:rsidRPr="00781710" w:rsidRDefault="005F461B" w:rsidP="001D53F1">
      <w:pPr>
        <w:pStyle w:val="Heading1"/>
        <w:bidi w:val="0"/>
        <w:spacing w:after="0" w:line="360" w:lineRule="auto"/>
        <w:contextualSpacing/>
        <w:rPr>
          <w:lang w:val="ru-RU"/>
        </w:rPr>
      </w:pPr>
      <w:bookmarkStart w:id="23" w:name="_Toc117103403"/>
      <w:r w:rsidRPr="00781710">
        <w:rPr>
          <w:lang w:val="ru-RU"/>
        </w:rPr>
        <w:t xml:space="preserve">ПЕРЕЧЕНЬ УСЛУГ </w:t>
      </w:r>
      <w:bookmarkEnd w:id="23"/>
    </w:p>
    <w:p w14:paraId="49AD49A3" w14:textId="77777777" w:rsidR="00E83BC8" w:rsidRPr="00781710" w:rsidRDefault="00E83BC8" w:rsidP="001D53F1">
      <w:pPr>
        <w:widowControl w:val="0"/>
        <w:autoSpaceDE w:val="0"/>
        <w:autoSpaceDN w:val="0"/>
        <w:spacing w:after="0" w:line="360" w:lineRule="auto"/>
        <w:ind w:right="222"/>
        <w:contextualSpacing/>
        <w:rPr>
          <w:rFonts w:ascii="Arial" w:eastAsia="Arial" w:hAnsi="Arial" w:cs="Arial"/>
          <w:sz w:val="24"/>
          <w:szCs w:val="24"/>
          <w:lang w:val="ru-RU"/>
        </w:rPr>
      </w:pPr>
    </w:p>
    <w:p w14:paraId="17EEDC77" w14:textId="24323B24" w:rsidR="005F461B" w:rsidRPr="00781710" w:rsidRDefault="005F461B" w:rsidP="001D53F1">
      <w:pPr>
        <w:spacing w:line="360" w:lineRule="auto"/>
        <w:rPr>
          <w:rFonts w:ascii="Arial" w:hAnsi="Arial" w:cs="Arial"/>
          <w:sz w:val="24"/>
          <w:szCs w:val="24"/>
          <w:lang w:val="ru-RU"/>
        </w:rPr>
      </w:pPr>
      <w:r w:rsidRPr="00781710">
        <w:rPr>
          <w:rFonts w:ascii="Arial" w:hAnsi="Arial" w:cs="Arial"/>
          <w:sz w:val="24"/>
          <w:szCs w:val="24"/>
          <w:lang w:val="ru-RU"/>
        </w:rPr>
        <w:t>Если</w:t>
      </w:r>
      <w:r w:rsidR="00B400C1">
        <w:rPr>
          <w:rFonts w:ascii="Arial" w:hAnsi="Arial" w:cs="Arial"/>
          <w:sz w:val="24"/>
          <w:szCs w:val="24"/>
          <w:lang w:val="ru-RU"/>
        </w:rPr>
        <w:t>,</w:t>
      </w:r>
      <w:r w:rsidRPr="00781710">
        <w:rPr>
          <w:rFonts w:ascii="Arial" w:hAnsi="Arial" w:cs="Arial"/>
          <w:sz w:val="24"/>
          <w:szCs w:val="24"/>
          <w:lang w:val="ru-RU"/>
        </w:rPr>
        <w:t xml:space="preserve"> </w:t>
      </w:r>
      <w:r w:rsidR="00B400C1">
        <w:rPr>
          <w:rFonts w:ascii="Arial" w:hAnsi="Arial" w:cs="Arial"/>
          <w:sz w:val="24"/>
          <w:szCs w:val="24"/>
          <w:lang w:val="ru-RU"/>
        </w:rPr>
        <w:t xml:space="preserve">в связи с вашим состоянием здоровья, </w:t>
      </w:r>
      <w:r w:rsidRPr="00781710">
        <w:rPr>
          <w:rFonts w:ascii="Arial" w:hAnsi="Arial" w:cs="Arial"/>
          <w:sz w:val="24"/>
          <w:szCs w:val="24"/>
          <w:lang w:val="ru-RU"/>
        </w:rPr>
        <w:t xml:space="preserve">вы </w:t>
      </w:r>
      <w:r w:rsidR="00C20A45">
        <w:rPr>
          <w:rFonts w:ascii="Arial" w:hAnsi="Arial" w:cs="Arial"/>
          <w:sz w:val="24"/>
          <w:szCs w:val="24"/>
          <w:lang w:val="ru-RU"/>
        </w:rPr>
        <w:t xml:space="preserve">имеете право на </w:t>
      </w:r>
      <w:r w:rsidR="00201471" w:rsidRPr="00781710">
        <w:rPr>
          <w:rFonts w:ascii="Arial" w:hAnsi="Arial" w:cs="Arial"/>
          <w:sz w:val="24"/>
          <w:szCs w:val="24"/>
          <w:lang w:val="ru-RU"/>
        </w:rPr>
        <w:t>получени</w:t>
      </w:r>
      <w:r w:rsidR="00C20A45">
        <w:rPr>
          <w:rFonts w:ascii="Arial" w:hAnsi="Arial" w:cs="Arial"/>
          <w:sz w:val="24"/>
          <w:szCs w:val="24"/>
          <w:lang w:val="ru-RU"/>
        </w:rPr>
        <w:t>е</w:t>
      </w:r>
      <w:r w:rsidRPr="00781710">
        <w:rPr>
          <w:rFonts w:ascii="Arial" w:hAnsi="Arial" w:cs="Arial"/>
          <w:sz w:val="24"/>
          <w:szCs w:val="24"/>
          <w:lang w:val="ru-RU"/>
        </w:rPr>
        <w:t xml:space="preserve"> специализированн</w:t>
      </w:r>
      <w:r w:rsidR="00EC4060" w:rsidRPr="00781710">
        <w:rPr>
          <w:rFonts w:ascii="Arial" w:hAnsi="Arial" w:cs="Arial"/>
          <w:sz w:val="24"/>
          <w:szCs w:val="24"/>
          <w:lang w:val="ru-RU"/>
        </w:rPr>
        <w:t>ой</w:t>
      </w:r>
      <w:r w:rsidR="00201471" w:rsidRPr="00781710">
        <w:rPr>
          <w:rFonts w:ascii="Arial" w:hAnsi="Arial" w:cs="Arial"/>
          <w:sz w:val="24"/>
          <w:szCs w:val="24"/>
          <w:lang w:val="ru-RU"/>
        </w:rPr>
        <w:t xml:space="preserve"> </w:t>
      </w:r>
      <w:r w:rsidR="00EC4060" w:rsidRPr="00781710">
        <w:rPr>
          <w:rFonts w:ascii="Arial" w:hAnsi="Arial" w:cs="Arial"/>
          <w:sz w:val="24"/>
          <w:szCs w:val="24"/>
          <w:lang w:val="ru-RU"/>
        </w:rPr>
        <w:t>помощи</w:t>
      </w:r>
      <w:r w:rsidR="00CA17FB" w:rsidRPr="00CA17FB">
        <w:rPr>
          <w:rFonts w:ascii="Arial" w:hAnsi="Arial" w:cs="Arial"/>
          <w:sz w:val="24"/>
          <w:szCs w:val="24"/>
          <w:lang w:val="ru-RU"/>
        </w:rPr>
        <w:t xml:space="preserve"> </w:t>
      </w:r>
      <w:r w:rsidR="00CA17FB" w:rsidRPr="00EB7B01">
        <w:rPr>
          <w:rFonts w:ascii="Arial" w:hAnsi="Arial" w:cs="Arial"/>
          <w:bCs/>
          <w:sz w:val="24"/>
          <w:szCs w:val="24"/>
          <w:lang w:val="ru-RU"/>
        </w:rPr>
        <w:t>в области</w:t>
      </w:r>
      <w:r w:rsidR="00CA17FB" w:rsidRPr="00EB7B01">
        <w:rPr>
          <w:b/>
          <w:sz w:val="24"/>
          <w:szCs w:val="24"/>
          <w:lang w:val="ru-RU"/>
        </w:rPr>
        <w:t xml:space="preserve"> </w:t>
      </w:r>
      <w:r w:rsidR="00CA17FB" w:rsidRPr="00AE3B4C">
        <w:rPr>
          <w:rFonts w:ascii="Arial" w:eastAsia="Arial" w:hAnsi="Arial" w:cs="Arial"/>
          <w:sz w:val="24"/>
          <w:szCs w:val="24"/>
          <w:lang w:val="ru-RU"/>
        </w:rPr>
        <w:t>психического здоровья</w:t>
      </w:r>
      <w:r w:rsidRPr="00781710">
        <w:rPr>
          <w:rFonts w:ascii="Arial" w:hAnsi="Arial" w:cs="Arial"/>
          <w:sz w:val="24"/>
          <w:szCs w:val="24"/>
          <w:lang w:val="ru-RU"/>
        </w:rPr>
        <w:t xml:space="preserve">, вам могут быть предоставлены следующие услуги в зависимости от ваших потребностей. </w:t>
      </w:r>
      <w:r w:rsidR="00EC4060" w:rsidRPr="00781710">
        <w:rPr>
          <w:rFonts w:ascii="Arial" w:hAnsi="Arial" w:cs="Arial"/>
          <w:sz w:val="24"/>
          <w:szCs w:val="24"/>
          <w:lang w:val="ru-RU"/>
        </w:rPr>
        <w:t>Вы и ваш</w:t>
      </w:r>
      <w:r w:rsidR="00A9155A">
        <w:rPr>
          <w:rFonts w:ascii="Arial" w:hAnsi="Arial" w:cs="Arial"/>
          <w:sz w:val="24"/>
          <w:szCs w:val="24"/>
          <w:lang w:val="ru-RU"/>
        </w:rPr>
        <w:t>е учреждение-</w:t>
      </w:r>
      <w:r w:rsidR="00EC4060" w:rsidRPr="00781710">
        <w:rPr>
          <w:rFonts w:ascii="Arial" w:hAnsi="Arial" w:cs="Arial"/>
          <w:sz w:val="24"/>
          <w:szCs w:val="24"/>
          <w:lang w:val="ru-RU"/>
        </w:rPr>
        <w:t>поставщик услуг вместе решите</w:t>
      </w:r>
      <w:r w:rsidRPr="00781710">
        <w:rPr>
          <w:rFonts w:ascii="Arial" w:hAnsi="Arial" w:cs="Arial"/>
          <w:sz w:val="24"/>
          <w:szCs w:val="24"/>
          <w:lang w:val="ru-RU"/>
        </w:rPr>
        <w:t>, какие услуги лучше всего подходят для вас.</w:t>
      </w:r>
    </w:p>
    <w:p w14:paraId="418C8A70" w14:textId="77777777" w:rsidR="005F461B" w:rsidRPr="00781710" w:rsidRDefault="005F461B" w:rsidP="001D53F1">
      <w:pPr>
        <w:spacing w:line="360" w:lineRule="auto"/>
        <w:rPr>
          <w:rFonts w:ascii="Arial" w:hAnsi="Arial" w:cs="Arial"/>
          <w:sz w:val="24"/>
          <w:szCs w:val="24"/>
          <w:lang w:val="ru-RU"/>
        </w:rPr>
      </w:pPr>
    </w:p>
    <w:p w14:paraId="3BD5CAEB" w14:textId="6C22F785" w:rsidR="00AE3B4C" w:rsidRPr="00AE3B4C" w:rsidRDefault="00AE3B4C" w:rsidP="00AE3B4C">
      <w:pPr>
        <w:pStyle w:val="ListParagraph"/>
        <w:spacing w:line="360" w:lineRule="auto"/>
        <w:ind w:left="720" w:firstLine="0"/>
        <w:rPr>
          <w:sz w:val="24"/>
          <w:szCs w:val="24"/>
          <w:lang w:val="ru-RU"/>
        </w:rPr>
      </w:pPr>
      <w:r w:rsidRPr="00AE3B4C">
        <w:rPr>
          <w:rFonts w:eastAsiaTheme="minorHAnsi"/>
          <w:b/>
          <w:sz w:val="24"/>
          <w:szCs w:val="24"/>
          <w:lang w:val="ru-RU"/>
        </w:rPr>
        <w:lastRenderedPageBreak/>
        <w:t>Услуги</w:t>
      </w:r>
      <w:r w:rsidR="00EB7B01" w:rsidRPr="00EB7B01">
        <w:rPr>
          <w:rFonts w:eastAsiaTheme="minorHAnsi"/>
          <w:b/>
          <w:sz w:val="24"/>
          <w:szCs w:val="24"/>
          <w:lang w:val="ru-RU"/>
        </w:rPr>
        <w:t xml:space="preserve"> в области психического здоровья</w:t>
      </w:r>
    </w:p>
    <w:p w14:paraId="42BAC5F0" w14:textId="2D7D8081" w:rsidR="005F461B" w:rsidRPr="00781710" w:rsidRDefault="00AE3B4C" w:rsidP="00AE3B4C">
      <w:pPr>
        <w:spacing w:line="360" w:lineRule="auto"/>
        <w:rPr>
          <w:rFonts w:ascii="Arial" w:hAnsi="Arial" w:cs="Arial"/>
          <w:sz w:val="24"/>
          <w:szCs w:val="24"/>
          <w:lang w:val="ru-RU"/>
        </w:rPr>
      </w:pPr>
      <w:r w:rsidRPr="00AE3B4C">
        <w:rPr>
          <w:rFonts w:ascii="Arial" w:eastAsia="Arial" w:hAnsi="Arial" w:cs="Arial"/>
          <w:sz w:val="24"/>
          <w:szCs w:val="24"/>
          <w:lang w:val="ru-RU"/>
        </w:rPr>
        <w:t xml:space="preserve">- Услуги </w:t>
      </w:r>
      <w:r w:rsidR="00EB7B01" w:rsidRPr="00EB7B01">
        <w:rPr>
          <w:rFonts w:ascii="Arial" w:hAnsi="Arial" w:cs="Arial"/>
          <w:bCs/>
          <w:sz w:val="24"/>
          <w:szCs w:val="24"/>
          <w:lang w:val="ru-RU"/>
        </w:rPr>
        <w:t>в области</w:t>
      </w:r>
      <w:r w:rsidR="00EB7B01" w:rsidRPr="00EB7B01">
        <w:rPr>
          <w:b/>
          <w:sz w:val="24"/>
          <w:szCs w:val="24"/>
          <w:lang w:val="ru-RU"/>
        </w:rPr>
        <w:t xml:space="preserve"> </w:t>
      </w:r>
      <w:r w:rsidRPr="00AE3B4C">
        <w:rPr>
          <w:rFonts w:ascii="Arial" w:eastAsia="Arial" w:hAnsi="Arial" w:cs="Arial"/>
          <w:sz w:val="24"/>
          <w:szCs w:val="24"/>
          <w:lang w:val="ru-RU"/>
        </w:rPr>
        <w:t xml:space="preserve">психического здоровья - это индивидуальные, групповые или семейные лечебные услуги, которые помогают людям с психическими заболеваниями развивать навыки преодоления трудностей в повседневной жизни. Данный процесс включает в себя следующие мероприятия: оценка того, нужна ли вам услуга и эффективна ли она; планирование лечения для определения целей вашего психиатрического лечения и конкретных услуг, которые будут предоставляться; и «сопутствующие услуги», которые означают работу с членами семьи и вашими близкими (если вы дадите разрешение), чтобы помочь вам улучшить или сохранить ваши способности к повседневной жизни. Услуги </w:t>
      </w:r>
      <w:r w:rsidR="007F02BF">
        <w:rPr>
          <w:rFonts w:ascii="Arial" w:eastAsia="Arial" w:hAnsi="Arial" w:cs="Arial"/>
          <w:sz w:val="24"/>
          <w:szCs w:val="24"/>
          <w:lang w:val="ru-RU"/>
        </w:rPr>
        <w:t>в области</w:t>
      </w:r>
      <w:r w:rsidR="00B60D30" w:rsidRPr="00B60D30">
        <w:rPr>
          <w:rFonts w:ascii="Arial" w:eastAsia="Arial" w:hAnsi="Arial" w:cs="Arial"/>
          <w:sz w:val="24"/>
          <w:szCs w:val="24"/>
          <w:lang w:val="ru-RU"/>
        </w:rPr>
        <w:t xml:space="preserve"> </w:t>
      </w:r>
      <w:r w:rsidRPr="00AE3B4C">
        <w:rPr>
          <w:rFonts w:ascii="Arial" w:eastAsia="Arial" w:hAnsi="Arial" w:cs="Arial"/>
          <w:sz w:val="24"/>
          <w:szCs w:val="24"/>
          <w:lang w:val="ru-RU"/>
        </w:rPr>
        <w:t xml:space="preserve">психического здоровья могут предоставляться в клинике или офисе специалиста, а также у вас дома или в другом общественном месте, по телефону или с помощью телемедицины (которая включает как аудио-, так и видеосвязь). [Округ] (включить любую дополнительную информацию, касающуюся: суммы, продолжительности и объема льгот, предоставляемых по </w:t>
      </w:r>
      <w:r w:rsidR="00ED5FC1" w:rsidRPr="00AE3B4C">
        <w:rPr>
          <w:rFonts w:ascii="Arial" w:eastAsia="Arial" w:hAnsi="Arial" w:cs="Arial"/>
          <w:sz w:val="24"/>
          <w:szCs w:val="24"/>
          <w:lang w:val="ru-RU"/>
        </w:rPr>
        <w:t>контракту</w:t>
      </w:r>
      <w:r w:rsidRPr="00AE3B4C">
        <w:rPr>
          <w:rFonts w:ascii="Arial" w:eastAsia="Arial" w:hAnsi="Arial" w:cs="Arial"/>
          <w:sz w:val="24"/>
          <w:szCs w:val="24"/>
          <w:lang w:val="ru-RU"/>
        </w:rPr>
        <w:t>, достаточно подробно для того, чтобы получатели понимали, на какие льготы они имеют право. (42 C.F.R. § 438.10(g)(2)(iii)).</w:t>
      </w:r>
    </w:p>
    <w:p w14:paraId="1248627B" w14:textId="77777777" w:rsidR="006B1B62"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по медикаментозной поддержке</w:t>
      </w:r>
    </w:p>
    <w:p w14:paraId="7DF6B76F" w14:textId="77777777" w:rsidR="005F461B" w:rsidRPr="00781710" w:rsidRDefault="005F461B">
      <w:pPr>
        <w:pStyle w:val="ListParagraph"/>
        <w:numPr>
          <w:ilvl w:val="0"/>
          <w:numId w:val="7"/>
        </w:numPr>
        <w:spacing w:line="360" w:lineRule="auto"/>
        <w:rPr>
          <w:b/>
          <w:sz w:val="24"/>
          <w:szCs w:val="24"/>
          <w:lang w:val="ru-RU"/>
        </w:rPr>
      </w:pPr>
      <w:r w:rsidRPr="00781710">
        <w:rPr>
          <w:sz w:val="24"/>
          <w:szCs w:val="24"/>
          <w:lang w:val="ru-RU"/>
        </w:rPr>
        <w:t xml:space="preserve">Эти услуги включают назначение, введение, отпуск и мониторинг психиатрических препаратов; и </w:t>
      </w:r>
      <w:r w:rsidR="001D53F1" w:rsidRPr="00781710">
        <w:rPr>
          <w:sz w:val="24"/>
          <w:szCs w:val="24"/>
          <w:lang w:val="ru-RU"/>
        </w:rPr>
        <w:t>обучение</w:t>
      </w:r>
      <w:r w:rsidRPr="00781710">
        <w:rPr>
          <w:sz w:val="24"/>
          <w:szCs w:val="24"/>
          <w:lang w:val="ru-RU"/>
        </w:rPr>
        <w:t xml:space="preserve">, связанное с </w:t>
      </w:r>
      <w:r w:rsidR="001D53F1" w:rsidRPr="00781710">
        <w:rPr>
          <w:sz w:val="24"/>
          <w:szCs w:val="24"/>
          <w:lang w:val="ru-RU"/>
        </w:rPr>
        <w:t xml:space="preserve">применением </w:t>
      </w:r>
      <w:r w:rsidRPr="00781710">
        <w:rPr>
          <w:sz w:val="24"/>
          <w:szCs w:val="24"/>
          <w:lang w:val="ru-RU"/>
        </w:rPr>
        <w:t>психиатрически</w:t>
      </w:r>
      <w:r w:rsidR="001D53F1" w:rsidRPr="00781710">
        <w:rPr>
          <w:sz w:val="24"/>
          <w:szCs w:val="24"/>
          <w:lang w:val="ru-RU"/>
        </w:rPr>
        <w:t>х препаратов</w:t>
      </w:r>
      <w:r w:rsidRPr="00781710">
        <w:rPr>
          <w:sz w:val="24"/>
          <w:szCs w:val="24"/>
          <w:lang w:val="ru-RU"/>
        </w:rPr>
        <w:t>. Услуги медикаментозной поддержки могут предоставляться в клинике или в офисе поставщика услуг, по телефону или с помощью телемедицины, а также на дому или в других общественных условиях.</w:t>
      </w:r>
    </w:p>
    <w:p w14:paraId="7CE82AB6" w14:textId="32EFA719" w:rsidR="005F461B" w:rsidRPr="00334B2D" w:rsidRDefault="00334B2D" w:rsidP="001D53F1">
      <w:pPr>
        <w:spacing w:line="360" w:lineRule="auto"/>
        <w:rPr>
          <w:rFonts w:ascii="Arial" w:hAnsi="Arial" w:cs="Arial"/>
          <w:b/>
          <w:bCs/>
          <w:sz w:val="24"/>
          <w:szCs w:val="24"/>
          <w:lang w:val="ru-RU"/>
        </w:rPr>
      </w:pPr>
      <w:r w:rsidRPr="00334B2D">
        <w:rPr>
          <w:rFonts w:ascii="Arial" w:hAnsi="Arial" w:cs="Arial"/>
          <w:b/>
          <w:bCs/>
          <w:sz w:val="24"/>
          <w:szCs w:val="24"/>
          <w:lang w:val="ru-RU"/>
        </w:rPr>
        <w:t>Ведение пациентов из целевых групп</w:t>
      </w:r>
    </w:p>
    <w:p w14:paraId="41051393" w14:textId="3D7ED957" w:rsidR="005F461B" w:rsidRPr="00781710" w:rsidRDefault="005F461B">
      <w:pPr>
        <w:pStyle w:val="ListParagraph"/>
        <w:numPr>
          <w:ilvl w:val="1"/>
          <w:numId w:val="8"/>
        </w:numPr>
        <w:spacing w:line="360" w:lineRule="auto"/>
        <w:rPr>
          <w:sz w:val="24"/>
          <w:szCs w:val="24"/>
          <w:lang w:val="ru-RU"/>
        </w:rPr>
      </w:pPr>
      <w:r w:rsidRPr="00781710">
        <w:rPr>
          <w:sz w:val="24"/>
          <w:szCs w:val="24"/>
          <w:lang w:val="ru-RU"/>
        </w:rPr>
        <w:t>Эта услуга помогает получить медицинские, образовательные, социальные, предпрофессиональные, профессиональные, реабилитационные или другие услуги</w:t>
      </w:r>
      <w:r w:rsidR="00844EC2" w:rsidRPr="00844EC2">
        <w:rPr>
          <w:sz w:val="24"/>
          <w:szCs w:val="24"/>
          <w:lang w:val="ru-RU"/>
        </w:rPr>
        <w:t xml:space="preserve"> в социуме</w:t>
      </w:r>
      <w:r w:rsidRPr="00781710">
        <w:rPr>
          <w:sz w:val="24"/>
          <w:szCs w:val="24"/>
          <w:lang w:val="ru-RU"/>
        </w:rPr>
        <w:t xml:space="preserve">, когда людям с психическим состоянием может быть </w:t>
      </w:r>
      <w:r w:rsidR="006B1B62" w:rsidRPr="00781710">
        <w:rPr>
          <w:sz w:val="24"/>
          <w:szCs w:val="24"/>
          <w:lang w:val="ru-RU"/>
        </w:rPr>
        <w:t>сложно</w:t>
      </w:r>
      <w:r w:rsidRPr="00781710">
        <w:rPr>
          <w:sz w:val="24"/>
          <w:szCs w:val="24"/>
          <w:lang w:val="ru-RU"/>
        </w:rPr>
        <w:t xml:space="preserve"> получ</w:t>
      </w:r>
      <w:r w:rsidR="006B1B62" w:rsidRPr="00781710">
        <w:rPr>
          <w:sz w:val="24"/>
          <w:szCs w:val="24"/>
          <w:lang w:val="ru-RU"/>
        </w:rPr>
        <w:t>а</w:t>
      </w:r>
      <w:r w:rsidRPr="00781710">
        <w:rPr>
          <w:sz w:val="24"/>
          <w:szCs w:val="24"/>
          <w:lang w:val="ru-RU"/>
        </w:rPr>
        <w:t xml:space="preserve">ть эти услуги </w:t>
      </w:r>
      <w:r w:rsidRPr="00781710">
        <w:rPr>
          <w:sz w:val="24"/>
          <w:szCs w:val="24"/>
          <w:lang w:val="ru-RU"/>
        </w:rPr>
        <w:lastRenderedPageBreak/>
        <w:t>самостоятельно. Целевое</w:t>
      </w:r>
      <w:r w:rsidR="00C20A45">
        <w:rPr>
          <w:sz w:val="24"/>
          <w:szCs w:val="24"/>
          <w:lang w:val="ru-RU"/>
        </w:rPr>
        <w:t xml:space="preserve"> наблюдение за пациентами</w:t>
      </w:r>
      <w:r w:rsidRPr="00781710">
        <w:rPr>
          <w:sz w:val="24"/>
          <w:szCs w:val="24"/>
          <w:lang w:val="ru-RU"/>
        </w:rPr>
        <w:t xml:space="preserve"> включает</w:t>
      </w:r>
      <w:r w:rsidR="00C20A45">
        <w:rPr>
          <w:sz w:val="24"/>
          <w:szCs w:val="24"/>
          <w:lang w:val="ru-RU"/>
        </w:rPr>
        <w:t xml:space="preserve"> в себя</w:t>
      </w:r>
      <w:r w:rsidRPr="00781710">
        <w:rPr>
          <w:sz w:val="24"/>
          <w:szCs w:val="24"/>
          <w:lang w:val="ru-RU"/>
        </w:rPr>
        <w:t>, но не ограничивается, разработку плана; общение, координаци</w:t>
      </w:r>
      <w:r w:rsidR="00882306" w:rsidRPr="00781710">
        <w:rPr>
          <w:sz w:val="24"/>
          <w:szCs w:val="24"/>
          <w:lang w:val="ru-RU"/>
        </w:rPr>
        <w:t>ю</w:t>
      </w:r>
      <w:r w:rsidRPr="00781710">
        <w:rPr>
          <w:sz w:val="24"/>
          <w:szCs w:val="24"/>
          <w:lang w:val="ru-RU"/>
        </w:rPr>
        <w:t xml:space="preserve"> и направление; мониторинг предоставления услуг для обеспечения доступа человека к услугам и системе предоставления услуг; и наблюдение за прогрессом </w:t>
      </w:r>
      <w:r w:rsidR="00EA7F1A">
        <w:rPr>
          <w:sz w:val="24"/>
          <w:szCs w:val="24"/>
          <w:lang w:val="ru-RU"/>
        </w:rPr>
        <w:t>пациента.</w:t>
      </w:r>
    </w:p>
    <w:p w14:paraId="7ACCB4C2" w14:textId="77777777" w:rsidR="005F461B" w:rsidRPr="00781710" w:rsidRDefault="005F461B" w:rsidP="001D53F1">
      <w:pPr>
        <w:spacing w:line="360" w:lineRule="auto"/>
        <w:rPr>
          <w:rFonts w:ascii="Arial" w:hAnsi="Arial" w:cs="Arial"/>
          <w:sz w:val="24"/>
          <w:szCs w:val="24"/>
          <w:lang w:val="ru-RU"/>
        </w:rPr>
      </w:pPr>
    </w:p>
    <w:p w14:paraId="1A3F65D3"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кризисного вмешательства</w:t>
      </w:r>
    </w:p>
    <w:p w14:paraId="0D320022" w14:textId="42B7AE7A" w:rsidR="005F461B" w:rsidRPr="00781710" w:rsidRDefault="005F461B">
      <w:pPr>
        <w:pStyle w:val="ListParagraph"/>
        <w:numPr>
          <w:ilvl w:val="1"/>
          <w:numId w:val="9"/>
        </w:numPr>
        <w:spacing w:line="360" w:lineRule="auto"/>
        <w:rPr>
          <w:sz w:val="24"/>
          <w:szCs w:val="24"/>
          <w:lang w:val="ru-RU"/>
        </w:rPr>
      </w:pPr>
      <w:r w:rsidRPr="00781710">
        <w:rPr>
          <w:sz w:val="24"/>
          <w:szCs w:val="24"/>
          <w:lang w:val="ru-RU"/>
        </w:rPr>
        <w:t>Эта услуга доступна для лечения неотложного состояния, требующего немедленного внимания. Цель кризисного вмешательства — помочь людям в сообществе, чтобы они не оказались в больнице. Кризисное вмешательство может длиться до восьми часов и может осуществляться в клинике или в офисе поставщика медицинских услуг, по телефону или с помощью телемедицины,</w:t>
      </w:r>
      <w:r w:rsidR="00936CFC" w:rsidRPr="00936CFC">
        <w:rPr>
          <w:lang w:val="ru-RU"/>
        </w:rPr>
        <w:t xml:space="preserve"> </w:t>
      </w:r>
      <w:r w:rsidR="00936CFC" w:rsidRPr="00936CFC">
        <w:rPr>
          <w:sz w:val="24"/>
          <w:szCs w:val="24"/>
          <w:lang w:val="ru-RU"/>
        </w:rPr>
        <w:t>(который включает в себя как аудио-, так и видео</w:t>
      </w:r>
      <w:r w:rsidR="00B60D30" w:rsidRPr="00B60D30">
        <w:rPr>
          <w:sz w:val="24"/>
          <w:szCs w:val="24"/>
          <w:lang w:val="ru-RU"/>
        </w:rPr>
        <w:t>-</w:t>
      </w:r>
      <w:r w:rsidR="00936CFC" w:rsidRPr="00936CFC">
        <w:rPr>
          <w:sz w:val="24"/>
          <w:szCs w:val="24"/>
          <w:lang w:val="ru-RU"/>
        </w:rPr>
        <w:t>взаимодействие),</w:t>
      </w:r>
      <w:r w:rsidRPr="00781710">
        <w:rPr>
          <w:sz w:val="24"/>
          <w:szCs w:val="24"/>
          <w:lang w:val="ru-RU"/>
        </w:rPr>
        <w:t xml:space="preserve"> дома или в других общественных условиях.</w:t>
      </w:r>
    </w:p>
    <w:p w14:paraId="523BDFD5" w14:textId="77777777" w:rsidR="005F461B" w:rsidRPr="00781710" w:rsidRDefault="005F461B" w:rsidP="001D53F1">
      <w:pPr>
        <w:spacing w:line="360" w:lineRule="auto"/>
        <w:rPr>
          <w:rFonts w:ascii="Arial" w:hAnsi="Arial" w:cs="Arial"/>
          <w:sz w:val="24"/>
          <w:szCs w:val="24"/>
          <w:lang w:val="ru-RU"/>
        </w:rPr>
      </w:pPr>
    </w:p>
    <w:p w14:paraId="5E06D328"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по стабилизации кризиса</w:t>
      </w:r>
    </w:p>
    <w:p w14:paraId="46DF8B22" w14:textId="529326D5" w:rsidR="005F461B" w:rsidRPr="00781710" w:rsidRDefault="005F461B">
      <w:pPr>
        <w:pStyle w:val="ListParagraph"/>
        <w:numPr>
          <w:ilvl w:val="1"/>
          <w:numId w:val="10"/>
        </w:numPr>
        <w:spacing w:line="360" w:lineRule="auto"/>
        <w:rPr>
          <w:sz w:val="24"/>
          <w:szCs w:val="24"/>
          <w:lang w:val="ru-RU"/>
        </w:rPr>
      </w:pPr>
      <w:r w:rsidRPr="00781710">
        <w:rPr>
          <w:sz w:val="24"/>
          <w:szCs w:val="24"/>
          <w:lang w:val="ru-RU"/>
        </w:rPr>
        <w:t>Эта услуга доступна для лечения неотложного состояния, требующего немедленного внимания. Кризисная стабилизация длится менее 24 часов и должна предоставляться в лицензированном круглосуточном медицинском учреждении, в амбулаторной программе на базе больницы или в учреждении, сертифицированном для предоставления услуг по кризисной стабилизации.</w:t>
      </w:r>
    </w:p>
    <w:p w14:paraId="08E97CE2" w14:textId="77777777" w:rsidR="005F461B" w:rsidRPr="00781710" w:rsidRDefault="005F461B" w:rsidP="001D53F1">
      <w:pPr>
        <w:spacing w:line="360" w:lineRule="auto"/>
        <w:rPr>
          <w:rFonts w:ascii="Arial" w:hAnsi="Arial" w:cs="Arial"/>
          <w:sz w:val="24"/>
          <w:szCs w:val="24"/>
          <w:lang w:val="ru-RU"/>
        </w:rPr>
      </w:pPr>
    </w:p>
    <w:p w14:paraId="0068A24D" w14:textId="228CACD6" w:rsidR="005F461B" w:rsidRPr="00F54E41"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лечения</w:t>
      </w:r>
      <w:r w:rsidR="00C20A45">
        <w:rPr>
          <w:rFonts w:ascii="Arial" w:hAnsi="Arial" w:cs="Arial"/>
          <w:b/>
          <w:sz w:val="24"/>
          <w:szCs w:val="24"/>
          <w:lang w:val="ru-RU"/>
        </w:rPr>
        <w:t xml:space="preserve"> для</w:t>
      </w:r>
      <w:r w:rsidRPr="00781710">
        <w:rPr>
          <w:rFonts w:ascii="Arial" w:hAnsi="Arial" w:cs="Arial"/>
          <w:b/>
          <w:sz w:val="24"/>
          <w:szCs w:val="24"/>
          <w:lang w:val="ru-RU"/>
        </w:rPr>
        <w:t xml:space="preserve"> взрослых</w:t>
      </w:r>
      <w:r w:rsidR="00C20A45">
        <w:rPr>
          <w:rFonts w:ascii="Arial" w:hAnsi="Arial" w:cs="Arial"/>
          <w:b/>
          <w:sz w:val="24"/>
          <w:szCs w:val="24"/>
          <w:lang w:val="ru-RU"/>
        </w:rPr>
        <w:t xml:space="preserve"> пациентов</w:t>
      </w:r>
      <w:r w:rsidR="00F54E41" w:rsidRPr="00F54E41">
        <w:rPr>
          <w:rFonts w:ascii="Arial" w:hAnsi="Arial" w:cs="Arial"/>
          <w:b/>
          <w:sz w:val="24"/>
          <w:szCs w:val="24"/>
          <w:lang w:val="ru-RU"/>
        </w:rPr>
        <w:t xml:space="preserve"> </w:t>
      </w:r>
      <w:r w:rsidR="00F54E41" w:rsidRPr="00334B2D">
        <w:rPr>
          <w:rFonts w:ascii="Arial" w:hAnsi="Arial" w:cs="Arial"/>
          <w:b/>
          <w:bCs/>
          <w:sz w:val="24"/>
          <w:szCs w:val="24"/>
          <w:lang w:val="ru-RU"/>
        </w:rPr>
        <w:t>с проживанием</w:t>
      </w:r>
    </w:p>
    <w:p w14:paraId="4927204A" w14:textId="184B774C" w:rsidR="005F461B" w:rsidRPr="00781710" w:rsidRDefault="005F461B">
      <w:pPr>
        <w:pStyle w:val="ListParagraph"/>
        <w:numPr>
          <w:ilvl w:val="0"/>
          <w:numId w:val="11"/>
        </w:numPr>
        <w:spacing w:line="360" w:lineRule="auto"/>
        <w:rPr>
          <w:sz w:val="24"/>
          <w:szCs w:val="24"/>
          <w:lang w:val="ru-RU"/>
        </w:rPr>
      </w:pPr>
      <w:r w:rsidRPr="00781710">
        <w:rPr>
          <w:sz w:val="24"/>
          <w:szCs w:val="24"/>
          <w:lang w:val="ru-RU"/>
        </w:rPr>
        <w:t xml:space="preserve">Эти услуги обеспечивают лечение психических заболеваний и </w:t>
      </w:r>
      <w:r w:rsidR="001D53F1" w:rsidRPr="00781710">
        <w:rPr>
          <w:sz w:val="24"/>
          <w:szCs w:val="24"/>
          <w:lang w:val="ru-RU"/>
        </w:rPr>
        <w:t xml:space="preserve">развитие </w:t>
      </w:r>
      <w:r w:rsidR="001D53F1" w:rsidRPr="00781710">
        <w:rPr>
          <w:sz w:val="24"/>
          <w:szCs w:val="24"/>
          <w:lang w:val="ru-RU"/>
        </w:rPr>
        <w:lastRenderedPageBreak/>
        <w:t>навыков у</w:t>
      </w:r>
      <w:r w:rsidRPr="00781710">
        <w:rPr>
          <w:sz w:val="24"/>
          <w:szCs w:val="24"/>
          <w:lang w:val="ru-RU"/>
        </w:rPr>
        <w:t xml:space="preserve"> людей, проживающих в лицензированных учреждениях, предоставляющих услуги стационарного лечения для людей с психическим заболеванием. Эти услуги доступны 24 часа в сутки, семь дней в неделю. </w:t>
      </w:r>
      <w:r w:rsidR="007A2E31">
        <w:rPr>
          <w:sz w:val="24"/>
          <w:szCs w:val="24"/>
          <w:lang w:val="ru-RU"/>
        </w:rPr>
        <w:t>Medi-Cal</w:t>
      </w:r>
      <w:r w:rsidRPr="00781710">
        <w:rPr>
          <w:sz w:val="24"/>
          <w:szCs w:val="24"/>
          <w:lang w:val="ru-RU"/>
        </w:rPr>
        <w:t xml:space="preserve"> не покрывает расходы на проживание и питание в учреждении, которое предлагает услуги стационарного лечения для взрослых.</w:t>
      </w:r>
    </w:p>
    <w:p w14:paraId="08D507EA" w14:textId="67FD7C3A" w:rsidR="00334B2D" w:rsidRPr="00334B2D" w:rsidRDefault="00334B2D" w:rsidP="001D53F1">
      <w:pPr>
        <w:spacing w:line="360" w:lineRule="auto"/>
        <w:rPr>
          <w:rFonts w:ascii="Arial" w:hAnsi="Arial" w:cs="Arial"/>
          <w:b/>
          <w:bCs/>
          <w:sz w:val="24"/>
          <w:szCs w:val="24"/>
          <w:lang w:val="ru-RU"/>
        </w:rPr>
      </w:pPr>
      <w:r w:rsidRPr="00334B2D">
        <w:rPr>
          <w:rFonts w:ascii="Arial" w:hAnsi="Arial" w:cs="Arial"/>
          <w:b/>
          <w:bCs/>
          <w:sz w:val="24"/>
          <w:szCs w:val="24"/>
          <w:lang w:val="ru-RU"/>
        </w:rPr>
        <w:t>Услуги кризисного вмешательства с проживанием</w:t>
      </w:r>
    </w:p>
    <w:p w14:paraId="0D606805" w14:textId="18BD8E85" w:rsidR="005F461B" w:rsidRDefault="005F461B">
      <w:pPr>
        <w:pStyle w:val="ListParagraph"/>
        <w:numPr>
          <w:ilvl w:val="0"/>
          <w:numId w:val="11"/>
        </w:numPr>
        <w:spacing w:line="360" w:lineRule="auto"/>
        <w:rPr>
          <w:sz w:val="24"/>
          <w:szCs w:val="24"/>
          <w:lang w:val="ru-RU"/>
        </w:rPr>
      </w:pPr>
      <w:r w:rsidRPr="00781710">
        <w:rPr>
          <w:sz w:val="24"/>
          <w:szCs w:val="24"/>
          <w:lang w:val="ru-RU"/>
        </w:rPr>
        <w:t xml:space="preserve">Эти </w:t>
      </w:r>
      <w:r w:rsidR="001D53F1" w:rsidRPr="00781710">
        <w:rPr>
          <w:sz w:val="24"/>
          <w:szCs w:val="24"/>
          <w:lang w:val="ru-RU"/>
        </w:rPr>
        <w:t>услуги</w:t>
      </w:r>
      <w:r w:rsidRPr="00781710">
        <w:rPr>
          <w:sz w:val="24"/>
          <w:szCs w:val="24"/>
          <w:lang w:val="ru-RU"/>
        </w:rPr>
        <w:t xml:space="preserve"> обеспечивают лечение психических заболеваний и развитие навыков у людей, переживающих серьезный психический или эмоциональный кризис, но не нуждающихся в лечении в психиатрической больнице. Услуги доступны 24 часа в сутки, семь дней в неделю в лицензированных учреждениях. </w:t>
      </w:r>
      <w:r w:rsidR="007A2E31">
        <w:rPr>
          <w:sz w:val="24"/>
          <w:szCs w:val="24"/>
          <w:lang w:val="ru-RU"/>
        </w:rPr>
        <w:t>Medi-Cal</w:t>
      </w:r>
      <w:r w:rsidRPr="00781710">
        <w:rPr>
          <w:sz w:val="24"/>
          <w:szCs w:val="24"/>
          <w:lang w:val="ru-RU"/>
        </w:rPr>
        <w:t xml:space="preserve"> не покрывает расходы на проживание и питание в учреждении, предлагающем услуги стационарного лечения в кризисных ситуациях.</w:t>
      </w:r>
    </w:p>
    <w:p w14:paraId="06E43678" w14:textId="77777777" w:rsidR="00F54E41" w:rsidRPr="00781710" w:rsidRDefault="00F54E41">
      <w:pPr>
        <w:pStyle w:val="ListParagraph"/>
        <w:numPr>
          <w:ilvl w:val="0"/>
          <w:numId w:val="11"/>
        </w:numPr>
        <w:spacing w:line="360" w:lineRule="auto"/>
        <w:rPr>
          <w:sz w:val="24"/>
          <w:szCs w:val="24"/>
          <w:lang w:val="ru-RU"/>
        </w:rPr>
      </w:pPr>
    </w:p>
    <w:p w14:paraId="46834901" w14:textId="12058922" w:rsidR="005F461B" w:rsidRPr="00F54E41" w:rsidRDefault="00F54E41" w:rsidP="001D53F1">
      <w:pPr>
        <w:spacing w:line="360" w:lineRule="auto"/>
        <w:rPr>
          <w:rFonts w:ascii="Arial" w:hAnsi="Arial" w:cs="Arial"/>
          <w:b/>
          <w:bCs/>
          <w:sz w:val="24"/>
          <w:szCs w:val="24"/>
          <w:lang w:val="ru-RU"/>
        </w:rPr>
      </w:pPr>
      <w:r w:rsidRPr="00F54E41">
        <w:rPr>
          <w:rFonts w:ascii="Arial" w:hAnsi="Arial" w:cs="Arial"/>
          <w:b/>
          <w:bCs/>
          <w:sz w:val="24"/>
          <w:szCs w:val="24"/>
          <w:lang w:val="ru-RU"/>
        </w:rPr>
        <w:t>Дневная интенсивная терапия</w:t>
      </w:r>
    </w:p>
    <w:p w14:paraId="1DEF2BC1" w14:textId="62EC7DF0" w:rsidR="00E83BC8" w:rsidRPr="00781710" w:rsidRDefault="005F461B">
      <w:pPr>
        <w:pStyle w:val="ListParagraph"/>
        <w:numPr>
          <w:ilvl w:val="1"/>
          <w:numId w:val="10"/>
        </w:numPr>
        <w:spacing w:line="360" w:lineRule="auto"/>
        <w:rPr>
          <w:sz w:val="24"/>
          <w:szCs w:val="24"/>
          <w:lang w:val="ru-RU"/>
        </w:rPr>
      </w:pPr>
      <w:r w:rsidRPr="00781710">
        <w:rPr>
          <w:sz w:val="24"/>
          <w:szCs w:val="24"/>
          <w:lang w:val="ru-RU"/>
        </w:rPr>
        <w:t xml:space="preserve">Это структурированная программа психиатрического лечения, предоставляемая группе </w:t>
      </w:r>
      <w:r w:rsidR="00C20A45">
        <w:rPr>
          <w:sz w:val="24"/>
          <w:szCs w:val="24"/>
          <w:lang w:val="ru-RU"/>
        </w:rPr>
        <w:t>пациентов</w:t>
      </w:r>
      <w:r w:rsidRPr="00781710">
        <w:rPr>
          <w:sz w:val="24"/>
          <w:szCs w:val="24"/>
          <w:lang w:val="ru-RU"/>
        </w:rPr>
        <w:t>, которым в противном случае может потребоваться госпитализация или другое круглосуточное лечебное учреждение. Программа длится не менее трех часов в день. Программа включает в себя мероприятия по развитию навыков и терапи</w:t>
      </w:r>
      <w:r w:rsidR="0094321C" w:rsidRPr="00781710">
        <w:rPr>
          <w:sz w:val="24"/>
          <w:szCs w:val="24"/>
          <w:lang w:val="ru-RU"/>
        </w:rPr>
        <w:t>ю</w:t>
      </w:r>
      <w:r w:rsidRPr="00781710">
        <w:rPr>
          <w:sz w:val="24"/>
          <w:szCs w:val="24"/>
          <w:lang w:val="ru-RU"/>
        </w:rPr>
        <w:t>, а также психотерапию</w:t>
      </w:r>
      <w:r w:rsidR="00E83BC8" w:rsidRPr="00781710">
        <w:rPr>
          <w:sz w:val="24"/>
          <w:szCs w:val="24"/>
          <w:lang w:val="ru-RU"/>
        </w:rPr>
        <w:t>.</w:t>
      </w:r>
    </w:p>
    <w:p w14:paraId="7B6E512B" w14:textId="7FB4ADE2" w:rsidR="001D53F1" w:rsidRPr="00F54E41" w:rsidRDefault="00F54E41" w:rsidP="005F461B">
      <w:pPr>
        <w:pStyle w:val="BodyText"/>
        <w:spacing w:line="360" w:lineRule="auto"/>
        <w:rPr>
          <w:b/>
          <w:bCs/>
          <w:lang w:val="ru-RU"/>
        </w:rPr>
      </w:pPr>
      <w:r w:rsidRPr="00F54E41">
        <w:rPr>
          <w:b/>
          <w:bCs/>
          <w:lang w:val="ru-RU"/>
        </w:rPr>
        <w:t>Реабилитационные услуги в дневное время</w:t>
      </w:r>
    </w:p>
    <w:p w14:paraId="1D78C178" w14:textId="45775B69" w:rsidR="005F461B" w:rsidRPr="00781710" w:rsidRDefault="005F461B">
      <w:pPr>
        <w:pStyle w:val="BodyText"/>
        <w:numPr>
          <w:ilvl w:val="1"/>
          <w:numId w:val="10"/>
        </w:numPr>
        <w:spacing w:line="360" w:lineRule="auto"/>
        <w:rPr>
          <w:lang w:val="ru-RU"/>
        </w:rPr>
      </w:pPr>
      <w:r w:rsidRPr="00781710">
        <w:rPr>
          <w:lang w:val="ru-RU"/>
        </w:rPr>
        <w:t xml:space="preserve">Это структурированная программа, предназначенная для помощи </w:t>
      </w:r>
      <w:r w:rsidR="00EA7F1A">
        <w:rPr>
          <w:lang w:val="ru-RU"/>
        </w:rPr>
        <w:t xml:space="preserve">пациентам </w:t>
      </w:r>
      <w:r w:rsidR="00EA7F1A" w:rsidRPr="00781710">
        <w:rPr>
          <w:lang w:val="ru-RU"/>
        </w:rPr>
        <w:t>с</w:t>
      </w:r>
      <w:r w:rsidRPr="00781710">
        <w:rPr>
          <w:lang w:val="ru-RU"/>
        </w:rPr>
        <w:t xml:space="preserve"> психическим заболеванием в изучении и развитии навыков преодоления трудностей и жизненных навыков, а также для более эффективного управления симптомами психического заболевания. Программа длится не менее трех часов в день. Программа включает в себя мероприятия по развитию навыков и </w:t>
      </w:r>
      <w:r w:rsidRPr="00781710">
        <w:rPr>
          <w:lang w:val="ru-RU"/>
        </w:rPr>
        <w:lastRenderedPageBreak/>
        <w:t>терапи</w:t>
      </w:r>
      <w:r w:rsidR="0094321C" w:rsidRPr="00781710">
        <w:rPr>
          <w:lang w:val="ru-RU"/>
        </w:rPr>
        <w:t>ю</w:t>
      </w:r>
      <w:r w:rsidRPr="00781710">
        <w:rPr>
          <w:lang w:val="ru-RU"/>
        </w:rPr>
        <w:t>.</w:t>
      </w:r>
    </w:p>
    <w:p w14:paraId="3CA2DE94" w14:textId="77777777" w:rsidR="005F461B" w:rsidRPr="00781710" w:rsidRDefault="005F461B" w:rsidP="005F461B">
      <w:pPr>
        <w:pStyle w:val="BodyText"/>
        <w:spacing w:line="360" w:lineRule="auto"/>
        <w:rPr>
          <w:lang w:val="ru-RU"/>
        </w:rPr>
      </w:pPr>
    </w:p>
    <w:p w14:paraId="4F41A044" w14:textId="6680B167" w:rsidR="005F461B" w:rsidRPr="00781710" w:rsidRDefault="005F461B" w:rsidP="005F461B">
      <w:pPr>
        <w:pStyle w:val="BodyText"/>
        <w:spacing w:line="360" w:lineRule="auto"/>
        <w:rPr>
          <w:b/>
          <w:lang w:val="ru-RU"/>
        </w:rPr>
      </w:pPr>
      <w:r w:rsidRPr="00781710">
        <w:rPr>
          <w:b/>
          <w:lang w:val="ru-RU"/>
        </w:rPr>
        <w:t xml:space="preserve">Услуги </w:t>
      </w:r>
      <w:r w:rsidR="00F54E41" w:rsidRPr="00F54E41">
        <w:rPr>
          <w:b/>
          <w:lang w:val="ru-RU"/>
        </w:rPr>
        <w:t xml:space="preserve"> лечения острых состояний в психиатрической больнице</w:t>
      </w:r>
    </w:p>
    <w:p w14:paraId="23AE3C01" w14:textId="77777777" w:rsidR="005F461B" w:rsidRDefault="005F461B">
      <w:pPr>
        <w:pStyle w:val="BodyText"/>
        <w:numPr>
          <w:ilvl w:val="1"/>
          <w:numId w:val="1"/>
        </w:numPr>
        <w:spacing w:line="360" w:lineRule="auto"/>
        <w:rPr>
          <w:lang w:val="ru-RU"/>
        </w:rPr>
      </w:pPr>
      <w:r w:rsidRPr="00781710">
        <w:rPr>
          <w:lang w:val="ru-RU"/>
        </w:rPr>
        <w:t>Это услуги, предоставляемые в лицензированной психиатрической больнице на основании заключения лицензированного специалиста в области психического здоровья о том, что человеку требуется интенсивное круглосуточное психиатрическое лечение.</w:t>
      </w:r>
    </w:p>
    <w:p w14:paraId="68A8DE3A" w14:textId="77777777" w:rsidR="00F54E41" w:rsidRPr="00781710" w:rsidRDefault="00F54E41">
      <w:pPr>
        <w:pStyle w:val="BodyText"/>
        <w:numPr>
          <w:ilvl w:val="1"/>
          <w:numId w:val="1"/>
        </w:numPr>
        <w:spacing w:line="360" w:lineRule="auto"/>
        <w:rPr>
          <w:lang w:val="ru-RU"/>
        </w:rPr>
      </w:pPr>
    </w:p>
    <w:p w14:paraId="6E40AA08" w14:textId="78B6A019" w:rsidR="005F461B" w:rsidRPr="00F54E41" w:rsidRDefault="00F54E41" w:rsidP="005F461B">
      <w:pPr>
        <w:pStyle w:val="BodyText"/>
        <w:spacing w:line="360" w:lineRule="auto"/>
        <w:rPr>
          <w:b/>
          <w:bCs/>
          <w:lang w:val="ru-RU"/>
        </w:rPr>
      </w:pPr>
      <w:r w:rsidRPr="00F54E41">
        <w:rPr>
          <w:b/>
          <w:bCs/>
          <w:lang w:val="ru-RU"/>
        </w:rPr>
        <w:t>Профессиональные услуги в психиатрической больнице</w:t>
      </w:r>
    </w:p>
    <w:p w14:paraId="7BECBBE4" w14:textId="3EAA660E" w:rsidR="005F461B" w:rsidRDefault="005F461B">
      <w:pPr>
        <w:pStyle w:val="BodyText"/>
        <w:numPr>
          <w:ilvl w:val="1"/>
          <w:numId w:val="1"/>
        </w:numPr>
        <w:spacing w:line="360" w:lineRule="auto"/>
        <w:rPr>
          <w:lang w:val="ru-RU"/>
        </w:rPr>
      </w:pPr>
      <w:r w:rsidRPr="00D03090">
        <w:rPr>
          <w:lang w:val="ru-RU"/>
        </w:rPr>
        <w:t xml:space="preserve">Эти услуги предоставляются в лицензированном психиатрическом учреждении, специализирующемся на круглосуточном реабилитационном лечении серьезных психических заболеваний. Психиатрические медицинские учреждения должны иметь соглашение с близлежащей больницей или клиникой для удовлетворения потребностей </w:t>
      </w:r>
      <w:r w:rsidR="00EA7F1A" w:rsidRPr="00D03090">
        <w:rPr>
          <w:lang w:val="ru-RU"/>
        </w:rPr>
        <w:t>пациентов в</w:t>
      </w:r>
      <w:r w:rsidRPr="00D03090">
        <w:rPr>
          <w:lang w:val="ru-RU"/>
        </w:rPr>
        <w:t xml:space="preserve"> медицинском обслуживании в учреждении.</w:t>
      </w:r>
    </w:p>
    <w:p w14:paraId="294B31F4" w14:textId="77777777" w:rsidR="00F54E41" w:rsidRPr="00F54E41" w:rsidRDefault="00F54E41" w:rsidP="002D5186">
      <w:pPr>
        <w:pStyle w:val="ListParagraph"/>
        <w:spacing w:line="360" w:lineRule="auto"/>
        <w:ind w:left="720" w:firstLine="0"/>
        <w:contextualSpacing/>
        <w:rPr>
          <w:sz w:val="24"/>
          <w:szCs w:val="24"/>
          <w:lang w:val="ru-RU"/>
        </w:rPr>
      </w:pPr>
    </w:p>
    <w:p w14:paraId="3EC9E958" w14:textId="0BC8BD45" w:rsidR="007A4C29" w:rsidRPr="00F54E41" w:rsidRDefault="00F54E41" w:rsidP="00F54E41">
      <w:pPr>
        <w:pStyle w:val="ListParagraph"/>
        <w:spacing w:line="360" w:lineRule="auto"/>
        <w:ind w:left="720" w:firstLine="0"/>
        <w:contextualSpacing/>
        <w:rPr>
          <w:b/>
          <w:bCs/>
          <w:sz w:val="24"/>
          <w:szCs w:val="24"/>
          <w:lang w:val="ru-RU"/>
        </w:rPr>
      </w:pPr>
      <w:r w:rsidRPr="00F54E41">
        <w:rPr>
          <w:b/>
          <w:bCs/>
          <w:sz w:val="24"/>
          <w:szCs w:val="24"/>
          <w:lang w:val="ru-RU"/>
        </w:rPr>
        <w:t xml:space="preserve"> </w:t>
      </w:r>
      <w:r w:rsidR="007A4C29" w:rsidRPr="00F54E41">
        <w:rPr>
          <w:b/>
          <w:bCs/>
          <w:sz w:val="24"/>
          <w:szCs w:val="24"/>
          <w:lang w:val="ru-RU"/>
        </w:rPr>
        <w:t>Услуги по взаимной поддержке (зависит от округа)</w:t>
      </w:r>
    </w:p>
    <w:p w14:paraId="6309B344" w14:textId="1BAD6174" w:rsidR="007A4C29" w:rsidRPr="007A4C29" w:rsidRDefault="007A4C29">
      <w:pPr>
        <w:pStyle w:val="ListParagraph"/>
        <w:numPr>
          <w:ilvl w:val="0"/>
          <w:numId w:val="1"/>
        </w:numPr>
        <w:spacing w:line="360" w:lineRule="auto"/>
        <w:contextualSpacing/>
        <w:rPr>
          <w:sz w:val="24"/>
          <w:szCs w:val="24"/>
          <w:lang w:val="ru-RU"/>
        </w:rPr>
      </w:pPr>
      <w:r w:rsidRPr="007A4C29">
        <w:rPr>
          <w:sz w:val="24"/>
          <w:szCs w:val="24"/>
          <w:lang w:val="ru-RU"/>
        </w:rPr>
        <w:t xml:space="preserve"> Предоставление услуг по взаимной поддержке является необязательным для округов. [Округ должен уточнить, не покрывает ли он услуги по взаимной поддержке для системы специализированных психиатрических услуг].</w:t>
      </w:r>
    </w:p>
    <w:p w14:paraId="01734E84" w14:textId="08B75483" w:rsidR="007A4C29" w:rsidRDefault="007A4C29">
      <w:pPr>
        <w:pStyle w:val="ListParagraph"/>
        <w:widowControl/>
        <w:numPr>
          <w:ilvl w:val="0"/>
          <w:numId w:val="1"/>
        </w:numPr>
        <w:autoSpaceDE/>
        <w:autoSpaceDN/>
        <w:spacing w:line="360" w:lineRule="auto"/>
        <w:contextualSpacing/>
        <w:rPr>
          <w:sz w:val="24"/>
          <w:szCs w:val="24"/>
        </w:rPr>
      </w:pPr>
      <w:r w:rsidRPr="007A4C29">
        <w:rPr>
          <w:sz w:val="24"/>
          <w:szCs w:val="24"/>
          <w:lang w:val="ru-RU"/>
        </w:rPr>
        <w:t xml:space="preserve"> Услуги по взаимной поддержке - это культурно компетентные индивидуальные и групповые услуги, которые способствуют выздоровлению, стойкости, участию, социализации, самодостаточности, защите собственных прав, развитию  жизненной  поддержки и выявлению сильных сторон посредством организованной  деятельности. Эти услуги могут предоставляться вам или назначенному вами значимому лицу (лицам), оказывающему поддержку, и могут быть получены одновременно с другими специализированными услугами </w:t>
      </w:r>
      <w:r w:rsidR="007F02BF">
        <w:rPr>
          <w:sz w:val="24"/>
          <w:szCs w:val="24"/>
          <w:lang w:val="ru-RU"/>
        </w:rPr>
        <w:t>в области</w:t>
      </w:r>
      <w:r w:rsidR="00B60D30" w:rsidRPr="00B60D30">
        <w:rPr>
          <w:sz w:val="24"/>
          <w:szCs w:val="24"/>
          <w:lang w:val="ru-RU"/>
        </w:rPr>
        <w:t xml:space="preserve"> </w:t>
      </w:r>
      <w:r w:rsidRPr="007A4C29">
        <w:rPr>
          <w:sz w:val="24"/>
          <w:szCs w:val="24"/>
          <w:lang w:val="ru-RU"/>
        </w:rPr>
        <w:t xml:space="preserve">психического здоровья. </w:t>
      </w:r>
      <w:r w:rsidRPr="007A4C29">
        <w:rPr>
          <w:sz w:val="24"/>
          <w:szCs w:val="24"/>
          <w:lang w:val="ru-RU"/>
        </w:rPr>
        <w:lastRenderedPageBreak/>
        <w:t xml:space="preserve">Специалист  по взаимной поддержке  - это человек, имеющий собственный аналогичный  жизненный опыт в области психического здоровья или употребления психоактивных веществ и находящийся в процессе выздоровления; это человек, который выполнил требования программы сертификации, утвержденной штатом, сертифицирован округами и предоставляет эти услуги под руководством специалиста по вопросам психического здоровья, имеющего лицензию, или разрешение на такую деятельность или регистрацию  </w:t>
      </w:r>
      <w:r w:rsidRPr="007A4C29">
        <w:rPr>
          <w:sz w:val="24"/>
          <w:szCs w:val="24"/>
        </w:rPr>
        <w:t>в системе штата Калифорния.</w:t>
      </w:r>
    </w:p>
    <w:p w14:paraId="4A01A4C3" w14:textId="5D3AAD9A" w:rsidR="00D03090" w:rsidRPr="007A4C29" w:rsidRDefault="007A4C29">
      <w:pPr>
        <w:pStyle w:val="ListParagraph"/>
        <w:widowControl/>
        <w:numPr>
          <w:ilvl w:val="0"/>
          <w:numId w:val="1"/>
        </w:numPr>
        <w:autoSpaceDE/>
        <w:autoSpaceDN/>
        <w:spacing w:line="360" w:lineRule="auto"/>
        <w:contextualSpacing/>
        <w:rPr>
          <w:sz w:val="24"/>
          <w:szCs w:val="24"/>
          <w:lang w:val="ru-RU"/>
        </w:rPr>
      </w:pPr>
      <w:r w:rsidRPr="007A4C29">
        <w:rPr>
          <w:sz w:val="24"/>
          <w:szCs w:val="24"/>
          <w:lang w:val="ru-RU"/>
        </w:rPr>
        <w:t xml:space="preserve"> Службы  по взаимной поддержке включают индивидуальные и групповые консультации, группы по развитию образовательных навыков, навигацию по ресурсам, услуги по привлечению к участию в лечении поведенческих расстройств, а также терапевтические мероприятия, такие как  продвижение навыков защиты своих прав</w:t>
      </w:r>
      <w:r w:rsidR="00D03090" w:rsidRPr="007A4C29">
        <w:rPr>
          <w:sz w:val="24"/>
          <w:szCs w:val="24"/>
          <w:lang w:val="ru-RU"/>
        </w:rPr>
        <w:t>.</w:t>
      </w:r>
    </w:p>
    <w:p w14:paraId="3C1A990B" w14:textId="33BA8181" w:rsidR="00D03090" w:rsidRPr="007A4C29" w:rsidRDefault="007A4C29">
      <w:pPr>
        <w:pStyle w:val="ListParagraph"/>
        <w:widowControl/>
        <w:numPr>
          <w:ilvl w:val="0"/>
          <w:numId w:val="1"/>
        </w:numPr>
        <w:autoSpaceDE/>
        <w:autoSpaceDN/>
        <w:spacing w:line="360" w:lineRule="auto"/>
        <w:contextualSpacing/>
        <w:rPr>
          <w:iCs/>
          <w:sz w:val="28"/>
          <w:szCs w:val="24"/>
          <w:lang w:val="ru-RU"/>
        </w:rPr>
      </w:pPr>
      <w:r w:rsidRPr="007A4C29">
        <w:rPr>
          <w:iCs/>
          <w:sz w:val="24"/>
          <w:lang w:val="ru-RU"/>
        </w:rPr>
        <w:t>-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бенефициары понимали, на какие льготы они имеют право</w:t>
      </w:r>
      <w:r w:rsidR="00D03090" w:rsidRPr="007A4C29">
        <w:rPr>
          <w:iCs/>
          <w:sz w:val="24"/>
          <w:lang w:val="ru-RU"/>
        </w:rPr>
        <w:t>)</w:t>
      </w:r>
    </w:p>
    <w:p w14:paraId="636E0A6B" w14:textId="77777777" w:rsidR="00D03090" w:rsidRPr="007A4C29" w:rsidRDefault="00D03090" w:rsidP="00D03090">
      <w:pPr>
        <w:pStyle w:val="ListParagraph"/>
        <w:widowControl/>
        <w:autoSpaceDE/>
        <w:autoSpaceDN/>
        <w:spacing w:line="360" w:lineRule="auto"/>
        <w:ind w:left="720" w:firstLine="0"/>
        <w:contextualSpacing/>
        <w:rPr>
          <w:iCs/>
          <w:sz w:val="28"/>
          <w:szCs w:val="24"/>
          <w:lang w:val="ru-RU"/>
        </w:rPr>
      </w:pPr>
    </w:p>
    <w:p w14:paraId="6932B3FD" w14:textId="77777777" w:rsidR="00B92D05" w:rsidRPr="00B92D05" w:rsidRDefault="00B92D05" w:rsidP="00B92D05">
      <w:pPr>
        <w:pStyle w:val="BodyText"/>
        <w:spacing w:line="360" w:lineRule="auto"/>
        <w:rPr>
          <w:rFonts w:eastAsiaTheme="minorHAnsi"/>
          <w:b/>
          <w:bCs/>
          <w:lang w:val="ru-RU"/>
        </w:rPr>
      </w:pPr>
      <w:r w:rsidRPr="00B92D05">
        <w:rPr>
          <w:rFonts w:eastAsiaTheme="minorHAnsi"/>
          <w:b/>
          <w:bCs/>
          <w:lang w:val="ru-RU"/>
        </w:rPr>
        <w:t>Мобильные кризисные службы (зависит от округа)</w:t>
      </w:r>
    </w:p>
    <w:p w14:paraId="592FE606" w14:textId="77777777" w:rsidR="00B92D05" w:rsidRPr="00334B2D" w:rsidRDefault="00B92D05" w:rsidP="00B92D05">
      <w:pPr>
        <w:pStyle w:val="BodyText"/>
        <w:spacing w:line="360" w:lineRule="auto"/>
        <w:rPr>
          <w:rFonts w:eastAsiaTheme="minorHAnsi"/>
          <w:lang w:val="ru-RU"/>
        </w:rPr>
      </w:pPr>
      <w:r w:rsidRPr="00334B2D">
        <w:rPr>
          <w:rFonts w:eastAsiaTheme="minorHAnsi"/>
          <w:lang w:val="ru-RU"/>
        </w:rPr>
        <w:t>- Мобильные кризисные услуги предоставляются, если вы переживаете кризис психического здоровья и/или употребления психоактивных веществ ("кризис поведенческого здоровья"). Мобильные кризисные услуги - это услуги, предоставляемые медицинскими работниками по месту возникновения кризисной ситуации, в том числе дома, на работе, в школе или в любом другом месте, за исключением больниц и других учреждений. Мобильные кризисные службы доступны 24 часа в сутки, 7 дней в неделю и 365 дней в году.</w:t>
      </w:r>
    </w:p>
    <w:p w14:paraId="1D984A5A" w14:textId="77777777" w:rsidR="00B92D05" w:rsidRPr="00334B2D" w:rsidRDefault="00B92D05" w:rsidP="00B92D05">
      <w:pPr>
        <w:pStyle w:val="BodyText"/>
        <w:spacing w:line="360" w:lineRule="auto"/>
        <w:rPr>
          <w:rFonts w:eastAsiaTheme="minorHAnsi"/>
          <w:lang w:val="ru-RU"/>
        </w:rPr>
      </w:pPr>
      <w:r w:rsidRPr="00334B2D">
        <w:rPr>
          <w:rFonts w:eastAsiaTheme="minorHAnsi"/>
          <w:lang w:val="ru-RU"/>
        </w:rPr>
        <w:t xml:space="preserve">- Мобильные кризисные службы включают в себя быстрое реагирование, индивидуальный осмотр и стабилизацию состояния на месте. Если вам требуется дальнейшая помощь, мобильные службы также помогут передать вас в другие </w:t>
      </w:r>
      <w:r w:rsidRPr="00334B2D">
        <w:rPr>
          <w:rFonts w:eastAsiaTheme="minorHAnsi"/>
          <w:lang w:val="ru-RU"/>
        </w:rPr>
        <w:lastRenderedPageBreak/>
        <w:t>службы или направить к ним.</w:t>
      </w:r>
    </w:p>
    <w:p w14:paraId="76690DD2" w14:textId="77777777" w:rsidR="00B92D05" w:rsidRPr="00334B2D" w:rsidRDefault="00B92D05" w:rsidP="00B92D05">
      <w:pPr>
        <w:pStyle w:val="BodyText"/>
        <w:spacing w:line="360" w:lineRule="auto"/>
        <w:rPr>
          <w:rFonts w:eastAsiaTheme="minorHAnsi"/>
          <w:lang w:val="ru-RU"/>
        </w:rPr>
      </w:pPr>
      <w:r w:rsidRPr="00334B2D">
        <w:rPr>
          <w:rFonts w:eastAsiaTheme="minorHAnsi"/>
          <w:lang w:val="ru-RU"/>
        </w:rPr>
        <w:t>-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бенефициары понимали, на какие льготы они имеют право)</w:t>
      </w:r>
    </w:p>
    <w:p w14:paraId="79E2C327" w14:textId="77777777" w:rsidR="00DF5691" w:rsidRDefault="00B92D05" w:rsidP="00B92D05">
      <w:pPr>
        <w:pStyle w:val="BodyText"/>
        <w:spacing w:line="360" w:lineRule="auto"/>
        <w:rPr>
          <w:rFonts w:eastAsiaTheme="minorHAnsi"/>
          <w:lang w:val="ru-RU"/>
        </w:rPr>
      </w:pPr>
      <w:r w:rsidRPr="00334B2D">
        <w:rPr>
          <w:rFonts w:eastAsiaTheme="minorHAnsi"/>
          <w:lang w:val="ru-RU"/>
        </w:rPr>
        <w:t xml:space="preserve">- [Округ] (укажите, предоставляется ли данная услуга в вашем округе </w:t>
      </w:r>
    </w:p>
    <w:p w14:paraId="54C6BB1F" w14:textId="77777777" w:rsidR="00DF5691" w:rsidRDefault="00DF5691" w:rsidP="00B92D05">
      <w:pPr>
        <w:pStyle w:val="BodyText"/>
        <w:spacing w:line="360" w:lineRule="auto"/>
        <w:rPr>
          <w:rFonts w:eastAsiaTheme="minorHAnsi"/>
          <w:lang w:val="ru-RU"/>
        </w:rPr>
      </w:pPr>
    </w:p>
    <w:p w14:paraId="43F124AC" w14:textId="0B65A063" w:rsidR="005F461B" w:rsidRPr="00DF5691" w:rsidRDefault="001D53F1" w:rsidP="00B92D05">
      <w:pPr>
        <w:pStyle w:val="BodyText"/>
        <w:spacing w:line="360" w:lineRule="auto"/>
        <w:rPr>
          <w:b/>
          <w:bCs/>
          <w:lang w:val="ru-RU"/>
        </w:rPr>
      </w:pPr>
      <w:r w:rsidRPr="00DF5691">
        <w:rPr>
          <w:b/>
          <w:bCs/>
          <w:lang w:val="ru-RU"/>
        </w:rPr>
        <w:t>Предусмотрены</w:t>
      </w:r>
      <w:r w:rsidR="005F461B" w:rsidRPr="00DF5691">
        <w:rPr>
          <w:b/>
          <w:bCs/>
          <w:lang w:val="ru-RU"/>
        </w:rPr>
        <w:t xml:space="preserve"> ли специальные услуги для детей и/или молодых людей до 21 года?</w:t>
      </w:r>
    </w:p>
    <w:p w14:paraId="1518A44B" w14:textId="77777777" w:rsidR="005F461B" w:rsidRPr="00781710" w:rsidRDefault="005F461B" w:rsidP="005F461B">
      <w:pPr>
        <w:pStyle w:val="BodyText"/>
        <w:spacing w:line="360" w:lineRule="auto"/>
        <w:rPr>
          <w:lang w:val="ru-RU"/>
        </w:rPr>
      </w:pPr>
    </w:p>
    <w:p w14:paraId="6D63817F" w14:textId="1CBED1B9" w:rsidR="005F461B" w:rsidRPr="00781710" w:rsidRDefault="00A24705" w:rsidP="005F461B">
      <w:pPr>
        <w:pStyle w:val="BodyText"/>
        <w:spacing w:line="360" w:lineRule="auto"/>
        <w:rPr>
          <w:lang w:val="ru-RU"/>
        </w:rPr>
      </w:pPr>
      <w:r w:rsidRPr="00781710">
        <w:rPr>
          <w:lang w:val="ru-RU"/>
        </w:rPr>
        <w:t>Получатели</w:t>
      </w:r>
      <w:r w:rsidR="005F461B" w:rsidRPr="00781710">
        <w:rPr>
          <w:lang w:val="ru-RU"/>
        </w:rPr>
        <w:t xml:space="preserve"> </w:t>
      </w:r>
      <w:r w:rsidR="003A07ED" w:rsidRPr="00781710">
        <w:rPr>
          <w:lang w:val="ru-RU"/>
        </w:rPr>
        <w:t xml:space="preserve">услуг </w:t>
      </w:r>
      <w:r w:rsidR="005F461B" w:rsidRPr="00781710">
        <w:rPr>
          <w:lang w:val="ru-RU"/>
        </w:rPr>
        <w:t xml:space="preserve">в возрасте до 21 года имеют право на получение дополнительных услуг по программе </w:t>
      </w:r>
      <w:r w:rsidR="007A2E31">
        <w:rPr>
          <w:lang w:val="ru-RU"/>
        </w:rPr>
        <w:t>Medi-Cal</w:t>
      </w:r>
      <w:r w:rsidR="005F461B" w:rsidRPr="00781710">
        <w:rPr>
          <w:lang w:val="ru-RU"/>
        </w:rPr>
        <w:t xml:space="preserve"> </w:t>
      </w:r>
      <w:r w:rsidR="00334B2D" w:rsidRPr="00334B2D">
        <w:rPr>
          <w:lang w:val="ru-RU"/>
        </w:rPr>
        <w:t xml:space="preserve"> </w:t>
      </w:r>
      <w:r w:rsidR="00334B2D">
        <w:t>c</w:t>
      </w:r>
      <w:r w:rsidR="00334B2D" w:rsidRPr="00334B2D">
        <w:rPr>
          <w:lang w:val="ru-RU"/>
        </w:rPr>
        <w:t xml:space="preserve"> </w:t>
      </w:r>
      <w:r w:rsidR="005F461B" w:rsidRPr="00781710">
        <w:rPr>
          <w:lang w:val="ru-RU"/>
        </w:rPr>
        <w:t>названием «Ранн</w:t>
      </w:r>
      <w:r w:rsidR="003C0FB4">
        <w:rPr>
          <w:lang w:val="ru-RU"/>
        </w:rPr>
        <w:t>ее</w:t>
      </w:r>
      <w:r w:rsidR="005F461B" w:rsidRPr="00781710">
        <w:rPr>
          <w:lang w:val="ru-RU"/>
        </w:rPr>
        <w:t xml:space="preserve"> и периодическ</w:t>
      </w:r>
      <w:r w:rsidR="003C0FB4">
        <w:rPr>
          <w:lang w:val="ru-RU"/>
        </w:rPr>
        <w:t xml:space="preserve">ое </w:t>
      </w:r>
      <w:r w:rsidR="007A2E31">
        <w:rPr>
          <w:lang w:val="ru-RU"/>
        </w:rPr>
        <w:t>обследование</w:t>
      </w:r>
      <w:r w:rsidR="005F461B" w:rsidRPr="00781710">
        <w:rPr>
          <w:lang w:val="ru-RU"/>
        </w:rPr>
        <w:t>, диагностика и лечение».</w:t>
      </w:r>
    </w:p>
    <w:p w14:paraId="1D6BE471" w14:textId="77777777" w:rsidR="005F461B" w:rsidRPr="00781710" w:rsidRDefault="005F461B" w:rsidP="005F461B">
      <w:pPr>
        <w:pStyle w:val="BodyText"/>
        <w:spacing w:line="360" w:lineRule="auto"/>
        <w:rPr>
          <w:lang w:val="ru-RU"/>
        </w:rPr>
      </w:pPr>
    </w:p>
    <w:p w14:paraId="4F278DE7" w14:textId="70744154" w:rsidR="005F461B" w:rsidRPr="00781710" w:rsidRDefault="005F461B" w:rsidP="005F461B">
      <w:pPr>
        <w:pStyle w:val="BodyText"/>
        <w:spacing w:line="360" w:lineRule="auto"/>
        <w:rPr>
          <w:lang w:val="ru-RU"/>
        </w:rPr>
      </w:pPr>
      <w:r w:rsidRPr="00781710">
        <w:rPr>
          <w:lang w:val="ru-RU"/>
        </w:rPr>
        <w:t>Чтобы иметь право на получение услуг Раннег</w:t>
      </w:r>
      <w:r w:rsidR="003C0FB4">
        <w:rPr>
          <w:lang w:val="ru-RU"/>
        </w:rPr>
        <w:t>о</w:t>
      </w:r>
      <w:r w:rsidRPr="00781710">
        <w:rPr>
          <w:lang w:val="ru-RU"/>
        </w:rPr>
        <w:t xml:space="preserve"> и периодического </w:t>
      </w:r>
      <w:r w:rsidR="003C0FB4">
        <w:rPr>
          <w:lang w:val="ru-RU"/>
        </w:rPr>
        <w:t>осмотра (</w:t>
      </w:r>
      <w:r w:rsidR="00297932">
        <w:rPr>
          <w:lang w:val="ru-RU"/>
        </w:rPr>
        <w:t>выявления</w:t>
      </w:r>
      <w:r w:rsidR="003C0FB4">
        <w:rPr>
          <w:lang w:val="ru-RU"/>
        </w:rPr>
        <w:t>)</w:t>
      </w:r>
      <w:r w:rsidRPr="00781710">
        <w:rPr>
          <w:lang w:val="ru-RU"/>
        </w:rPr>
        <w:t xml:space="preserve">, диагностики и лечения, </w:t>
      </w:r>
      <w:r w:rsidR="00537612">
        <w:rPr>
          <w:lang w:val="ru-RU"/>
        </w:rPr>
        <w:t>клиент</w:t>
      </w:r>
      <w:r w:rsidRPr="00781710">
        <w:rPr>
          <w:lang w:val="ru-RU"/>
        </w:rPr>
        <w:t xml:space="preserve"> должен быть моложе возраста 21 года и </w:t>
      </w:r>
      <w:r w:rsidR="001D53F1" w:rsidRPr="00781710">
        <w:rPr>
          <w:lang w:val="ru-RU"/>
        </w:rPr>
        <w:t>быть застрахованным по полной</w:t>
      </w:r>
      <w:r w:rsidRPr="00781710">
        <w:rPr>
          <w:lang w:val="ru-RU"/>
        </w:rPr>
        <w:t xml:space="preserve"> программ</w:t>
      </w:r>
      <w:r w:rsidR="001D53F1" w:rsidRPr="00781710">
        <w:rPr>
          <w:lang w:val="ru-RU"/>
        </w:rPr>
        <w:t>е</w:t>
      </w:r>
      <w:r w:rsidRPr="00781710">
        <w:rPr>
          <w:lang w:val="ru-RU"/>
        </w:rPr>
        <w:t xml:space="preserve"> </w:t>
      </w:r>
      <w:r w:rsidR="007A2E31">
        <w:rPr>
          <w:lang w:val="ru-RU"/>
        </w:rPr>
        <w:t>Medi-Cal</w:t>
      </w:r>
      <w:r w:rsidRPr="00781710">
        <w:rPr>
          <w:lang w:val="ru-RU"/>
        </w:rPr>
        <w:t xml:space="preserve">. Ранний и периодический </w:t>
      </w:r>
      <w:r w:rsidR="003C0FB4">
        <w:rPr>
          <w:lang w:val="ru-RU"/>
        </w:rPr>
        <w:t>осмотр (</w:t>
      </w:r>
      <w:r w:rsidRPr="00781710">
        <w:rPr>
          <w:lang w:val="ru-RU"/>
        </w:rPr>
        <w:t>скрининг</w:t>
      </w:r>
      <w:r w:rsidR="003C0FB4">
        <w:rPr>
          <w:lang w:val="ru-RU"/>
        </w:rPr>
        <w:t>)</w:t>
      </w:r>
      <w:r w:rsidRPr="00781710">
        <w:rPr>
          <w:lang w:val="ru-RU"/>
        </w:rPr>
        <w:t xml:space="preserve">, диагностика и лечение покрывают услуги, необходимые для исправления или улучшения любого поведенческого состояния здоровья. Услуги, которые поддерживают, улучшают или делают более терпимыми поведенческие состояния здоровья, </w:t>
      </w:r>
      <w:r w:rsidR="001D53F1" w:rsidRPr="00781710">
        <w:rPr>
          <w:lang w:val="ru-RU"/>
        </w:rPr>
        <w:t>способствуют</w:t>
      </w:r>
      <w:r w:rsidRPr="00781710">
        <w:rPr>
          <w:lang w:val="ru-RU"/>
        </w:rPr>
        <w:t xml:space="preserve"> </w:t>
      </w:r>
      <w:r w:rsidR="001D53F1" w:rsidRPr="00781710">
        <w:rPr>
          <w:lang w:val="ru-RU"/>
        </w:rPr>
        <w:t>улучшению</w:t>
      </w:r>
      <w:r w:rsidRPr="00781710">
        <w:rPr>
          <w:lang w:val="ru-RU"/>
        </w:rPr>
        <w:t xml:space="preserve"> </w:t>
      </w:r>
      <w:r w:rsidR="001D53F1" w:rsidRPr="00781710">
        <w:rPr>
          <w:lang w:val="ru-RU"/>
        </w:rPr>
        <w:t>состояния</w:t>
      </w:r>
      <w:r w:rsidRPr="00781710">
        <w:rPr>
          <w:lang w:val="ru-RU"/>
        </w:rPr>
        <w:t xml:space="preserve"> психического здоровья и, в свою очередь, таким образом, необходимы с медицинской точки зрения и покрываются как услуги Раннего и периодического </w:t>
      </w:r>
      <w:r w:rsidR="003C0FB4">
        <w:rPr>
          <w:lang w:val="ru-RU"/>
        </w:rPr>
        <w:t>выявления</w:t>
      </w:r>
      <w:r w:rsidR="001D53F1" w:rsidRPr="00781710">
        <w:rPr>
          <w:lang w:val="ru-RU"/>
        </w:rPr>
        <w:t xml:space="preserve">, диагностики и </w:t>
      </w:r>
      <w:r w:rsidR="00EA7F1A" w:rsidRPr="00781710">
        <w:rPr>
          <w:lang w:val="ru-RU"/>
        </w:rPr>
        <w:t xml:space="preserve">лечения. </w:t>
      </w:r>
    </w:p>
    <w:p w14:paraId="3B7BC25E" w14:textId="77777777" w:rsidR="005F461B" w:rsidRPr="00781710" w:rsidRDefault="005F461B" w:rsidP="005F461B">
      <w:pPr>
        <w:pStyle w:val="BodyText"/>
        <w:spacing w:line="360" w:lineRule="auto"/>
        <w:rPr>
          <w:lang w:val="ru-RU"/>
        </w:rPr>
      </w:pPr>
    </w:p>
    <w:p w14:paraId="15DC55C2" w14:textId="2E08BE53" w:rsidR="001D53F1" w:rsidRPr="00781710" w:rsidRDefault="005F461B" w:rsidP="001D53F1">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у вас есть вопросы об услугах Раннего и периодического </w:t>
      </w:r>
      <w:r w:rsidR="00297932">
        <w:rPr>
          <w:rFonts w:ascii="Arial" w:hAnsi="Arial" w:cs="Arial"/>
          <w:sz w:val="24"/>
          <w:szCs w:val="24"/>
          <w:lang w:val="ru-RU"/>
        </w:rPr>
        <w:t>выявления («</w:t>
      </w:r>
      <w:r w:rsidRPr="00781710">
        <w:rPr>
          <w:rFonts w:ascii="Arial" w:hAnsi="Arial" w:cs="Arial"/>
          <w:sz w:val="24"/>
          <w:szCs w:val="24"/>
          <w:lang w:val="ru-RU"/>
        </w:rPr>
        <w:t>скрининга</w:t>
      </w:r>
      <w:r w:rsidR="00297932">
        <w:rPr>
          <w:rFonts w:ascii="Arial" w:hAnsi="Arial" w:cs="Arial"/>
          <w:sz w:val="24"/>
          <w:szCs w:val="24"/>
          <w:lang w:val="ru-RU"/>
        </w:rPr>
        <w:t>»)</w:t>
      </w:r>
      <w:r w:rsidRPr="00781710">
        <w:rPr>
          <w:rFonts w:ascii="Arial" w:hAnsi="Arial" w:cs="Arial"/>
          <w:sz w:val="24"/>
          <w:szCs w:val="24"/>
          <w:lang w:val="ru-RU"/>
        </w:rPr>
        <w:t>, диагностики и лечения, позвоните по телефону *[</w:t>
      </w:r>
      <w:r w:rsidR="001D53F1" w:rsidRPr="00781710">
        <w:rPr>
          <w:rFonts w:ascii="Arial" w:hAnsi="Arial" w:cs="Arial"/>
          <w:sz w:val="24"/>
          <w:szCs w:val="24"/>
          <w:lang w:val="ru-RU"/>
        </w:rPr>
        <w:t>окружная администрация должна указать соответствующую информацию</w:t>
      </w:r>
      <w:r w:rsidRPr="00781710">
        <w:rPr>
          <w:rFonts w:ascii="Arial" w:hAnsi="Arial" w:cs="Arial"/>
          <w:sz w:val="24"/>
          <w:szCs w:val="24"/>
          <w:lang w:val="ru-RU"/>
        </w:rPr>
        <w:t xml:space="preserve"> здесь] или посетите </w:t>
      </w:r>
      <w:bookmarkStart w:id="24" w:name="_Hlk125146790"/>
      <w:r w:rsidR="003A07ED" w:rsidRPr="00781710">
        <w:rPr>
          <w:rFonts w:ascii="Arial" w:hAnsi="Arial" w:cs="Arial"/>
          <w:sz w:val="24"/>
          <w:szCs w:val="24"/>
          <w:lang w:val="ru-RU"/>
        </w:rPr>
        <w:t xml:space="preserve">веб сайт </w:t>
      </w:r>
      <w:r w:rsidRPr="00781710">
        <w:rPr>
          <w:rFonts w:ascii="Arial" w:hAnsi="Arial" w:cs="Arial"/>
          <w:sz w:val="24"/>
          <w:szCs w:val="24"/>
          <w:lang w:val="ru-RU"/>
        </w:rPr>
        <w:t xml:space="preserve">DHCS Ранний и периодический скрининг, диагностика и </w:t>
      </w:r>
      <w:r w:rsidRPr="00781710">
        <w:rPr>
          <w:rFonts w:ascii="Arial" w:hAnsi="Arial" w:cs="Arial"/>
          <w:sz w:val="24"/>
          <w:szCs w:val="24"/>
          <w:lang w:val="ru-RU"/>
        </w:rPr>
        <w:lastRenderedPageBreak/>
        <w:t>лечение</w:t>
      </w:r>
      <w:r w:rsidR="00B60D30" w:rsidRPr="00B60D30">
        <w:rPr>
          <w:rFonts w:ascii="Arial" w:hAnsi="Arial" w:cs="Arial"/>
          <w:sz w:val="24"/>
          <w:szCs w:val="24"/>
          <w:lang w:val="ru-RU"/>
        </w:rPr>
        <w:t xml:space="preserve"> “</w:t>
      </w:r>
      <w:r w:rsidRPr="00781710">
        <w:rPr>
          <w:rFonts w:ascii="Arial" w:hAnsi="Arial" w:cs="Arial"/>
          <w:sz w:val="24"/>
          <w:szCs w:val="24"/>
          <w:lang w:val="ru-RU"/>
        </w:rPr>
        <w:t>в Интернете.</w:t>
      </w:r>
      <w:bookmarkEnd w:id="24"/>
      <w:r w:rsidR="001D53F1" w:rsidRPr="00781710">
        <w:rPr>
          <w:rFonts w:ascii="Arial" w:hAnsi="Arial" w:cs="Arial"/>
          <w:sz w:val="24"/>
          <w:szCs w:val="24"/>
          <w:lang w:val="ru-RU"/>
        </w:rPr>
        <w:t xml:space="preserve"> </w:t>
      </w:r>
      <w:r w:rsidR="00F9412E" w:rsidRPr="00781710">
        <w:rPr>
          <w:rFonts w:ascii="Arial" w:hAnsi="Arial" w:cs="Arial"/>
          <w:sz w:val="24"/>
          <w:szCs w:val="24"/>
          <w:lang w:val="ru-RU"/>
        </w:rPr>
        <w:t>(</w:t>
      </w:r>
      <w:hyperlink r:id="rId9" w:history="1">
        <w:r w:rsidR="001D53F1" w:rsidRPr="00781710">
          <w:rPr>
            <w:rStyle w:val="Hyperlink"/>
            <w:rFonts w:ascii="Arial" w:hAnsi="Arial" w:cs="Arial"/>
            <w:color w:val="0563C1"/>
            <w:sz w:val="24"/>
            <w:szCs w:val="24"/>
            <w:lang w:val="ru-RU"/>
          </w:rPr>
          <w:t xml:space="preserve">DHCS </w:t>
        </w:r>
        <w:r w:rsidR="001D53F1" w:rsidRPr="00781710">
          <w:rPr>
            <w:rFonts w:ascii="Arial" w:hAnsi="Arial" w:cs="Arial"/>
            <w:color w:val="0563C1"/>
            <w:sz w:val="24"/>
            <w:szCs w:val="24"/>
            <w:u w:val="single"/>
            <w:lang w:val="ru-RU"/>
          </w:rPr>
          <w:t>Early and Periodic Screening, Diagnostic, and Treatment</w:t>
        </w:r>
        <w:r w:rsidR="001D53F1" w:rsidRPr="00781710">
          <w:rPr>
            <w:rFonts w:ascii="Arial" w:hAnsi="Arial" w:cs="Arial"/>
            <w:strike/>
            <w:color w:val="0563C1"/>
            <w:sz w:val="24"/>
            <w:szCs w:val="24"/>
            <w:u w:val="single"/>
            <w:lang w:val="ru-RU"/>
          </w:rPr>
          <w:t xml:space="preserve"> </w:t>
        </w:r>
        <w:r w:rsidR="001D53F1" w:rsidRPr="00781710">
          <w:rPr>
            <w:rStyle w:val="Hyperlink"/>
            <w:rFonts w:ascii="Arial" w:hAnsi="Arial" w:cs="Arial"/>
            <w:color w:val="0563C1"/>
            <w:sz w:val="24"/>
            <w:szCs w:val="24"/>
            <w:lang w:val="ru-RU"/>
          </w:rPr>
          <w:t>webpage</w:t>
        </w:r>
      </w:hyperlink>
      <w:r w:rsidR="001D53F1" w:rsidRPr="00781710">
        <w:rPr>
          <w:rFonts w:ascii="Arial" w:hAnsi="Arial" w:cs="Arial"/>
          <w:sz w:val="24"/>
          <w:szCs w:val="24"/>
          <w:lang w:val="ru-RU"/>
        </w:rPr>
        <w:t>.</w:t>
      </w:r>
      <w:r w:rsidR="00F9412E" w:rsidRPr="00781710">
        <w:rPr>
          <w:rFonts w:ascii="Arial" w:hAnsi="Arial" w:cs="Arial"/>
          <w:sz w:val="24"/>
          <w:szCs w:val="24"/>
          <w:lang w:val="ru-RU"/>
        </w:rPr>
        <w:t>)</w:t>
      </w:r>
    </w:p>
    <w:p w14:paraId="40D2C380" w14:textId="77777777" w:rsidR="005F461B" w:rsidRPr="00781710" w:rsidRDefault="005F461B" w:rsidP="005F461B">
      <w:pPr>
        <w:pStyle w:val="BodyText"/>
        <w:spacing w:line="360" w:lineRule="auto"/>
        <w:rPr>
          <w:lang w:val="ru-RU"/>
        </w:rPr>
      </w:pPr>
    </w:p>
    <w:p w14:paraId="5A20A1CB" w14:textId="77777777" w:rsidR="00DF5691" w:rsidRDefault="005F461B" w:rsidP="005F461B">
      <w:pPr>
        <w:pStyle w:val="BodyText"/>
        <w:spacing w:line="360" w:lineRule="auto"/>
        <w:rPr>
          <w:lang w:val="ru-RU"/>
        </w:rPr>
      </w:pPr>
      <w:r w:rsidRPr="00781710">
        <w:rPr>
          <w:lang w:val="ru-RU"/>
        </w:rPr>
        <w:t xml:space="preserve">Следующие услуги также доступны в рамках </w:t>
      </w:r>
      <w:r w:rsidR="00DB47B7" w:rsidRPr="00781710">
        <w:rPr>
          <w:lang w:val="ru-RU"/>
        </w:rPr>
        <w:t>плана медицинского страхования в области психического здоровья</w:t>
      </w:r>
      <w:r w:rsidRPr="00781710">
        <w:rPr>
          <w:lang w:val="ru-RU"/>
        </w:rPr>
        <w:t xml:space="preserve"> для детей, подростков и молодых людей в возрасте до 21 года:</w:t>
      </w:r>
    </w:p>
    <w:p w14:paraId="70A2DF09" w14:textId="47E77CE7" w:rsidR="005F461B" w:rsidRDefault="005F461B" w:rsidP="005F461B">
      <w:pPr>
        <w:pStyle w:val="BodyText"/>
        <w:spacing w:line="360" w:lineRule="auto"/>
        <w:rPr>
          <w:lang w:val="ru-RU"/>
        </w:rPr>
      </w:pPr>
      <w:r w:rsidRPr="007A2E31">
        <w:rPr>
          <w:lang w:val="ru-RU"/>
        </w:rPr>
        <w:t xml:space="preserve"> </w:t>
      </w:r>
      <w:r w:rsidR="00F9412E" w:rsidRPr="007A2E31">
        <w:rPr>
          <w:lang w:val="ru-RU"/>
        </w:rPr>
        <w:t>Услуги по коррекции поведения</w:t>
      </w:r>
      <w:r w:rsidRPr="007A2E31">
        <w:rPr>
          <w:lang w:val="ru-RU"/>
        </w:rPr>
        <w:t xml:space="preserve">, </w:t>
      </w:r>
      <w:r w:rsidR="00DF5691" w:rsidRPr="007A2E31">
        <w:rPr>
          <w:lang w:val="ru-RU"/>
        </w:rPr>
        <w:t>координирование</w:t>
      </w:r>
      <w:r w:rsidRPr="007A2E31">
        <w:rPr>
          <w:lang w:val="ru-RU"/>
        </w:rPr>
        <w:t xml:space="preserve"> интенсивной терапии</w:t>
      </w:r>
      <w:r w:rsidR="00F9412E" w:rsidRPr="007A2E31">
        <w:rPr>
          <w:lang w:val="ru-RU"/>
        </w:rPr>
        <w:t xml:space="preserve">, </w:t>
      </w:r>
      <w:r w:rsidR="00DF5691" w:rsidRPr="007A2E31">
        <w:rPr>
          <w:lang w:val="ru-RU"/>
        </w:rPr>
        <w:t>интенсивно</w:t>
      </w:r>
      <w:r w:rsidR="00F9412E" w:rsidRPr="007A2E31">
        <w:rPr>
          <w:lang w:val="ru-RU"/>
        </w:rPr>
        <w:t xml:space="preserve">е </w:t>
      </w:r>
      <w:r w:rsidR="00DF5691" w:rsidRPr="007A2E31">
        <w:rPr>
          <w:lang w:val="ru-RU"/>
        </w:rPr>
        <w:t>обслуживание</w:t>
      </w:r>
      <w:r w:rsidR="00F9412E" w:rsidRPr="007A2E31">
        <w:rPr>
          <w:lang w:val="ru-RU"/>
        </w:rPr>
        <w:t xml:space="preserve"> на дому</w:t>
      </w:r>
      <w:r w:rsidRPr="007A2E31">
        <w:rPr>
          <w:lang w:val="ru-RU"/>
        </w:rPr>
        <w:t>, и услуги по терапевтич</w:t>
      </w:r>
      <w:r w:rsidR="00F9412E" w:rsidRPr="007A2E31">
        <w:rPr>
          <w:lang w:val="ru-RU"/>
        </w:rPr>
        <w:t xml:space="preserve">ескому </w:t>
      </w:r>
      <w:r w:rsidR="00DF5691" w:rsidRPr="007A2E31">
        <w:rPr>
          <w:lang w:val="ru-RU"/>
        </w:rPr>
        <w:t>воспитанию</w:t>
      </w:r>
      <w:r w:rsidR="00F9412E" w:rsidRPr="007A2E31">
        <w:rPr>
          <w:lang w:val="ru-RU"/>
        </w:rPr>
        <w:t xml:space="preserve"> в приемных семьях</w:t>
      </w:r>
      <w:r w:rsidRPr="00781710">
        <w:rPr>
          <w:lang w:val="ru-RU"/>
        </w:rPr>
        <w:t>.</w:t>
      </w:r>
    </w:p>
    <w:p w14:paraId="4073C8D4" w14:textId="750447CD" w:rsidR="00EC2352" w:rsidRDefault="00EC2352" w:rsidP="005F461B">
      <w:pPr>
        <w:pStyle w:val="BodyText"/>
        <w:spacing w:line="360" w:lineRule="auto"/>
        <w:rPr>
          <w:lang w:val="ru-RU"/>
        </w:rPr>
      </w:pPr>
    </w:p>
    <w:p w14:paraId="404368A0" w14:textId="77777777" w:rsidR="00EC2352" w:rsidRPr="00781710" w:rsidRDefault="00EC2352" w:rsidP="005F461B">
      <w:pPr>
        <w:pStyle w:val="BodyText"/>
        <w:spacing w:line="360" w:lineRule="auto"/>
        <w:rPr>
          <w:lang w:val="ru-RU"/>
        </w:rPr>
      </w:pPr>
    </w:p>
    <w:p w14:paraId="33535ECC" w14:textId="77777777" w:rsidR="005F461B" w:rsidRPr="00781710" w:rsidRDefault="005F461B" w:rsidP="005F461B">
      <w:pPr>
        <w:pStyle w:val="BodyText"/>
        <w:spacing w:line="360" w:lineRule="auto"/>
        <w:rPr>
          <w:lang w:val="ru-RU"/>
        </w:rPr>
      </w:pPr>
    </w:p>
    <w:p w14:paraId="48C1E61A" w14:textId="77777777" w:rsidR="00DF5691" w:rsidRDefault="00DF5691" w:rsidP="005F461B">
      <w:pPr>
        <w:pStyle w:val="BodyText"/>
        <w:spacing w:line="360" w:lineRule="auto"/>
        <w:rPr>
          <w:lang w:val="ru-RU"/>
        </w:rPr>
      </w:pPr>
      <w:r w:rsidRPr="00DF5691">
        <w:rPr>
          <w:b/>
          <w:bCs/>
          <w:lang w:val="ru-RU"/>
        </w:rPr>
        <w:t>Услуги по коррекции поведения</w:t>
      </w:r>
      <w:r w:rsidR="005F461B" w:rsidRPr="00781710">
        <w:rPr>
          <w:lang w:val="ru-RU"/>
        </w:rPr>
        <w:t xml:space="preserve"> </w:t>
      </w:r>
    </w:p>
    <w:p w14:paraId="1D921C08" w14:textId="77528565" w:rsidR="005F461B" w:rsidRPr="00104E95" w:rsidRDefault="00DF5691" w:rsidP="005F461B">
      <w:pPr>
        <w:pStyle w:val="BodyText"/>
        <w:spacing w:line="360" w:lineRule="auto"/>
        <w:rPr>
          <w:lang w:val="ru-RU"/>
        </w:rPr>
      </w:pPr>
      <w:r w:rsidRPr="00781710">
        <w:rPr>
          <w:lang w:val="ru-RU"/>
        </w:rPr>
        <w:t xml:space="preserve">Услуги по коррекции поведения </w:t>
      </w:r>
      <w:r w:rsidR="005F461B" w:rsidRPr="00781710">
        <w:rPr>
          <w:lang w:val="ru-RU"/>
        </w:rPr>
        <w:t xml:space="preserve">— это интенсивные, индивидуализированные, краткосрочные амбулаторные лечебные вмешательства для </w:t>
      </w:r>
      <w:r w:rsidR="00C50B72" w:rsidRPr="00781710">
        <w:rPr>
          <w:lang w:val="ru-RU"/>
        </w:rPr>
        <w:t>получателей</w:t>
      </w:r>
      <w:r w:rsidR="003A07ED" w:rsidRPr="00781710">
        <w:rPr>
          <w:lang w:val="ru-RU"/>
        </w:rPr>
        <w:t xml:space="preserve"> услуг</w:t>
      </w:r>
      <w:r w:rsidR="005F461B" w:rsidRPr="00781710">
        <w:rPr>
          <w:lang w:val="ru-RU"/>
        </w:rPr>
        <w:t xml:space="preserve"> в возрасте до 21 года. Лица, получающие </w:t>
      </w:r>
      <w:r w:rsidR="00C20A45">
        <w:rPr>
          <w:lang w:val="ru-RU"/>
        </w:rPr>
        <w:t xml:space="preserve">такие </w:t>
      </w:r>
      <w:r w:rsidR="005F461B" w:rsidRPr="00781710">
        <w:rPr>
          <w:lang w:val="ru-RU"/>
        </w:rPr>
        <w:t xml:space="preserve"> услуги, </w:t>
      </w:r>
      <w:r w:rsidR="00C20A45">
        <w:rPr>
          <w:lang w:val="ru-RU"/>
        </w:rPr>
        <w:t xml:space="preserve">страдают </w:t>
      </w:r>
      <w:r w:rsidR="005F461B" w:rsidRPr="00781710">
        <w:rPr>
          <w:lang w:val="ru-RU"/>
        </w:rPr>
        <w:t xml:space="preserve"> серьезны</w:t>
      </w:r>
      <w:r w:rsidR="00C20A45">
        <w:rPr>
          <w:lang w:val="ru-RU"/>
        </w:rPr>
        <w:t>ми</w:t>
      </w:r>
      <w:r w:rsidR="005F461B" w:rsidRPr="00781710">
        <w:rPr>
          <w:lang w:val="ru-RU"/>
        </w:rPr>
        <w:t xml:space="preserve"> эмоциональны</w:t>
      </w:r>
      <w:r w:rsidR="00C20A45">
        <w:rPr>
          <w:lang w:val="ru-RU"/>
        </w:rPr>
        <w:t>ми</w:t>
      </w:r>
      <w:r w:rsidR="005F461B" w:rsidRPr="00781710">
        <w:rPr>
          <w:lang w:val="ru-RU"/>
        </w:rPr>
        <w:t xml:space="preserve"> расстройства</w:t>
      </w:r>
      <w:r w:rsidR="00C20A45">
        <w:rPr>
          <w:lang w:val="ru-RU"/>
        </w:rPr>
        <w:t>ми</w:t>
      </w:r>
      <w:r w:rsidR="005F461B" w:rsidRPr="00781710">
        <w:rPr>
          <w:lang w:val="ru-RU"/>
        </w:rPr>
        <w:t>, переживают стрессовый переход или жизненный кризис и нуждаются в дополнительных краткосрочных, специальны</w:t>
      </w:r>
      <w:r w:rsidR="008F30C8" w:rsidRPr="00781710">
        <w:rPr>
          <w:lang w:val="ru-RU"/>
        </w:rPr>
        <w:t>х услугах</w:t>
      </w:r>
      <w:r w:rsidR="005F461B" w:rsidRPr="00781710">
        <w:rPr>
          <w:lang w:val="ru-RU"/>
        </w:rPr>
        <w:t xml:space="preserve"> поддержки </w:t>
      </w:r>
      <w:r w:rsidR="00104E95" w:rsidRPr="00104E95">
        <w:rPr>
          <w:lang w:val="ru-RU"/>
        </w:rPr>
        <w:t>.</w:t>
      </w:r>
    </w:p>
    <w:p w14:paraId="094A3155" w14:textId="77777777" w:rsidR="005F461B" w:rsidRPr="00781710" w:rsidRDefault="005F461B" w:rsidP="005F461B">
      <w:pPr>
        <w:pStyle w:val="BodyText"/>
        <w:spacing w:line="360" w:lineRule="auto"/>
        <w:rPr>
          <w:lang w:val="ru-RU"/>
        </w:rPr>
      </w:pPr>
    </w:p>
    <w:p w14:paraId="7E5335DC" w14:textId="207A2FC6" w:rsidR="005F461B" w:rsidRPr="00781710" w:rsidRDefault="00DF5691" w:rsidP="005F461B">
      <w:pPr>
        <w:pStyle w:val="BodyText"/>
        <w:spacing w:line="360" w:lineRule="auto"/>
        <w:rPr>
          <w:lang w:val="ru-RU"/>
        </w:rPr>
      </w:pPr>
      <w:r w:rsidRPr="00781710">
        <w:rPr>
          <w:lang w:val="ru-RU"/>
        </w:rPr>
        <w:t xml:space="preserve">Услуги по коррекции поведения </w:t>
      </w:r>
      <w:r w:rsidR="005F461B" w:rsidRPr="00781710">
        <w:rPr>
          <w:lang w:val="ru-RU"/>
        </w:rPr>
        <w:t xml:space="preserve">— это тип специализированной психиатрической помощи, доступной в рамках каждого </w:t>
      </w:r>
      <w:r w:rsidR="00DB47B7" w:rsidRPr="00781710">
        <w:rPr>
          <w:lang w:val="ru-RU"/>
        </w:rPr>
        <w:t>плана медицинского страхования в области психического здоровья</w:t>
      </w:r>
      <w:r w:rsidR="005F461B" w:rsidRPr="00781710">
        <w:rPr>
          <w:lang w:val="ru-RU"/>
        </w:rPr>
        <w:t xml:space="preserve">, если у вас есть серьезные эмоциональные проблемы. Чтобы получить </w:t>
      </w:r>
      <w:r w:rsidR="00104E95" w:rsidRPr="00104E95">
        <w:rPr>
          <w:lang w:val="ru-RU"/>
        </w:rPr>
        <w:t>услуги</w:t>
      </w:r>
      <w:r w:rsidRPr="00DF5691">
        <w:rPr>
          <w:lang w:val="ru-RU"/>
        </w:rPr>
        <w:t xml:space="preserve"> </w:t>
      </w:r>
      <w:r w:rsidRPr="00781710">
        <w:rPr>
          <w:lang w:val="ru-RU"/>
        </w:rPr>
        <w:t>по коррекции поведения</w:t>
      </w:r>
      <w:r w:rsidR="005F461B" w:rsidRPr="00781710">
        <w:rPr>
          <w:lang w:val="ru-RU"/>
        </w:rPr>
        <w:t xml:space="preserve">, </w:t>
      </w:r>
      <w:r w:rsidR="00932F2F" w:rsidRPr="00932F2F">
        <w:rPr>
          <w:lang w:val="ru-RU"/>
        </w:rPr>
        <w:t xml:space="preserve">вы должны получать услуги </w:t>
      </w:r>
      <w:r w:rsidR="007F02BF">
        <w:rPr>
          <w:lang w:val="ru-RU"/>
        </w:rPr>
        <w:t>в области</w:t>
      </w:r>
      <w:r w:rsidR="00B60D30" w:rsidRPr="00B60D30">
        <w:rPr>
          <w:lang w:val="ru-RU"/>
        </w:rPr>
        <w:t xml:space="preserve"> </w:t>
      </w:r>
      <w:r w:rsidR="00932F2F" w:rsidRPr="00932F2F">
        <w:rPr>
          <w:lang w:val="ru-RU"/>
        </w:rPr>
        <w:t>психического здоровья</w:t>
      </w:r>
      <w:r w:rsidR="005F461B" w:rsidRPr="00781710">
        <w:rPr>
          <w:lang w:val="ru-RU"/>
        </w:rPr>
        <w:t xml:space="preserve">, быть </w:t>
      </w:r>
      <w:r w:rsidR="00F9412E" w:rsidRPr="00781710">
        <w:rPr>
          <w:lang w:val="ru-RU"/>
        </w:rPr>
        <w:t>в возрасте до</w:t>
      </w:r>
      <w:r w:rsidR="005F461B" w:rsidRPr="00781710">
        <w:rPr>
          <w:lang w:val="ru-RU"/>
        </w:rPr>
        <w:t xml:space="preserve"> 21 года и </w:t>
      </w:r>
      <w:r w:rsidR="00F9412E" w:rsidRPr="00781710">
        <w:rPr>
          <w:lang w:val="ru-RU"/>
        </w:rPr>
        <w:t xml:space="preserve">быть застрахованным по полной </w:t>
      </w:r>
      <w:r w:rsidR="005F461B" w:rsidRPr="00781710">
        <w:rPr>
          <w:lang w:val="ru-RU"/>
        </w:rPr>
        <w:t>программ</w:t>
      </w:r>
      <w:r w:rsidR="00F9412E" w:rsidRPr="00781710">
        <w:rPr>
          <w:lang w:val="ru-RU"/>
        </w:rPr>
        <w:t>е</w:t>
      </w:r>
      <w:r w:rsidR="005F461B" w:rsidRPr="00781710">
        <w:rPr>
          <w:lang w:val="ru-RU"/>
        </w:rPr>
        <w:t xml:space="preserve"> </w:t>
      </w:r>
      <w:r w:rsidR="007A2E31">
        <w:rPr>
          <w:lang w:val="ru-RU"/>
        </w:rPr>
        <w:t>Medi-Cal</w:t>
      </w:r>
      <w:r w:rsidR="005F461B" w:rsidRPr="00781710">
        <w:rPr>
          <w:lang w:val="ru-RU"/>
        </w:rPr>
        <w:t>.</w:t>
      </w:r>
    </w:p>
    <w:p w14:paraId="59462AA9" w14:textId="726A4B22" w:rsidR="005F461B" w:rsidRDefault="005F461B">
      <w:pPr>
        <w:pStyle w:val="BodyText"/>
        <w:numPr>
          <w:ilvl w:val="0"/>
          <w:numId w:val="12"/>
        </w:numPr>
        <w:spacing w:line="360" w:lineRule="auto"/>
        <w:rPr>
          <w:lang w:val="ru-RU"/>
        </w:rPr>
      </w:pPr>
      <w:r w:rsidRPr="006110B3">
        <w:rPr>
          <w:lang w:val="ru-RU"/>
        </w:rPr>
        <w:t>Если вы живете дома</w:t>
      </w:r>
      <w:r w:rsidRPr="00781710">
        <w:rPr>
          <w:lang w:val="ru-RU"/>
        </w:rPr>
        <w:t xml:space="preserve">, сотрудник </w:t>
      </w:r>
      <w:r w:rsidR="00F9412E" w:rsidRPr="00781710">
        <w:rPr>
          <w:lang w:val="ru-RU"/>
        </w:rPr>
        <w:t>Службы по коррекции поведения</w:t>
      </w:r>
      <w:r w:rsidRPr="00781710">
        <w:rPr>
          <w:lang w:val="ru-RU"/>
        </w:rPr>
        <w:t xml:space="preserve"> может работать с вами </w:t>
      </w:r>
      <w:r w:rsidR="00F9412E" w:rsidRPr="00781710">
        <w:rPr>
          <w:lang w:val="ru-RU"/>
        </w:rPr>
        <w:t>лично</w:t>
      </w:r>
      <w:r w:rsidRPr="00781710">
        <w:rPr>
          <w:lang w:val="ru-RU"/>
        </w:rPr>
        <w:t xml:space="preserve">, чтобы уменьшить серьезные проблемы с поведением, попытаться избавить вас от необходимости обращаться </w:t>
      </w:r>
      <w:r w:rsidR="00F9412E" w:rsidRPr="00781710">
        <w:rPr>
          <w:lang w:val="ru-RU"/>
        </w:rPr>
        <w:t>за получением</w:t>
      </w:r>
      <w:r w:rsidRPr="00781710">
        <w:rPr>
          <w:lang w:val="ru-RU"/>
        </w:rPr>
        <w:t xml:space="preserve"> более </w:t>
      </w:r>
      <w:r w:rsidR="00E72A8F" w:rsidRPr="00781710">
        <w:rPr>
          <w:lang w:val="ru-RU"/>
        </w:rPr>
        <w:t>специализированного</w:t>
      </w:r>
      <w:r w:rsidRPr="00781710">
        <w:rPr>
          <w:lang w:val="ru-RU"/>
        </w:rPr>
        <w:t xml:space="preserve"> ухода, например</w:t>
      </w:r>
      <w:r w:rsidR="00F9412E" w:rsidRPr="00781710">
        <w:rPr>
          <w:lang w:val="ru-RU"/>
        </w:rPr>
        <w:t>, в группово</w:t>
      </w:r>
      <w:r w:rsidR="00C20A45">
        <w:rPr>
          <w:lang w:val="ru-RU"/>
        </w:rPr>
        <w:t xml:space="preserve">е </w:t>
      </w:r>
      <w:r w:rsidR="00C20A45">
        <w:rPr>
          <w:lang w:val="ru-RU"/>
        </w:rPr>
        <w:lastRenderedPageBreak/>
        <w:t>стационарное учреждение</w:t>
      </w:r>
      <w:r w:rsidR="00F9412E" w:rsidRPr="00781710">
        <w:rPr>
          <w:lang w:val="ru-RU"/>
        </w:rPr>
        <w:t xml:space="preserve">   для </w:t>
      </w:r>
      <w:r w:rsidRPr="00781710">
        <w:rPr>
          <w:lang w:val="ru-RU"/>
        </w:rPr>
        <w:t>детей и молодых людей в возрасте до 21 года с очень серьезными эмоциональными проблемами.</w:t>
      </w:r>
    </w:p>
    <w:p w14:paraId="1CC933A5" w14:textId="0CC6D9CA" w:rsidR="00932F2F" w:rsidRPr="002C4702" w:rsidRDefault="00932F2F">
      <w:pPr>
        <w:pStyle w:val="BodyText"/>
        <w:numPr>
          <w:ilvl w:val="0"/>
          <w:numId w:val="12"/>
        </w:numPr>
        <w:spacing w:line="360" w:lineRule="auto"/>
        <w:rPr>
          <w:lang w:val="ru-RU"/>
        </w:rPr>
      </w:pPr>
      <w:r w:rsidRPr="002C4702">
        <w:rPr>
          <w:lang w:val="ru-RU"/>
        </w:rPr>
        <w:t>Если вы живете в групповом доме для детей и молодых людей в возрасте до 21 года с очень серьезными эмоциональными проблемами, сотрудник службы</w:t>
      </w:r>
      <w:r w:rsidR="00A306F8" w:rsidRPr="002C4702">
        <w:rPr>
          <w:lang w:val="ru-RU"/>
        </w:rPr>
        <w:t xml:space="preserve"> по коррекции поведения</w:t>
      </w:r>
      <w:r w:rsidRPr="002C4702">
        <w:rPr>
          <w:lang w:val="ru-RU"/>
        </w:rPr>
        <w:t xml:space="preserve"> может поработать с вами, чтобы вы могли переехать в семейную среду, например, в приемную семью или обратно</w:t>
      </w:r>
      <w:r w:rsidR="00D95D85" w:rsidRPr="002C4702">
        <w:rPr>
          <w:lang w:val="ru-RU"/>
        </w:rPr>
        <w:t xml:space="preserve"> к себе домой</w:t>
      </w:r>
      <w:r w:rsidRPr="002C4702">
        <w:rPr>
          <w:lang w:val="ru-RU"/>
        </w:rPr>
        <w:t>.</w:t>
      </w:r>
    </w:p>
    <w:p w14:paraId="39DC4384" w14:textId="77777777" w:rsidR="00932F2F" w:rsidRPr="00A306F8" w:rsidRDefault="00932F2F" w:rsidP="005F461B">
      <w:pPr>
        <w:pStyle w:val="BodyText"/>
        <w:spacing w:line="360" w:lineRule="auto"/>
        <w:rPr>
          <w:lang w:val="ru-RU"/>
        </w:rPr>
      </w:pPr>
    </w:p>
    <w:p w14:paraId="62A20BEA" w14:textId="19DCB620" w:rsidR="001D4D91" w:rsidRDefault="006110B3" w:rsidP="005F461B">
      <w:pPr>
        <w:pStyle w:val="BodyText"/>
        <w:spacing w:line="360" w:lineRule="auto"/>
        <w:rPr>
          <w:lang w:val="ru-RU"/>
        </w:rPr>
      </w:pPr>
      <w:r w:rsidRPr="00781710">
        <w:rPr>
          <w:lang w:val="ru-RU"/>
        </w:rPr>
        <w:t xml:space="preserve">Услуги по коррекции поведения </w:t>
      </w:r>
      <w:r w:rsidR="00932F2F" w:rsidRPr="00A306F8">
        <w:rPr>
          <w:lang w:val="ru-RU"/>
        </w:rPr>
        <w:t>поможет вам и вашей семье, опекуну или попечителю научиться новым способам решения проблемного поведения и способам улучшения уровня поведения, которые позволят вам быть успешным. Вы, сотрудник службы</w:t>
      </w:r>
      <w:r w:rsidRPr="006110B3">
        <w:rPr>
          <w:lang w:val="ru-RU"/>
        </w:rPr>
        <w:t xml:space="preserve"> </w:t>
      </w:r>
      <w:r w:rsidRPr="00781710">
        <w:rPr>
          <w:lang w:val="ru-RU"/>
        </w:rPr>
        <w:t>по коррекции поведения</w:t>
      </w:r>
      <w:r w:rsidR="00932F2F" w:rsidRPr="00A306F8">
        <w:rPr>
          <w:lang w:val="ru-RU"/>
        </w:rPr>
        <w:t xml:space="preserve"> и ваша семья, опекун или попечитель будут работать вместе в команде над решением проблемного поведения в течение короткого периода времени, пока вы не перестанете нуждаться в терапевтической поведенческой службе. У вас будет план терапевтических услуг</w:t>
      </w:r>
      <w:r w:rsidR="007F77FD" w:rsidRPr="007F77FD">
        <w:rPr>
          <w:lang w:val="ru-RU"/>
        </w:rPr>
        <w:t xml:space="preserve"> по коррекции поведения</w:t>
      </w:r>
      <w:r w:rsidR="00932F2F" w:rsidRPr="00A306F8">
        <w:rPr>
          <w:lang w:val="ru-RU"/>
        </w:rPr>
        <w:t xml:space="preserve">, в котором будет указано, что вы, ваша семья, опекун или </w:t>
      </w:r>
      <w:r w:rsidR="003D7F57" w:rsidRPr="00A306F8">
        <w:rPr>
          <w:lang w:val="ru-RU"/>
        </w:rPr>
        <w:t>лицо, осуществляющее уход</w:t>
      </w:r>
      <w:r w:rsidR="00932F2F" w:rsidRPr="00A306F8">
        <w:rPr>
          <w:lang w:val="ru-RU"/>
        </w:rPr>
        <w:t>, а также сотрудник терапевтической службы</w:t>
      </w:r>
      <w:r w:rsidR="007F77FD" w:rsidRPr="007F77FD">
        <w:rPr>
          <w:lang w:val="ru-RU"/>
        </w:rPr>
        <w:t xml:space="preserve"> по коррекции поведения</w:t>
      </w:r>
      <w:r w:rsidR="00932F2F" w:rsidRPr="00A306F8">
        <w:rPr>
          <w:lang w:val="ru-RU"/>
        </w:rPr>
        <w:t xml:space="preserve"> будут делать во время терапевтических поведенческих услуг, а также когда и где будут проводиться терапевтические поведенческие услуги. Сотрудник терапевтической службы </w:t>
      </w:r>
      <w:r w:rsidR="007F77FD" w:rsidRPr="007F77FD">
        <w:rPr>
          <w:lang w:val="ru-RU"/>
        </w:rPr>
        <w:t xml:space="preserve"> по коррекции поведения </w:t>
      </w:r>
      <w:r w:rsidR="00932F2F" w:rsidRPr="00A306F8">
        <w:rPr>
          <w:lang w:val="ru-RU"/>
        </w:rPr>
        <w:t>может работать с вами в большинстве мест, где вам, скорее всего, потребуется помощь в решении пробле</w:t>
      </w:r>
      <w:r w:rsidR="00932F2F" w:rsidRPr="00932F2F">
        <w:rPr>
          <w:lang w:val="ru-RU"/>
        </w:rPr>
        <w:t>много поведения. К ним относятся ваш дом, приемная семья, групповой дом, школа, программа дневного лечения и другие  общественные места</w:t>
      </w:r>
    </w:p>
    <w:p w14:paraId="62460902" w14:textId="33D483B2" w:rsidR="001D4D91" w:rsidRDefault="001D4D91" w:rsidP="005F461B">
      <w:pPr>
        <w:pStyle w:val="BodyText"/>
        <w:spacing w:line="360" w:lineRule="auto"/>
        <w:rPr>
          <w:lang w:val="ru-RU"/>
        </w:rPr>
      </w:pPr>
    </w:p>
    <w:p w14:paraId="7ACD01B4" w14:textId="77777777" w:rsidR="001D4D91" w:rsidRPr="00781710" w:rsidRDefault="001D4D91" w:rsidP="005F461B">
      <w:pPr>
        <w:pStyle w:val="BodyText"/>
        <w:spacing w:line="360" w:lineRule="auto"/>
        <w:rPr>
          <w:lang w:val="ru-RU"/>
        </w:rPr>
      </w:pPr>
    </w:p>
    <w:p w14:paraId="7F00D3C0" w14:textId="3C782815" w:rsidR="00375B79" w:rsidRPr="00910DC1" w:rsidRDefault="00910DC1" w:rsidP="0048731E">
      <w:pPr>
        <w:spacing w:after="0" w:line="360" w:lineRule="auto"/>
        <w:contextualSpacing/>
        <w:rPr>
          <w:rFonts w:ascii="Arial" w:hAnsi="Arial" w:cs="Arial"/>
          <w:b/>
          <w:bCs/>
          <w:sz w:val="24"/>
          <w:szCs w:val="24"/>
          <w:lang w:val="ru-RU"/>
        </w:rPr>
      </w:pPr>
      <w:r w:rsidRPr="00910DC1">
        <w:rPr>
          <w:rFonts w:ascii="Arial" w:hAnsi="Arial" w:cs="Arial"/>
          <w:b/>
          <w:bCs/>
          <w:sz w:val="24"/>
          <w:szCs w:val="24"/>
          <w:lang w:val="ru-RU"/>
        </w:rPr>
        <w:t>Координирование интенсивной терапии</w:t>
      </w:r>
    </w:p>
    <w:p w14:paraId="3FD7847C" w14:textId="77777777" w:rsidR="000B7B9E" w:rsidRPr="000B7B9E" w:rsidRDefault="000B7B9E" w:rsidP="000B7B9E">
      <w:pPr>
        <w:spacing w:after="0" w:line="360" w:lineRule="auto"/>
        <w:contextualSpacing/>
        <w:rPr>
          <w:rFonts w:ascii="Arial" w:hAnsi="Arial" w:cs="Arial"/>
          <w:b/>
          <w:bCs/>
          <w:sz w:val="24"/>
          <w:szCs w:val="24"/>
          <w:lang w:val="ru-RU"/>
        </w:rPr>
      </w:pPr>
    </w:p>
    <w:p w14:paraId="4A025912" w14:textId="77F0059E" w:rsidR="000B7B9E" w:rsidRPr="00910DC1" w:rsidRDefault="00910DC1" w:rsidP="000B7B9E">
      <w:pPr>
        <w:spacing w:after="0" w:line="360" w:lineRule="auto"/>
        <w:contextualSpacing/>
        <w:rPr>
          <w:rFonts w:ascii="Arial" w:hAnsi="Arial" w:cs="Arial"/>
          <w:sz w:val="24"/>
          <w:szCs w:val="24"/>
          <w:lang w:val="ru-RU"/>
        </w:rPr>
      </w:pPr>
      <w:r w:rsidRPr="00910DC1">
        <w:rPr>
          <w:rFonts w:ascii="Arial" w:hAnsi="Arial" w:cs="Arial"/>
          <w:sz w:val="24"/>
          <w:szCs w:val="24"/>
          <w:lang w:val="ru-RU"/>
        </w:rPr>
        <w:t>Координирование интенсивной терапии</w:t>
      </w:r>
      <w:r w:rsidR="000B7B9E" w:rsidRPr="00910DC1">
        <w:rPr>
          <w:rFonts w:ascii="Arial" w:hAnsi="Arial" w:cs="Arial"/>
          <w:sz w:val="24"/>
          <w:szCs w:val="24"/>
          <w:lang w:val="ru-RU"/>
        </w:rPr>
        <w:t xml:space="preserve"> это целевая услуга по ведению пациента, которая способствует оценке планирования ухода и координации услуг для </w:t>
      </w:r>
      <w:r w:rsidRPr="00910DC1">
        <w:rPr>
          <w:rFonts w:ascii="Arial" w:hAnsi="Arial" w:cs="Arial"/>
          <w:sz w:val="24"/>
          <w:szCs w:val="24"/>
          <w:lang w:val="ru-RU"/>
        </w:rPr>
        <w:lastRenderedPageBreak/>
        <w:t>получателей услуг</w:t>
      </w:r>
      <w:r w:rsidR="000B7B9E" w:rsidRPr="00910DC1">
        <w:rPr>
          <w:rFonts w:ascii="Arial" w:hAnsi="Arial" w:cs="Arial"/>
          <w:sz w:val="24"/>
          <w:szCs w:val="24"/>
          <w:lang w:val="ru-RU"/>
        </w:rPr>
        <w:t xml:space="preserve"> в возрасте до 21 года, имеющих право на полный спектр услуг </w:t>
      </w:r>
      <w:r w:rsidR="007A2E31">
        <w:rPr>
          <w:rFonts w:ascii="Arial" w:hAnsi="Arial" w:cs="Arial"/>
          <w:sz w:val="24"/>
          <w:szCs w:val="24"/>
          <w:lang w:val="ru-RU"/>
        </w:rPr>
        <w:t>Medi-Cal</w:t>
      </w:r>
      <w:r w:rsidR="000B7B9E" w:rsidRPr="00910DC1">
        <w:rPr>
          <w:rFonts w:ascii="Arial" w:hAnsi="Arial" w:cs="Arial"/>
          <w:sz w:val="24"/>
          <w:szCs w:val="24"/>
          <w:lang w:val="ru-RU"/>
        </w:rPr>
        <w:t>, и которые направлены на эту услугу на основании медицинской необходимости.</w:t>
      </w:r>
    </w:p>
    <w:p w14:paraId="571FE114" w14:textId="77777777" w:rsidR="000B7B9E" w:rsidRPr="00910DC1" w:rsidRDefault="000B7B9E" w:rsidP="000B7B9E">
      <w:pPr>
        <w:spacing w:after="0" w:line="360" w:lineRule="auto"/>
        <w:contextualSpacing/>
        <w:rPr>
          <w:rFonts w:ascii="Arial" w:hAnsi="Arial" w:cs="Arial"/>
          <w:sz w:val="24"/>
          <w:szCs w:val="24"/>
          <w:lang w:val="ru-RU"/>
        </w:rPr>
      </w:pPr>
      <w:r w:rsidRPr="00910DC1">
        <w:rPr>
          <w:rFonts w:ascii="Arial" w:hAnsi="Arial" w:cs="Arial"/>
          <w:sz w:val="24"/>
          <w:szCs w:val="24"/>
        </w:rPr>
        <w:t>E</w:t>
      </w:r>
    </w:p>
    <w:p w14:paraId="5DC86934" w14:textId="4F66ED52" w:rsidR="005F461B" w:rsidRPr="00910DC1" w:rsidRDefault="0080503B" w:rsidP="000B7B9E">
      <w:pPr>
        <w:spacing w:after="0" w:line="360" w:lineRule="auto"/>
        <w:contextualSpacing/>
        <w:rPr>
          <w:rFonts w:ascii="Arial" w:hAnsi="Arial" w:cs="Arial"/>
          <w:sz w:val="24"/>
          <w:szCs w:val="24"/>
          <w:lang w:val="ru-RU"/>
        </w:rPr>
      </w:pPr>
      <w:r w:rsidRPr="00910DC1">
        <w:rPr>
          <w:rFonts w:ascii="Arial" w:hAnsi="Arial" w:cs="Arial"/>
          <w:sz w:val="24"/>
          <w:szCs w:val="24"/>
          <w:lang w:val="ru-RU"/>
        </w:rPr>
        <w:t xml:space="preserve">Услуги по координации </w:t>
      </w:r>
      <w:r w:rsidR="00910DC1" w:rsidRPr="00910DC1">
        <w:rPr>
          <w:rFonts w:ascii="Arial" w:hAnsi="Arial" w:cs="Arial"/>
          <w:sz w:val="24"/>
          <w:szCs w:val="24"/>
          <w:lang w:val="ru-RU"/>
        </w:rPr>
        <w:t xml:space="preserve">интенсивной терапии </w:t>
      </w:r>
      <w:r w:rsidRPr="00910DC1">
        <w:rPr>
          <w:rFonts w:ascii="Arial" w:hAnsi="Arial" w:cs="Arial"/>
          <w:sz w:val="24"/>
          <w:szCs w:val="24"/>
          <w:lang w:val="ru-RU"/>
        </w:rPr>
        <w:t>предоставляются в соответствии с принципами Интегрированной основной практической модели, включая создание команды "ребенок и семья" для продвижения продуктивных  отношений между ребенком, его семьей и задействованными системами помощи детям.</w:t>
      </w:r>
      <w:r w:rsidR="000B7B9E" w:rsidRPr="00910DC1">
        <w:rPr>
          <w:rFonts w:ascii="Arial" w:hAnsi="Arial" w:cs="Arial"/>
          <w:sz w:val="24"/>
          <w:szCs w:val="24"/>
          <w:lang w:val="ru-RU"/>
        </w:rPr>
        <w:t>.</w:t>
      </w:r>
    </w:p>
    <w:p w14:paraId="446EA8D0" w14:textId="77777777" w:rsidR="005F461B" w:rsidRPr="00781710" w:rsidRDefault="005F461B" w:rsidP="005F461B">
      <w:pPr>
        <w:spacing w:after="0" w:line="360" w:lineRule="auto"/>
        <w:contextualSpacing/>
        <w:rPr>
          <w:rFonts w:ascii="Arial" w:hAnsi="Arial" w:cs="Arial"/>
          <w:bCs/>
          <w:sz w:val="24"/>
          <w:szCs w:val="24"/>
          <w:lang w:val="ru-RU"/>
        </w:rPr>
      </w:pPr>
    </w:p>
    <w:p w14:paraId="644F1125" w14:textId="2104878D" w:rsidR="005F461B" w:rsidRPr="00781710" w:rsidRDefault="0036207C" w:rsidP="005F461B">
      <w:pPr>
        <w:spacing w:after="0" w:line="360" w:lineRule="auto"/>
        <w:contextualSpacing/>
        <w:rPr>
          <w:rFonts w:ascii="Arial" w:hAnsi="Arial" w:cs="Arial"/>
          <w:bCs/>
          <w:sz w:val="24"/>
          <w:szCs w:val="24"/>
          <w:lang w:val="ru-RU"/>
        </w:rPr>
      </w:pPr>
      <w:r w:rsidRPr="00781710">
        <w:rPr>
          <w:rFonts w:ascii="Arial" w:hAnsi="Arial" w:cs="Arial"/>
          <w:sz w:val="24"/>
          <w:szCs w:val="24"/>
          <w:lang w:val="ru-RU"/>
        </w:rPr>
        <w:t xml:space="preserve"> Команда по работе с детьми и семьей </w:t>
      </w:r>
      <w:r w:rsidR="005F461B" w:rsidRPr="00781710">
        <w:rPr>
          <w:rFonts w:ascii="Arial" w:hAnsi="Arial" w:cs="Arial"/>
          <w:bCs/>
          <w:sz w:val="24"/>
          <w:szCs w:val="24"/>
          <w:lang w:val="ru-RU"/>
        </w:rPr>
        <w:t xml:space="preserve"> </w:t>
      </w:r>
      <w:r w:rsidR="00C005E5" w:rsidRPr="00781710">
        <w:rPr>
          <w:rFonts w:ascii="Arial" w:hAnsi="Arial" w:cs="Arial"/>
          <w:bCs/>
          <w:sz w:val="24"/>
          <w:szCs w:val="24"/>
          <w:lang w:val="ru-RU"/>
        </w:rPr>
        <w:t>предусматрива</w:t>
      </w:r>
      <w:r w:rsidRPr="00781710">
        <w:rPr>
          <w:rFonts w:ascii="Arial" w:hAnsi="Arial" w:cs="Arial"/>
          <w:bCs/>
          <w:sz w:val="24"/>
          <w:szCs w:val="24"/>
          <w:lang w:val="ru-RU"/>
        </w:rPr>
        <w:t>е</w:t>
      </w:r>
      <w:r w:rsidR="00C005E5" w:rsidRPr="00781710">
        <w:rPr>
          <w:rFonts w:ascii="Arial" w:hAnsi="Arial" w:cs="Arial"/>
          <w:bCs/>
          <w:sz w:val="24"/>
          <w:szCs w:val="24"/>
          <w:lang w:val="ru-RU"/>
        </w:rPr>
        <w:t>т</w:t>
      </w:r>
      <w:r w:rsidR="005F461B" w:rsidRPr="00781710">
        <w:rPr>
          <w:rFonts w:ascii="Arial" w:hAnsi="Arial" w:cs="Arial"/>
          <w:bCs/>
          <w:sz w:val="24"/>
          <w:szCs w:val="24"/>
          <w:lang w:val="ru-RU"/>
        </w:rPr>
        <w:t xml:space="preserve"> </w:t>
      </w:r>
      <w:r w:rsidRPr="00781710">
        <w:rPr>
          <w:rFonts w:ascii="Arial" w:hAnsi="Arial" w:cs="Arial"/>
          <w:bCs/>
          <w:sz w:val="24"/>
          <w:szCs w:val="24"/>
          <w:lang w:val="ru-RU"/>
        </w:rPr>
        <w:t xml:space="preserve">оказание </w:t>
      </w:r>
      <w:r w:rsidR="005F461B" w:rsidRPr="00781710">
        <w:rPr>
          <w:rFonts w:ascii="Arial" w:hAnsi="Arial" w:cs="Arial"/>
          <w:bCs/>
          <w:sz w:val="24"/>
          <w:szCs w:val="24"/>
          <w:lang w:val="ru-RU"/>
        </w:rPr>
        <w:t>формальн</w:t>
      </w:r>
      <w:r w:rsidRPr="00781710">
        <w:rPr>
          <w:rFonts w:ascii="Arial" w:hAnsi="Arial" w:cs="Arial"/>
          <w:bCs/>
          <w:sz w:val="24"/>
          <w:szCs w:val="24"/>
          <w:lang w:val="ru-RU"/>
        </w:rPr>
        <w:t>ой поддержки</w:t>
      </w:r>
      <w:r w:rsidR="005F461B" w:rsidRPr="00781710">
        <w:rPr>
          <w:rFonts w:ascii="Arial" w:hAnsi="Arial" w:cs="Arial"/>
          <w:bCs/>
          <w:sz w:val="24"/>
          <w:szCs w:val="24"/>
          <w:lang w:val="ru-RU"/>
        </w:rPr>
        <w:t xml:space="preserve"> (например, координатора по уходу, воспитателей и кураторов из агентств по уходу за детьми), </w:t>
      </w:r>
      <w:r w:rsidR="00C005E5" w:rsidRPr="00781710">
        <w:rPr>
          <w:rFonts w:ascii="Arial" w:hAnsi="Arial" w:cs="Arial"/>
          <w:bCs/>
          <w:sz w:val="24"/>
          <w:szCs w:val="24"/>
          <w:lang w:val="ru-RU"/>
        </w:rPr>
        <w:t>стандартную</w:t>
      </w:r>
      <w:r w:rsidR="005F461B" w:rsidRPr="00781710">
        <w:rPr>
          <w:rFonts w:ascii="Arial" w:hAnsi="Arial" w:cs="Arial"/>
          <w:bCs/>
          <w:sz w:val="24"/>
          <w:szCs w:val="24"/>
          <w:lang w:val="ru-RU"/>
        </w:rPr>
        <w:t xml:space="preserve"> поддержку (например, членов семьи, соседей, друзей и священнослужителей) и других лиц, которые работа</w:t>
      </w:r>
      <w:r w:rsidR="00C005E5" w:rsidRPr="00781710">
        <w:rPr>
          <w:rFonts w:ascii="Arial" w:hAnsi="Arial" w:cs="Arial"/>
          <w:bCs/>
          <w:sz w:val="24"/>
          <w:szCs w:val="24"/>
          <w:lang w:val="ru-RU"/>
        </w:rPr>
        <w:t>ют</w:t>
      </w:r>
      <w:r w:rsidR="005F461B" w:rsidRPr="00781710">
        <w:rPr>
          <w:rFonts w:ascii="Arial" w:hAnsi="Arial" w:cs="Arial"/>
          <w:bCs/>
          <w:sz w:val="24"/>
          <w:szCs w:val="24"/>
          <w:lang w:val="ru-RU"/>
        </w:rPr>
        <w:t xml:space="preserve"> вместе над разработкой и реализацией плана клиента и </w:t>
      </w:r>
      <w:r w:rsidR="00C005E5" w:rsidRPr="00781710">
        <w:rPr>
          <w:rFonts w:ascii="Arial" w:hAnsi="Arial" w:cs="Arial"/>
          <w:bCs/>
          <w:sz w:val="24"/>
          <w:szCs w:val="24"/>
          <w:lang w:val="ru-RU"/>
        </w:rPr>
        <w:t>несут</w:t>
      </w:r>
      <w:r w:rsidR="005F461B" w:rsidRPr="00781710">
        <w:rPr>
          <w:rFonts w:ascii="Arial" w:hAnsi="Arial" w:cs="Arial"/>
          <w:bCs/>
          <w:sz w:val="24"/>
          <w:szCs w:val="24"/>
          <w:lang w:val="ru-RU"/>
        </w:rPr>
        <w:t xml:space="preserve"> ответственность за </w:t>
      </w:r>
      <w:r w:rsidR="00C005E5" w:rsidRPr="00781710">
        <w:rPr>
          <w:rFonts w:ascii="Arial" w:hAnsi="Arial" w:cs="Arial"/>
          <w:bCs/>
          <w:sz w:val="24"/>
          <w:szCs w:val="24"/>
          <w:lang w:val="ru-RU"/>
        </w:rPr>
        <w:t>помощь детям</w:t>
      </w:r>
      <w:r w:rsidR="005F461B" w:rsidRPr="00781710">
        <w:rPr>
          <w:rFonts w:ascii="Arial" w:hAnsi="Arial" w:cs="Arial"/>
          <w:bCs/>
          <w:sz w:val="24"/>
          <w:szCs w:val="24"/>
          <w:lang w:val="ru-RU"/>
        </w:rPr>
        <w:t xml:space="preserve"> и их сем</w:t>
      </w:r>
      <w:r w:rsidR="00C005E5" w:rsidRPr="00781710">
        <w:rPr>
          <w:rFonts w:ascii="Arial" w:hAnsi="Arial" w:cs="Arial"/>
          <w:bCs/>
          <w:sz w:val="24"/>
          <w:szCs w:val="24"/>
          <w:lang w:val="ru-RU"/>
        </w:rPr>
        <w:t>ьям</w:t>
      </w:r>
      <w:r w:rsidR="005F461B" w:rsidRPr="00781710">
        <w:rPr>
          <w:rFonts w:ascii="Arial" w:hAnsi="Arial" w:cs="Arial"/>
          <w:bCs/>
          <w:sz w:val="24"/>
          <w:szCs w:val="24"/>
          <w:lang w:val="ru-RU"/>
        </w:rPr>
        <w:t xml:space="preserve"> в достижении их целей. Координация интенсивной терапии также </w:t>
      </w:r>
      <w:r w:rsidR="00C005E5" w:rsidRPr="00781710">
        <w:rPr>
          <w:rFonts w:ascii="Arial" w:hAnsi="Arial" w:cs="Arial"/>
          <w:bCs/>
          <w:sz w:val="24"/>
          <w:szCs w:val="24"/>
          <w:lang w:val="ru-RU"/>
        </w:rPr>
        <w:t>предусматривает услуги</w:t>
      </w:r>
      <w:r w:rsidR="005F461B" w:rsidRPr="00781710">
        <w:rPr>
          <w:rFonts w:ascii="Arial" w:hAnsi="Arial" w:cs="Arial"/>
          <w:bCs/>
          <w:sz w:val="24"/>
          <w:szCs w:val="24"/>
          <w:lang w:val="ru-RU"/>
        </w:rPr>
        <w:t xml:space="preserve"> координатора </w:t>
      </w:r>
      <w:r w:rsidR="00C005E5" w:rsidRPr="00781710">
        <w:rPr>
          <w:rFonts w:ascii="Arial" w:hAnsi="Arial" w:cs="Arial"/>
          <w:bCs/>
          <w:sz w:val="24"/>
          <w:szCs w:val="24"/>
          <w:lang w:val="ru-RU"/>
        </w:rPr>
        <w:t xml:space="preserve">в рамках </w:t>
      </w:r>
      <w:r w:rsidR="005F461B" w:rsidRPr="00781710">
        <w:rPr>
          <w:rFonts w:ascii="Arial" w:hAnsi="Arial" w:cs="Arial"/>
          <w:bCs/>
          <w:sz w:val="24"/>
          <w:szCs w:val="24"/>
          <w:lang w:val="ru-RU"/>
        </w:rPr>
        <w:t>Координации интенсивной терапии, который:</w:t>
      </w:r>
    </w:p>
    <w:p w14:paraId="4851B3A0" w14:textId="77777777" w:rsidR="005F461B" w:rsidRPr="00781710" w:rsidRDefault="005F461B">
      <w:pPr>
        <w:pStyle w:val="ListParagraph"/>
        <w:numPr>
          <w:ilvl w:val="0"/>
          <w:numId w:val="13"/>
        </w:numPr>
        <w:spacing w:line="360" w:lineRule="auto"/>
        <w:contextualSpacing/>
        <w:rPr>
          <w:bCs/>
          <w:sz w:val="24"/>
          <w:szCs w:val="24"/>
          <w:lang w:val="ru-RU"/>
        </w:rPr>
      </w:pPr>
      <w:r w:rsidRPr="00781710">
        <w:rPr>
          <w:bCs/>
          <w:sz w:val="24"/>
          <w:szCs w:val="24"/>
          <w:lang w:val="ru-RU"/>
        </w:rPr>
        <w:t xml:space="preserve">Гарантирует, что необходимые с медицинской точки зрения услуги доступны, координируются и предоставляются с учетом </w:t>
      </w:r>
      <w:r w:rsidR="00C005E5" w:rsidRPr="00781710">
        <w:rPr>
          <w:bCs/>
          <w:sz w:val="24"/>
          <w:szCs w:val="24"/>
          <w:lang w:val="ru-RU"/>
        </w:rPr>
        <w:t>преимуществ</w:t>
      </w:r>
      <w:r w:rsidRPr="00781710">
        <w:rPr>
          <w:bCs/>
          <w:sz w:val="24"/>
          <w:szCs w:val="24"/>
          <w:lang w:val="ru-RU"/>
        </w:rPr>
        <w:t xml:space="preserve">, индивидуализированы, ориентированы на клиента и </w:t>
      </w:r>
      <w:r w:rsidR="00C005E5" w:rsidRPr="00781710">
        <w:rPr>
          <w:bCs/>
          <w:sz w:val="24"/>
          <w:szCs w:val="24"/>
          <w:lang w:val="ru-RU"/>
        </w:rPr>
        <w:t>соответствуют</w:t>
      </w:r>
      <w:r w:rsidRPr="00781710">
        <w:rPr>
          <w:bCs/>
          <w:sz w:val="24"/>
          <w:szCs w:val="24"/>
          <w:lang w:val="ru-RU"/>
        </w:rPr>
        <w:t xml:space="preserve"> в культурном и языковом отношении.</w:t>
      </w:r>
    </w:p>
    <w:p w14:paraId="0164CC48" w14:textId="7CA0B3D9" w:rsidR="005F461B" w:rsidRPr="00781710" w:rsidRDefault="007E0A8D">
      <w:pPr>
        <w:pStyle w:val="ListParagraph"/>
        <w:numPr>
          <w:ilvl w:val="0"/>
          <w:numId w:val="13"/>
        </w:numPr>
        <w:spacing w:line="360" w:lineRule="auto"/>
        <w:contextualSpacing/>
        <w:rPr>
          <w:bCs/>
          <w:sz w:val="24"/>
          <w:szCs w:val="24"/>
          <w:lang w:val="ru-RU"/>
        </w:rPr>
      </w:pPr>
      <w:r w:rsidRPr="007E0A8D">
        <w:rPr>
          <w:bCs/>
          <w:sz w:val="24"/>
          <w:szCs w:val="24"/>
          <w:lang w:val="ru-RU"/>
        </w:rPr>
        <w:t>Удостоверяется</w:t>
      </w:r>
      <w:r w:rsidR="005F461B" w:rsidRPr="00781710">
        <w:rPr>
          <w:bCs/>
          <w:sz w:val="24"/>
          <w:szCs w:val="24"/>
          <w:lang w:val="ru-RU"/>
        </w:rPr>
        <w:t>, чтобы услуги и поддержка соответствовали потребностям ребенка.</w:t>
      </w:r>
    </w:p>
    <w:p w14:paraId="12FDA0C1" w14:textId="77777777" w:rsidR="005F461B" w:rsidRPr="00781710" w:rsidRDefault="00C005E5">
      <w:pPr>
        <w:pStyle w:val="ListParagraph"/>
        <w:numPr>
          <w:ilvl w:val="0"/>
          <w:numId w:val="13"/>
        </w:numPr>
        <w:spacing w:line="360" w:lineRule="auto"/>
        <w:contextualSpacing/>
        <w:rPr>
          <w:bCs/>
          <w:sz w:val="24"/>
          <w:szCs w:val="24"/>
          <w:lang w:val="ru-RU"/>
        </w:rPr>
      </w:pPr>
      <w:r w:rsidRPr="00781710">
        <w:rPr>
          <w:bCs/>
          <w:sz w:val="24"/>
          <w:szCs w:val="24"/>
          <w:lang w:val="ru-RU"/>
        </w:rPr>
        <w:t>Поддерживает</w:t>
      </w:r>
      <w:r w:rsidR="005F461B" w:rsidRPr="00781710">
        <w:rPr>
          <w:bCs/>
          <w:sz w:val="24"/>
          <w:szCs w:val="24"/>
          <w:lang w:val="ru-RU"/>
        </w:rPr>
        <w:t xml:space="preserve"> отношения сотрудничества между ребенком, его семьей и системами, участвующими в предоставлении им услуг.</w:t>
      </w:r>
    </w:p>
    <w:p w14:paraId="270CC13E" w14:textId="77777777" w:rsidR="005F461B" w:rsidRPr="00781710" w:rsidRDefault="005F461B">
      <w:pPr>
        <w:pStyle w:val="ListParagraph"/>
        <w:numPr>
          <w:ilvl w:val="0"/>
          <w:numId w:val="13"/>
        </w:numPr>
        <w:spacing w:line="360" w:lineRule="auto"/>
        <w:contextualSpacing/>
        <w:rPr>
          <w:bCs/>
          <w:sz w:val="24"/>
          <w:szCs w:val="24"/>
          <w:lang w:val="ru-RU"/>
        </w:rPr>
      </w:pPr>
      <w:r w:rsidRPr="00781710">
        <w:rPr>
          <w:bCs/>
          <w:sz w:val="24"/>
          <w:szCs w:val="24"/>
          <w:lang w:val="ru-RU"/>
        </w:rPr>
        <w:t>Поддерживает родителя/опекуна в удовлетворении потребностей их ребенка.</w:t>
      </w:r>
    </w:p>
    <w:p w14:paraId="2F5E1E2F" w14:textId="17A133ED" w:rsidR="005F461B" w:rsidRPr="00781710" w:rsidRDefault="005F461B">
      <w:pPr>
        <w:pStyle w:val="ListParagraph"/>
        <w:numPr>
          <w:ilvl w:val="0"/>
          <w:numId w:val="13"/>
        </w:numPr>
        <w:spacing w:line="360" w:lineRule="auto"/>
        <w:contextualSpacing/>
        <w:rPr>
          <w:bCs/>
          <w:sz w:val="24"/>
          <w:szCs w:val="24"/>
          <w:lang w:val="ru-RU"/>
        </w:rPr>
      </w:pPr>
      <w:r w:rsidRPr="00781710">
        <w:rPr>
          <w:bCs/>
          <w:sz w:val="24"/>
          <w:szCs w:val="24"/>
          <w:lang w:val="ru-RU"/>
        </w:rPr>
        <w:t xml:space="preserve">Помогает создать </w:t>
      </w:r>
      <w:r w:rsidR="0036207C" w:rsidRPr="00781710">
        <w:rPr>
          <w:sz w:val="24"/>
          <w:szCs w:val="24"/>
          <w:lang w:val="ru-RU"/>
        </w:rPr>
        <w:t xml:space="preserve"> </w:t>
      </w:r>
      <w:r w:rsidR="007E0A8D" w:rsidRPr="00781710">
        <w:rPr>
          <w:sz w:val="24"/>
          <w:szCs w:val="24"/>
          <w:lang w:val="ru-RU"/>
        </w:rPr>
        <w:t>команду</w:t>
      </w:r>
      <w:r w:rsidR="0036207C" w:rsidRPr="00781710">
        <w:rPr>
          <w:sz w:val="24"/>
          <w:szCs w:val="24"/>
          <w:lang w:val="ru-RU"/>
        </w:rPr>
        <w:t xml:space="preserve"> по работе с детьми и семьей </w:t>
      </w:r>
      <w:r w:rsidRPr="00781710">
        <w:rPr>
          <w:bCs/>
          <w:sz w:val="24"/>
          <w:szCs w:val="24"/>
          <w:lang w:val="ru-RU"/>
        </w:rPr>
        <w:t xml:space="preserve"> и обеспечивает постоянную поддержку.</w:t>
      </w:r>
    </w:p>
    <w:p w14:paraId="48B8CB2D" w14:textId="38FE36BA" w:rsidR="005F461B" w:rsidRPr="00781710" w:rsidRDefault="005F461B">
      <w:pPr>
        <w:pStyle w:val="ListParagraph"/>
        <w:numPr>
          <w:ilvl w:val="0"/>
          <w:numId w:val="13"/>
        </w:numPr>
        <w:spacing w:line="360" w:lineRule="auto"/>
        <w:contextualSpacing/>
        <w:rPr>
          <w:bCs/>
          <w:sz w:val="24"/>
          <w:szCs w:val="24"/>
          <w:lang w:val="ru-RU"/>
        </w:rPr>
      </w:pPr>
      <w:r w:rsidRPr="00781710">
        <w:rPr>
          <w:bCs/>
          <w:sz w:val="24"/>
          <w:szCs w:val="24"/>
          <w:lang w:val="ru-RU"/>
        </w:rPr>
        <w:t xml:space="preserve">Организует и </w:t>
      </w:r>
      <w:r w:rsidR="003A07ED" w:rsidRPr="00781710">
        <w:rPr>
          <w:bCs/>
          <w:sz w:val="24"/>
          <w:szCs w:val="24"/>
          <w:lang w:val="ru-RU"/>
        </w:rPr>
        <w:t xml:space="preserve">согласует </w:t>
      </w:r>
      <w:r w:rsidRPr="00781710">
        <w:rPr>
          <w:bCs/>
          <w:sz w:val="24"/>
          <w:szCs w:val="24"/>
          <w:lang w:val="ru-RU"/>
        </w:rPr>
        <w:t xml:space="preserve">уход между </w:t>
      </w:r>
      <w:r w:rsidR="00EA7F1A">
        <w:rPr>
          <w:bCs/>
          <w:sz w:val="24"/>
          <w:szCs w:val="24"/>
          <w:lang w:val="ru-RU"/>
        </w:rPr>
        <w:t xml:space="preserve">учреждениями </w:t>
      </w:r>
      <w:r w:rsidR="00EA7F1A" w:rsidRPr="00781710">
        <w:rPr>
          <w:bCs/>
          <w:sz w:val="24"/>
          <w:szCs w:val="24"/>
          <w:lang w:val="ru-RU"/>
        </w:rPr>
        <w:t>и</w:t>
      </w:r>
      <w:r w:rsidRPr="00781710">
        <w:rPr>
          <w:bCs/>
          <w:sz w:val="24"/>
          <w:szCs w:val="24"/>
          <w:lang w:val="ru-RU"/>
        </w:rPr>
        <w:t xml:space="preserve"> системами </w:t>
      </w:r>
      <w:r w:rsidRPr="00781710">
        <w:rPr>
          <w:bCs/>
          <w:sz w:val="24"/>
          <w:szCs w:val="24"/>
          <w:lang w:val="ru-RU"/>
        </w:rPr>
        <w:lastRenderedPageBreak/>
        <w:t xml:space="preserve">обслуживания детей, чтобы ребенок мог обслуживаться в </w:t>
      </w:r>
      <w:r w:rsidR="00235268" w:rsidRPr="00235268">
        <w:rPr>
          <w:bCs/>
          <w:sz w:val="24"/>
          <w:szCs w:val="24"/>
          <w:lang w:val="ru-RU"/>
        </w:rPr>
        <w:t>комплексе.</w:t>
      </w:r>
    </w:p>
    <w:p w14:paraId="74575439" w14:textId="77777777" w:rsidR="005F461B" w:rsidRPr="00781710" w:rsidRDefault="005F461B" w:rsidP="005F461B">
      <w:pPr>
        <w:spacing w:after="0" w:line="360" w:lineRule="auto"/>
        <w:contextualSpacing/>
        <w:rPr>
          <w:rFonts w:ascii="Arial" w:hAnsi="Arial" w:cs="Arial"/>
          <w:bCs/>
          <w:sz w:val="24"/>
          <w:szCs w:val="24"/>
          <w:lang w:val="ru-RU"/>
        </w:rPr>
      </w:pPr>
    </w:p>
    <w:p w14:paraId="5547132E" w14:textId="1E274768" w:rsidR="005F461B" w:rsidRPr="00781710" w:rsidRDefault="000D4DB4" w:rsidP="005F461B">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Интенсивно</w:t>
      </w:r>
      <w:r w:rsidR="005F461B" w:rsidRPr="00781710">
        <w:rPr>
          <w:rFonts w:ascii="Arial" w:hAnsi="Arial" w:cs="Arial"/>
          <w:b/>
          <w:bCs/>
          <w:sz w:val="24"/>
          <w:szCs w:val="24"/>
          <w:lang w:val="ru-RU"/>
        </w:rPr>
        <w:t xml:space="preserve">е </w:t>
      </w:r>
      <w:r w:rsidRPr="000D4DB4">
        <w:rPr>
          <w:rFonts w:ascii="Arial" w:hAnsi="Arial" w:cs="Arial"/>
          <w:b/>
          <w:bCs/>
          <w:sz w:val="24"/>
          <w:szCs w:val="24"/>
          <w:lang w:val="ru-RU"/>
        </w:rPr>
        <w:t>обслуживание</w:t>
      </w:r>
      <w:r w:rsidR="005F461B" w:rsidRPr="00781710">
        <w:rPr>
          <w:rFonts w:ascii="Arial" w:hAnsi="Arial" w:cs="Arial"/>
          <w:b/>
          <w:bCs/>
          <w:sz w:val="24"/>
          <w:szCs w:val="24"/>
          <w:lang w:val="ru-RU"/>
        </w:rPr>
        <w:t xml:space="preserve"> на дому</w:t>
      </w:r>
    </w:p>
    <w:p w14:paraId="22B7AAF2" w14:textId="77777777" w:rsidR="005F461B" w:rsidRPr="000D4DB4" w:rsidRDefault="005F461B" w:rsidP="005F461B">
      <w:pPr>
        <w:spacing w:after="0" w:line="360" w:lineRule="auto"/>
        <w:contextualSpacing/>
        <w:rPr>
          <w:rFonts w:ascii="Arial" w:hAnsi="Arial" w:cs="Arial"/>
          <w:sz w:val="24"/>
          <w:szCs w:val="24"/>
          <w:lang w:val="ru-RU"/>
        </w:rPr>
      </w:pPr>
    </w:p>
    <w:p w14:paraId="763F69B5" w14:textId="6D17269F" w:rsidR="005F461B" w:rsidRPr="000D4DB4" w:rsidRDefault="000D4DB4" w:rsidP="005F461B">
      <w:pPr>
        <w:spacing w:after="0" w:line="360" w:lineRule="auto"/>
        <w:contextualSpacing/>
        <w:rPr>
          <w:rFonts w:ascii="Arial" w:hAnsi="Arial" w:cs="Arial"/>
          <w:sz w:val="24"/>
          <w:szCs w:val="24"/>
          <w:lang w:val="ru-RU"/>
        </w:rPr>
      </w:pPr>
      <w:r w:rsidRPr="000D4DB4">
        <w:rPr>
          <w:rFonts w:ascii="Arial" w:hAnsi="Arial" w:cs="Arial"/>
          <w:sz w:val="24"/>
          <w:szCs w:val="24"/>
          <w:lang w:val="ru-RU"/>
        </w:rPr>
        <w:t>Интенсивное обслуживание на дому</w:t>
      </w:r>
      <w:r w:rsidR="005F461B" w:rsidRPr="00781710">
        <w:rPr>
          <w:rFonts w:ascii="Arial" w:hAnsi="Arial" w:cs="Arial"/>
          <w:bCs/>
          <w:sz w:val="24"/>
          <w:szCs w:val="24"/>
          <w:lang w:val="ru-RU"/>
        </w:rPr>
        <w:t xml:space="preserve">— </w:t>
      </w:r>
      <w:r w:rsidR="00133BDA" w:rsidRPr="00133BDA">
        <w:rPr>
          <w:rFonts w:ascii="Arial" w:hAnsi="Arial" w:cs="Arial"/>
          <w:bCs/>
          <w:sz w:val="24"/>
          <w:szCs w:val="24"/>
          <w:lang w:val="ru-RU"/>
        </w:rPr>
        <w:t xml:space="preserve">это индивидуализированные, основанные на сильных сторонах </w:t>
      </w:r>
      <w:r w:rsidR="009E035F" w:rsidRPr="009E035F">
        <w:rPr>
          <w:rFonts w:ascii="Arial" w:hAnsi="Arial" w:cs="Arial"/>
          <w:bCs/>
          <w:sz w:val="24"/>
          <w:szCs w:val="24"/>
          <w:lang w:val="ru-RU"/>
        </w:rPr>
        <w:t xml:space="preserve"> ребенка/подростка </w:t>
      </w:r>
      <w:r w:rsidR="00133BDA" w:rsidRPr="00133BDA">
        <w:rPr>
          <w:rFonts w:ascii="Arial" w:hAnsi="Arial" w:cs="Arial"/>
          <w:bCs/>
          <w:sz w:val="24"/>
          <w:szCs w:val="24"/>
          <w:lang w:val="ru-RU"/>
        </w:rPr>
        <w:t xml:space="preserve">вмешательства, направленные на улучшение состояния психического здоровья, мешающего функционированию </w:t>
      </w:r>
      <w:r w:rsidR="005F461B" w:rsidRPr="00781710">
        <w:rPr>
          <w:rFonts w:ascii="Arial" w:hAnsi="Arial" w:cs="Arial"/>
          <w:bCs/>
          <w:sz w:val="24"/>
          <w:szCs w:val="24"/>
          <w:lang w:val="ru-RU"/>
        </w:rPr>
        <w:t>ребенка/подростка, и направлены на то, чтобы помочь ребенку/подростку развить навыки, необходимые для успешного функционирования дома</w:t>
      </w:r>
      <w:r w:rsidR="008A48FB" w:rsidRPr="00781710">
        <w:rPr>
          <w:rFonts w:ascii="Arial" w:hAnsi="Arial" w:cs="Arial"/>
          <w:bCs/>
          <w:sz w:val="24"/>
          <w:szCs w:val="24"/>
          <w:lang w:val="ru-RU"/>
        </w:rPr>
        <w:t xml:space="preserve"> и</w:t>
      </w:r>
      <w:r w:rsidR="005F461B" w:rsidRPr="00781710">
        <w:rPr>
          <w:rFonts w:ascii="Arial" w:hAnsi="Arial" w:cs="Arial"/>
          <w:bCs/>
          <w:sz w:val="24"/>
          <w:szCs w:val="24"/>
          <w:lang w:val="ru-RU"/>
        </w:rPr>
        <w:t xml:space="preserve"> в обществе </w:t>
      </w:r>
      <w:r w:rsidR="00133BDA" w:rsidRPr="00133BDA">
        <w:rPr>
          <w:rFonts w:ascii="Arial" w:hAnsi="Arial" w:cs="Arial"/>
          <w:bCs/>
          <w:sz w:val="24"/>
          <w:szCs w:val="24"/>
          <w:lang w:val="ru-RU"/>
        </w:rPr>
        <w:t>а также улучшить способность семьи ребенка/молодого человека помочь ему успешно функционировать в семье и обществе.</w:t>
      </w:r>
    </w:p>
    <w:p w14:paraId="79C72E06" w14:textId="10EE7128" w:rsidR="005F461B" w:rsidRPr="000D4DB4" w:rsidRDefault="000D4DB4" w:rsidP="005F461B">
      <w:pPr>
        <w:spacing w:after="0" w:line="360" w:lineRule="auto"/>
        <w:contextualSpacing/>
        <w:rPr>
          <w:rFonts w:ascii="Arial" w:hAnsi="Arial" w:cs="Arial"/>
          <w:sz w:val="24"/>
          <w:szCs w:val="24"/>
          <w:lang w:val="ru-RU"/>
        </w:rPr>
      </w:pPr>
      <w:r w:rsidRPr="000D4DB4">
        <w:rPr>
          <w:rFonts w:ascii="Arial" w:hAnsi="Arial" w:cs="Arial"/>
          <w:sz w:val="24"/>
          <w:szCs w:val="24"/>
          <w:lang w:val="ru-RU"/>
        </w:rPr>
        <w:t>Интенсивное обслуживание на дому</w:t>
      </w:r>
      <w:r w:rsidR="007A2E31" w:rsidRPr="007A2E31">
        <w:rPr>
          <w:rFonts w:ascii="Arial" w:hAnsi="Arial" w:cs="Arial"/>
          <w:sz w:val="24"/>
          <w:szCs w:val="24"/>
          <w:lang w:val="ru-RU"/>
        </w:rPr>
        <w:t xml:space="preserve"> </w:t>
      </w:r>
      <w:r w:rsidR="005F461B" w:rsidRPr="00781710">
        <w:rPr>
          <w:rFonts w:ascii="Arial" w:hAnsi="Arial" w:cs="Arial"/>
          <w:bCs/>
          <w:sz w:val="24"/>
          <w:szCs w:val="24"/>
          <w:lang w:val="ru-RU"/>
        </w:rPr>
        <w:t>предоставляются</w:t>
      </w:r>
      <w:r w:rsidR="00326892" w:rsidRPr="00326892">
        <w:rPr>
          <w:rFonts w:ascii="Arial" w:hAnsi="Arial" w:cs="Arial"/>
          <w:bCs/>
          <w:sz w:val="24"/>
          <w:szCs w:val="24"/>
          <w:lang w:val="ru-RU"/>
        </w:rPr>
        <w:t xml:space="preserve"> </w:t>
      </w:r>
      <w:r w:rsidR="00326892" w:rsidRPr="00781710">
        <w:rPr>
          <w:rFonts w:ascii="Arial" w:hAnsi="Arial" w:cs="Arial"/>
          <w:bCs/>
          <w:sz w:val="24"/>
          <w:szCs w:val="24"/>
          <w:lang w:val="ru-RU"/>
        </w:rPr>
        <w:t>Командой по работе с детьми и семьей</w:t>
      </w:r>
      <w:r w:rsidR="005F461B" w:rsidRPr="00781710">
        <w:rPr>
          <w:rFonts w:ascii="Arial" w:hAnsi="Arial" w:cs="Arial"/>
          <w:bCs/>
          <w:sz w:val="24"/>
          <w:szCs w:val="24"/>
          <w:lang w:val="ru-RU"/>
        </w:rPr>
        <w:t xml:space="preserve"> в соответствии </w:t>
      </w:r>
      <w:r w:rsidR="00326892" w:rsidRPr="00326892">
        <w:rPr>
          <w:rFonts w:ascii="Arial" w:hAnsi="Arial" w:cs="Arial"/>
          <w:bCs/>
          <w:sz w:val="24"/>
          <w:szCs w:val="24"/>
          <w:lang w:val="ru-RU"/>
        </w:rPr>
        <w:t xml:space="preserve">моделью </w:t>
      </w:r>
      <w:r w:rsidR="005F461B" w:rsidRPr="00781710">
        <w:rPr>
          <w:rFonts w:ascii="Arial" w:hAnsi="Arial" w:cs="Arial"/>
          <w:bCs/>
          <w:sz w:val="24"/>
          <w:szCs w:val="24"/>
          <w:lang w:val="ru-RU"/>
        </w:rPr>
        <w:t>интегрированной основной практики в координации с общи</w:t>
      </w:r>
      <w:r w:rsidR="0036207C" w:rsidRPr="00781710">
        <w:rPr>
          <w:rFonts w:ascii="Arial" w:hAnsi="Arial" w:cs="Arial"/>
          <w:bCs/>
          <w:sz w:val="24"/>
          <w:szCs w:val="24"/>
          <w:lang w:val="ru-RU"/>
        </w:rPr>
        <w:t>м</w:t>
      </w:r>
      <w:r w:rsidR="005F461B" w:rsidRPr="00781710">
        <w:rPr>
          <w:rFonts w:ascii="Arial" w:hAnsi="Arial" w:cs="Arial"/>
          <w:bCs/>
          <w:sz w:val="24"/>
          <w:szCs w:val="24"/>
          <w:lang w:val="ru-RU"/>
        </w:rPr>
        <w:t xml:space="preserve"> план</w:t>
      </w:r>
      <w:r w:rsidR="0036207C" w:rsidRPr="00781710">
        <w:rPr>
          <w:rFonts w:ascii="Arial" w:hAnsi="Arial" w:cs="Arial"/>
          <w:bCs/>
          <w:sz w:val="24"/>
          <w:szCs w:val="24"/>
          <w:lang w:val="ru-RU"/>
        </w:rPr>
        <w:t>ом</w:t>
      </w:r>
      <w:r w:rsidR="005F461B" w:rsidRPr="00781710">
        <w:rPr>
          <w:rFonts w:ascii="Arial" w:hAnsi="Arial" w:cs="Arial"/>
          <w:bCs/>
          <w:sz w:val="24"/>
          <w:szCs w:val="24"/>
          <w:lang w:val="ru-RU"/>
        </w:rPr>
        <w:t xml:space="preserve"> обслуживания семьи. Интенсивные услуги на дому предоставляются </w:t>
      </w:r>
      <w:r w:rsidR="00EA7F1A">
        <w:rPr>
          <w:rFonts w:ascii="Arial" w:hAnsi="Arial" w:cs="Arial"/>
          <w:bCs/>
          <w:sz w:val="24"/>
          <w:szCs w:val="24"/>
          <w:lang w:val="ru-RU"/>
        </w:rPr>
        <w:t xml:space="preserve">клиентам </w:t>
      </w:r>
      <w:r w:rsidR="005F461B" w:rsidRPr="00781710">
        <w:rPr>
          <w:rFonts w:ascii="Arial" w:hAnsi="Arial" w:cs="Arial"/>
          <w:bCs/>
          <w:sz w:val="24"/>
          <w:szCs w:val="24"/>
          <w:lang w:val="ru-RU"/>
        </w:rPr>
        <w:t xml:space="preserve">в возрасте </w:t>
      </w:r>
      <w:r w:rsidR="003A07ED" w:rsidRPr="00781710">
        <w:rPr>
          <w:rFonts w:ascii="Arial" w:hAnsi="Arial" w:cs="Arial"/>
          <w:bCs/>
          <w:sz w:val="24"/>
          <w:szCs w:val="24"/>
          <w:lang w:val="ru-RU"/>
        </w:rPr>
        <w:t xml:space="preserve">до </w:t>
      </w:r>
      <w:r w:rsidR="005F461B" w:rsidRPr="00781710">
        <w:rPr>
          <w:rFonts w:ascii="Arial" w:hAnsi="Arial" w:cs="Arial"/>
          <w:bCs/>
          <w:sz w:val="24"/>
          <w:szCs w:val="24"/>
          <w:lang w:val="ru-RU"/>
        </w:rPr>
        <w:t xml:space="preserve">21 года, которые имеют право на получение полного спектра услуг </w:t>
      </w:r>
      <w:r w:rsidR="007A2E31">
        <w:rPr>
          <w:rFonts w:ascii="Arial" w:hAnsi="Arial" w:cs="Arial"/>
          <w:bCs/>
          <w:sz w:val="24"/>
          <w:szCs w:val="24"/>
          <w:lang w:val="ru-RU"/>
        </w:rPr>
        <w:t>Medi-Cal</w:t>
      </w:r>
      <w:r w:rsidR="005F461B" w:rsidRPr="00781710">
        <w:rPr>
          <w:rFonts w:ascii="Arial" w:hAnsi="Arial" w:cs="Arial"/>
          <w:bCs/>
          <w:sz w:val="24"/>
          <w:szCs w:val="24"/>
          <w:lang w:val="ru-RU"/>
        </w:rPr>
        <w:t xml:space="preserve"> и соответствуют критериям медицинской необходимости для этой услуги.</w:t>
      </w:r>
    </w:p>
    <w:p w14:paraId="693DA452" w14:textId="77777777" w:rsidR="005F461B" w:rsidRPr="00781710" w:rsidRDefault="005F461B" w:rsidP="005F461B">
      <w:pPr>
        <w:spacing w:after="0" w:line="360" w:lineRule="auto"/>
        <w:contextualSpacing/>
        <w:rPr>
          <w:rFonts w:ascii="Arial" w:hAnsi="Arial" w:cs="Arial"/>
          <w:bCs/>
          <w:sz w:val="24"/>
          <w:szCs w:val="24"/>
          <w:lang w:val="ru-RU"/>
        </w:rPr>
      </w:pPr>
    </w:p>
    <w:p w14:paraId="4EFA024E" w14:textId="154ED445" w:rsidR="000D4DB4" w:rsidRDefault="000D4DB4" w:rsidP="005F461B">
      <w:pPr>
        <w:spacing w:after="0" w:line="360" w:lineRule="auto"/>
        <w:contextualSpacing/>
        <w:rPr>
          <w:rFonts w:ascii="Arial" w:hAnsi="Arial" w:cs="Arial"/>
          <w:b/>
          <w:bCs/>
          <w:sz w:val="24"/>
          <w:szCs w:val="24"/>
          <w:lang w:val="ru-RU"/>
        </w:rPr>
      </w:pPr>
      <w:r w:rsidRPr="000D4DB4">
        <w:rPr>
          <w:rFonts w:ascii="Arial" w:hAnsi="Arial" w:cs="Arial"/>
          <w:b/>
          <w:bCs/>
          <w:sz w:val="24"/>
          <w:szCs w:val="24"/>
          <w:lang w:val="ru-RU"/>
        </w:rPr>
        <w:t xml:space="preserve">Терапевтическое воспитание </w:t>
      </w:r>
      <w:r w:rsidR="00812E4C" w:rsidRPr="00812E4C">
        <w:rPr>
          <w:rFonts w:ascii="Arial" w:hAnsi="Arial" w:cs="Arial"/>
          <w:b/>
          <w:bCs/>
          <w:sz w:val="24"/>
          <w:szCs w:val="24"/>
          <w:lang w:val="ru-RU"/>
        </w:rPr>
        <w:t>во временной</w:t>
      </w:r>
      <w:r w:rsidR="00812E4C" w:rsidRPr="000B4D20">
        <w:rPr>
          <w:rFonts w:ascii="Arial" w:hAnsi="Arial" w:cs="Arial"/>
          <w:b/>
          <w:bCs/>
          <w:sz w:val="24"/>
          <w:szCs w:val="24"/>
          <w:lang w:val="ru-RU"/>
        </w:rPr>
        <w:t xml:space="preserve"> </w:t>
      </w:r>
      <w:r w:rsidRPr="000D4DB4">
        <w:rPr>
          <w:rFonts w:ascii="Arial" w:hAnsi="Arial" w:cs="Arial"/>
          <w:b/>
          <w:bCs/>
          <w:sz w:val="24"/>
          <w:szCs w:val="24"/>
          <w:lang w:val="ru-RU"/>
        </w:rPr>
        <w:t>приемной семье</w:t>
      </w:r>
    </w:p>
    <w:p w14:paraId="018B4F92" w14:textId="77777777" w:rsidR="00264A2C" w:rsidRDefault="00264A2C" w:rsidP="005F461B">
      <w:pPr>
        <w:spacing w:after="0" w:line="360" w:lineRule="auto"/>
        <w:contextualSpacing/>
        <w:rPr>
          <w:rFonts w:ascii="Arial" w:hAnsi="Arial" w:cs="Arial"/>
          <w:b/>
          <w:bCs/>
          <w:sz w:val="24"/>
          <w:szCs w:val="24"/>
          <w:lang w:val="ru-RU"/>
        </w:rPr>
      </w:pPr>
    </w:p>
    <w:p w14:paraId="04B1E607" w14:textId="63D758E3" w:rsidR="00761E12" w:rsidRDefault="005F461B" w:rsidP="00A92CD7">
      <w:pPr>
        <w:spacing w:after="0" w:line="360" w:lineRule="auto"/>
        <w:contextualSpacing/>
        <w:rPr>
          <w:rFonts w:ascii="Arial" w:hAnsi="Arial" w:cs="Arial"/>
          <w:bCs/>
          <w:sz w:val="24"/>
          <w:szCs w:val="24"/>
          <w:lang w:val="ru-RU"/>
        </w:rPr>
      </w:pPr>
      <w:r w:rsidRPr="00264A2C">
        <w:rPr>
          <w:rFonts w:ascii="Arial" w:hAnsi="Arial" w:cs="Arial"/>
          <w:bCs/>
          <w:sz w:val="24"/>
          <w:szCs w:val="24"/>
          <w:lang w:val="ru-RU"/>
        </w:rPr>
        <w:t>Модель услуги</w:t>
      </w:r>
      <w:r w:rsidR="000D4DB4" w:rsidRPr="00264A2C">
        <w:rPr>
          <w:rFonts w:ascii="Arial" w:hAnsi="Arial" w:cs="Arial"/>
          <w:bCs/>
          <w:sz w:val="24"/>
          <w:szCs w:val="24"/>
          <w:lang w:val="ru-RU"/>
        </w:rPr>
        <w:t>”</w:t>
      </w:r>
      <w:r w:rsidRPr="00264A2C">
        <w:rPr>
          <w:rFonts w:ascii="Arial" w:hAnsi="Arial" w:cs="Arial"/>
          <w:bCs/>
          <w:sz w:val="24"/>
          <w:szCs w:val="24"/>
          <w:lang w:val="ru-RU"/>
        </w:rPr>
        <w:t xml:space="preserve"> </w:t>
      </w:r>
      <w:r w:rsidR="000D4DB4" w:rsidRPr="00264A2C">
        <w:rPr>
          <w:rFonts w:ascii="Arial" w:hAnsi="Arial" w:cs="Arial"/>
          <w:bCs/>
          <w:sz w:val="24"/>
          <w:szCs w:val="24"/>
          <w:lang w:val="ru-RU"/>
        </w:rPr>
        <w:t xml:space="preserve">терапевтическое воспитание </w:t>
      </w:r>
      <w:r w:rsidR="000B4D20" w:rsidRPr="00264A2C">
        <w:rPr>
          <w:rFonts w:ascii="Arial" w:hAnsi="Arial" w:cs="Arial"/>
          <w:bCs/>
          <w:sz w:val="24"/>
          <w:szCs w:val="24"/>
          <w:lang w:val="ru-RU"/>
        </w:rPr>
        <w:t>во временной</w:t>
      </w:r>
      <w:r w:rsidR="000D4DB4" w:rsidRPr="00264A2C">
        <w:rPr>
          <w:rFonts w:ascii="Arial" w:hAnsi="Arial" w:cs="Arial"/>
          <w:bCs/>
          <w:sz w:val="24"/>
          <w:szCs w:val="24"/>
          <w:lang w:val="ru-RU"/>
        </w:rPr>
        <w:t xml:space="preserve"> приемной семье” </w:t>
      </w:r>
      <w:r w:rsidRPr="00264A2C">
        <w:rPr>
          <w:rFonts w:ascii="Arial" w:hAnsi="Arial" w:cs="Arial"/>
          <w:bCs/>
          <w:sz w:val="24"/>
          <w:szCs w:val="24"/>
          <w:lang w:val="ru-RU"/>
        </w:rPr>
        <w:t xml:space="preserve">позволяет оказывать краткосрочную, интенсивную, индивидуализированную специализированную психиатрическую помощь </w:t>
      </w:r>
      <w:r w:rsidR="0036207C" w:rsidRPr="00264A2C">
        <w:rPr>
          <w:rFonts w:ascii="Arial" w:hAnsi="Arial" w:cs="Arial"/>
          <w:bCs/>
          <w:sz w:val="24"/>
          <w:szCs w:val="24"/>
          <w:lang w:val="ru-RU"/>
        </w:rPr>
        <w:t xml:space="preserve">с учетом травм </w:t>
      </w:r>
      <w:r w:rsidRPr="00264A2C">
        <w:rPr>
          <w:rFonts w:ascii="Arial" w:hAnsi="Arial" w:cs="Arial"/>
          <w:bCs/>
          <w:sz w:val="24"/>
          <w:szCs w:val="24"/>
          <w:lang w:val="ru-RU"/>
        </w:rPr>
        <w:t xml:space="preserve">детям в возрасте до   21 года, </w:t>
      </w:r>
      <w:r w:rsidR="00264A2C" w:rsidRPr="00264A2C">
        <w:rPr>
          <w:rFonts w:ascii="Arial" w:hAnsi="Arial" w:cs="Arial"/>
          <w:bCs/>
          <w:sz w:val="24"/>
          <w:szCs w:val="24"/>
          <w:lang w:val="ru-RU"/>
        </w:rPr>
        <w:t xml:space="preserve">со сложными эмоциональными и поведенческими потребностями. </w:t>
      </w:r>
      <w:r w:rsidRPr="00264A2C">
        <w:rPr>
          <w:rFonts w:ascii="Arial" w:hAnsi="Arial" w:cs="Arial"/>
          <w:bCs/>
          <w:sz w:val="24"/>
          <w:szCs w:val="24"/>
          <w:lang w:val="ru-RU"/>
        </w:rPr>
        <w:t xml:space="preserve">Услуги включают разработку плана, реабилитацию и обеспечение. </w:t>
      </w:r>
      <w:r w:rsidR="00264A2C" w:rsidRPr="00264A2C">
        <w:rPr>
          <w:rFonts w:ascii="Arial" w:hAnsi="Arial" w:cs="Arial"/>
          <w:bCs/>
          <w:sz w:val="24"/>
          <w:szCs w:val="24"/>
          <w:lang w:val="ru-RU"/>
        </w:rPr>
        <w:t>В рамках терапевтической помощи в приемных семьях  дети  направляются  к подготовленным, контролируемым  и поддерживаемым  приемным родителям</w:t>
      </w:r>
    </w:p>
    <w:p w14:paraId="7AC8815B" w14:textId="77777777" w:rsidR="00264A2C" w:rsidRPr="00264A2C" w:rsidRDefault="00264A2C" w:rsidP="00A92CD7">
      <w:pPr>
        <w:spacing w:after="0" w:line="360" w:lineRule="auto"/>
        <w:contextualSpacing/>
        <w:rPr>
          <w:rFonts w:ascii="Arial" w:hAnsi="Arial" w:cs="Arial"/>
          <w:bCs/>
          <w:sz w:val="24"/>
          <w:szCs w:val="24"/>
          <w:lang w:val="ru-RU"/>
        </w:rPr>
      </w:pPr>
    </w:p>
    <w:p w14:paraId="37D23F2F" w14:textId="5FD0E5AE" w:rsidR="00761E12" w:rsidRPr="00781710" w:rsidRDefault="005F461B" w:rsidP="00A92CD7">
      <w:pPr>
        <w:spacing w:after="0" w:line="360" w:lineRule="auto"/>
        <w:contextualSpacing/>
        <w:rPr>
          <w:rFonts w:ascii="Arial" w:hAnsi="Arial" w:cs="Arial"/>
          <w:b/>
          <w:bCs/>
          <w:sz w:val="24"/>
          <w:szCs w:val="24"/>
          <w:lang w:val="ru-RU"/>
        </w:rPr>
      </w:pPr>
      <w:r w:rsidRPr="00781710">
        <w:rPr>
          <w:lang w:val="ru-RU"/>
        </w:rPr>
        <w:t xml:space="preserve"> </w:t>
      </w:r>
      <w:r w:rsidRPr="00781710">
        <w:rPr>
          <w:rFonts w:ascii="Arial" w:hAnsi="Arial" w:cs="Arial"/>
          <w:b/>
          <w:bCs/>
          <w:sz w:val="24"/>
          <w:szCs w:val="24"/>
          <w:lang w:val="ru-RU"/>
        </w:rPr>
        <w:t>Доступные услуги по телефону или телемедицине</w:t>
      </w:r>
    </w:p>
    <w:p w14:paraId="55CCBF07" w14:textId="2EC01C0B" w:rsidR="0084074C" w:rsidRPr="00A1617B" w:rsidRDefault="00A1617B">
      <w:pPr>
        <w:pStyle w:val="ListParagraph"/>
        <w:numPr>
          <w:ilvl w:val="0"/>
          <w:numId w:val="1"/>
        </w:numPr>
        <w:spacing w:line="360" w:lineRule="auto"/>
        <w:contextualSpacing/>
        <w:rPr>
          <w:sz w:val="24"/>
          <w:szCs w:val="24"/>
          <w:lang w:val="ru-RU"/>
        </w:rPr>
      </w:pPr>
      <w:bookmarkStart w:id="25" w:name="_Hlk112157349"/>
      <w:r w:rsidRPr="00A1617B">
        <w:rPr>
          <w:sz w:val="24"/>
          <w:szCs w:val="24"/>
          <w:lang w:val="ru-RU"/>
        </w:rPr>
        <w:t xml:space="preserve">Для получения услуг </w:t>
      </w:r>
      <w:r w:rsidR="007F02BF">
        <w:rPr>
          <w:sz w:val="24"/>
          <w:szCs w:val="24"/>
          <w:lang w:val="ru-RU"/>
        </w:rPr>
        <w:t>в области</w:t>
      </w:r>
      <w:r w:rsidR="007F02BF" w:rsidRPr="007F02BF">
        <w:rPr>
          <w:sz w:val="24"/>
          <w:szCs w:val="24"/>
          <w:lang w:val="ru-RU"/>
        </w:rPr>
        <w:t xml:space="preserve"> </w:t>
      </w:r>
      <w:r w:rsidRPr="00A1617B">
        <w:rPr>
          <w:sz w:val="24"/>
          <w:szCs w:val="24"/>
          <w:lang w:val="ru-RU"/>
        </w:rPr>
        <w:t xml:space="preserve">психического здоровья не всегда требуется </w:t>
      </w:r>
      <w:r w:rsidRPr="00A1617B">
        <w:rPr>
          <w:sz w:val="24"/>
          <w:szCs w:val="24"/>
          <w:lang w:val="ru-RU"/>
        </w:rPr>
        <w:lastRenderedPageBreak/>
        <w:t>личный контакт между вами и вашим врачом. В зависимости от вида услуг вы можете получать их по телефону или с помощью видеозвонков(</w:t>
      </w:r>
      <w:r>
        <w:rPr>
          <w:sz w:val="24"/>
          <w:szCs w:val="24"/>
        </w:rPr>
        <w:t>telemedicine</w:t>
      </w:r>
      <w:r w:rsidRPr="00AE3B4C">
        <w:rPr>
          <w:sz w:val="24"/>
          <w:szCs w:val="24"/>
          <w:lang w:val="ru-RU"/>
        </w:rPr>
        <w:t>)</w:t>
      </w:r>
      <w:r w:rsidRPr="00A1617B">
        <w:rPr>
          <w:sz w:val="24"/>
          <w:szCs w:val="24"/>
          <w:lang w:val="ru-RU"/>
        </w:rPr>
        <w:t>. Ваш лечащий специалист  должен объяснить вам, как пользоваться телефонной или видео связью, и убедиться в вашем согласии до начала обслуживания. Даже если вы согласитесь получать услуги по телефону или с помощью видеосвязи, впоследствии вы можете решить получать их лично или очно. Некоторые виды психиатрических услуг не могут быть предоставлены только по телефону или с помощью видеозвонков, поскольку для их получения необходимо находиться в определенном месте, например, услуги по лечению в стационаре или в больнице</w:t>
      </w:r>
      <w:r w:rsidR="0084074C" w:rsidRPr="00A1617B">
        <w:rPr>
          <w:sz w:val="24"/>
          <w:szCs w:val="24"/>
          <w:lang w:val="ru-RU"/>
        </w:rPr>
        <w:t>.</w:t>
      </w:r>
    </w:p>
    <w:p w14:paraId="7E06A504" w14:textId="77777777" w:rsidR="005F461B" w:rsidRPr="00A1617B" w:rsidRDefault="005F461B" w:rsidP="005F461B">
      <w:pPr>
        <w:spacing w:after="0" w:line="360" w:lineRule="auto"/>
        <w:contextualSpacing/>
        <w:rPr>
          <w:rFonts w:ascii="Arial" w:hAnsi="Arial" w:cs="Arial"/>
          <w:sz w:val="24"/>
          <w:szCs w:val="24"/>
          <w:lang w:val="ru-RU"/>
        </w:rPr>
      </w:pPr>
    </w:p>
    <w:p w14:paraId="5FF5943F" w14:textId="6C2C8C52" w:rsidR="005F461B" w:rsidRPr="00781710" w:rsidRDefault="005F461B" w:rsidP="005F461B">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0970F0"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6B451039" w14:textId="77777777" w:rsidR="005F461B" w:rsidRPr="00781710" w:rsidRDefault="005F461B" w:rsidP="005F461B">
      <w:pPr>
        <w:spacing w:after="0" w:line="360" w:lineRule="auto"/>
        <w:contextualSpacing/>
        <w:rPr>
          <w:rFonts w:ascii="Arial" w:hAnsi="Arial" w:cs="Arial"/>
          <w:sz w:val="24"/>
          <w:szCs w:val="24"/>
          <w:lang w:val="ru-RU"/>
        </w:rPr>
      </w:pPr>
    </w:p>
    <w:p w14:paraId="38BEE663" w14:textId="03172792" w:rsidR="001D4D91" w:rsidRDefault="000970F0" w:rsidP="001D4D91">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5F461B"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5F461B"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bookmarkStart w:id="26" w:name="_Toc117103404"/>
      <w:bookmarkEnd w:id="25"/>
    </w:p>
    <w:p w14:paraId="3F1C9DA8" w14:textId="77777777" w:rsidR="001D4D91" w:rsidRDefault="001D4D91" w:rsidP="001D4D91">
      <w:pPr>
        <w:spacing w:after="0" w:line="360" w:lineRule="auto"/>
        <w:contextualSpacing/>
        <w:rPr>
          <w:rFonts w:ascii="Arial" w:hAnsi="Arial" w:cs="Arial"/>
          <w:sz w:val="24"/>
          <w:szCs w:val="24"/>
          <w:lang w:val="ru-RU"/>
        </w:rPr>
      </w:pPr>
    </w:p>
    <w:p w14:paraId="4732B4E0" w14:textId="3BC7D4E5" w:rsidR="00FA6FA9" w:rsidRPr="001D4D91" w:rsidRDefault="000970F0" w:rsidP="001D4D91">
      <w:pPr>
        <w:spacing w:after="0" w:line="360" w:lineRule="auto"/>
        <w:contextualSpacing/>
        <w:rPr>
          <w:rFonts w:ascii="Arial" w:hAnsi="Arial" w:cs="Arial"/>
          <w:b/>
          <w:bCs/>
          <w:sz w:val="24"/>
          <w:szCs w:val="24"/>
          <w:lang w:val="ru-RU"/>
        </w:rPr>
      </w:pPr>
      <w:r w:rsidRPr="001D4D91">
        <w:rPr>
          <w:rFonts w:ascii="Arial" w:hAnsi="Arial" w:cs="Arial"/>
          <w:b/>
          <w:bCs/>
          <w:sz w:val="24"/>
          <w:szCs w:val="24"/>
          <w:lang w:val="ru-RU"/>
        </w:rPr>
        <w:t xml:space="preserve">ОТКАЗ В </w:t>
      </w:r>
      <w:r w:rsidR="00983A3C" w:rsidRPr="001D4D91">
        <w:rPr>
          <w:rFonts w:ascii="Arial" w:hAnsi="Arial" w:cs="Arial"/>
          <w:b/>
          <w:bCs/>
          <w:sz w:val="24"/>
          <w:szCs w:val="24"/>
          <w:lang w:val="ru-RU"/>
        </w:rPr>
        <w:t xml:space="preserve">УСЛУГАХ И ПОКРЫТИИ </w:t>
      </w:r>
      <w:r w:rsidR="00D027E6" w:rsidRPr="001D4D91">
        <w:rPr>
          <w:rFonts w:ascii="Arial" w:hAnsi="Arial" w:cs="Arial"/>
          <w:b/>
          <w:bCs/>
          <w:sz w:val="24"/>
          <w:szCs w:val="24"/>
          <w:lang w:val="ru-RU"/>
        </w:rPr>
        <w:t xml:space="preserve">В ВАШЕМ ПЛАНЕ СТРАХОВАНИЯ </w:t>
      </w:r>
      <w:r w:rsidR="00F44BB3" w:rsidRPr="00F44BB3">
        <w:rPr>
          <w:rFonts w:ascii="Arial" w:hAnsi="Arial" w:cs="Arial"/>
          <w:b/>
          <w:sz w:val="24"/>
          <w:szCs w:val="24"/>
          <w:lang w:val="ru-RU"/>
        </w:rPr>
        <w:t>В ОБЛАСТИ</w:t>
      </w:r>
      <w:r w:rsidR="00F44BB3" w:rsidRPr="003B3DB4">
        <w:rPr>
          <w:rFonts w:ascii="Arial" w:hAnsi="Arial" w:cs="Arial"/>
          <w:bCs/>
          <w:sz w:val="24"/>
          <w:szCs w:val="24"/>
          <w:lang w:val="ru-RU"/>
        </w:rPr>
        <w:t xml:space="preserve"> </w:t>
      </w:r>
      <w:r w:rsidR="00D027E6" w:rsidRPr="001D4D91">
        <w:rPr>
          <w:rFonts w:ascii="Arial" w:hAnsi="Arial" w:cs="Arial"/>
          <w:b/>
          <w:bCs/>
          <w:sz w:val="24"/>
          <w:szCs w:val="24"/>
          <w:lang w:val="ru-RU"/>
        </w:rPr>
        <w:t>ПСИХИЧЕСКОГО ЗДОРОВЬЯ</w:t>
      </w:r>
      <w:r w:rsidR="00E8167E" w:rsidRPr="001D4D91">
        <w:rPr>
          <w:rFonts w:ascii="Arial" w:hAnsi="Arial" w:cs="Arial"/>
          <w:b/>
          <w:bCs/>
          <w:sz w:val="24"/>
          <w:szCs w:val="24"/>
          <w:lang w:val="ru-RU"/>
        </w:rPr>
        <w:t xml:space="preserve"> </w:t>
      </w:r>
      <w:bookmarkEnd w:id="26"/>
    </w:p>
    <w:p w14:paraId="7F51D907" w14:textId="77777777" w:rsidR="00FA6FA9" w:rsidRPr="00781710" w:rsidRDefault="00FA6FA9" w:rsidP="00A92CD7">
      <w:pPr>
        <w:spacing w:after="0" w:line="360" w:lineRule="auto"/>
        <w:contextualSpacing/>
        <w:rPr>
          <w:rFonts w:ascii="Arial" w:hAnsi="Arial" w:cs="Arial"/>
          <w:bCs/>
          <w:sz w:val="24"/>
          <w:szCs w:val="24"/>
          <w:lang w:val="ru-RU"/>
        </w:rPr>
      </w:pPr>
    </w:p>
    <w:p w14:paraId="01FFD1B7" w14:textId="3C49DA98"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Какие права я имею, если </w:t>
      </w:r>
      <w:r w:rsidR="00C50B72" w:rsidRPr="00781710">
        <w:rPr>
          <w:rFonts w:ascii="Arial" w:hAnsi="Arial" w:cs="Arial"/>
          <w:b/>
          <w:bCs/>
          <w:sz w:val="24"/>
          <w:szCs w:val="24"/>
          <w:lang w:val="ru-RU"/>
        </w:rPr>
        <w:t>План медицинского страхования в области психического здоровья</w:t>
      </w:r>
      <w:r w:rsidRPr="00781710">
        <w:rPr>
          <w:rFonts w:ascii="Arial" w:hAnsi="Arial" w:cs="Arial"/>
          <w:b/>
          <w:bCs/>
          <w:sz w:val="24"/>
          <w:szCs w:val="24"/>
          <w:lang w:val="ru-RU"/>
        </w:rPr>
        <w:t xml:space="preserve"> отказывает в услугах, которые я хочу или считаю необходимыми?</w:t>
      </w:r>
    </w:p>
    <w:p w14:paraId="4E1D09CF"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4B0E2A1C" w14:textId="1D32D188" w:rsidR="005F461B" w:rsidRPr="00781710" w:rsidRDefault="003B3DB4" w:rsidP="005F461B">
      <w:pPr>
        <w:tabs>
          <w:tab w:val="left" w:pos="859"/>
          <w:tab w:val="left" w:pos="860"/>
        </w:tabs>
        <w:spacing w:after="0" w:line="360" w:lineRule="auto"/>
        <w:ind w:right="543"/>
        <w:contextualSpacing/>
        <w:rPr>
          <w:rFonts w:ascii="Arial" w:hAnsi="Arial" w:cs="Arial"/>
          <w:bCs/>
          <w:sz w:val="24"/>
          <w:szCs w:val="24"/>
          <w:lang w:val="ru-RU"/>
        </w:rPr>
      </w:pPr>
      <w:r w:rsidRPr="003B3DB4">
        <w:rPr>
          <w:rFonts w:ascii="Arial" w:hAnsi="Arial" w:cs="Arial"/>
          <w:bCs/>
          <w:sz w:val="24"/>
          <w:szCs w:val="24"/>
          <w:lang w:val="ru-RU"/>
        </w:rPr>
        <w:t xml:space="preserve">Если ваш план </w:t>
      </w:r>
      <w:r w:rsidR="009D2E5A">
        <w:rPr>
          <w:rFonts w:ascii="Arial" w:hAnsi="Arial" w:cs="Arial"/>
          <w:bCs/>
          <w:sz w:val="24"/>
          <w:szCs w:val="24"/>
          <w:lang w:val="ru-RU"/>
        </w:rPr>
        <w:t>в области</w:t>
      </w:r>
      <w:r w:rsidRPr="003B3DB4">
        <w:rPr>
          <w:rFonts w:ascii="Arial" w:hAnsi="Arial" w:cs="Arial"/>
          <w:bCs/>
          <w:sz w:val="24"/>
          <w:szCs w:val="24"/>
          <w:lang w:val="ru-RU"/>
        </w:rPr>
        <w:t xml:space="preserve"> психического здоровья или лечащий специалист </w:t>
      </w:r>
      <w:r>
        <w:rPr>
          <w:rFonts w:ascii="Arial" w:hAnsi="Arial" w:cs="Arial"/>
          <w:bCs/>
          <w:sz w:val="24"/>
          <w:szCs w:val="24"/>
          <w:lang w:val="ru-RU"/>
        </w:rPr>
        <w:t>действующ</w:t>
      </w:r>
      <w:r w:rsidR="007A2E31" w:rsidRPr="007A2E31">
        <w:rPr>
          <w:rFonts w:ascii="Arial" w:hAnsi="Arial" w:cs="Arial"/>
          <w:bCs/>
          <w:sz w:val="24"/>
          <w:szCs w:val="24"/>
          <w:lang w:val="ru-RU"/>
        </w:rPr>
        <w:t>ий</w:t>
      </w:r>
      <w:r>
        <w:rPr>
          <w:rFonts w:ascii="Arial" w:hAnsi="Arial" w:cs="Arial"/>
          <w:bCs/>
          <w:sz w:val="24"/>
          <w:szCs w:val="24"/>
          <w:lang w:val="ru-RU"/>
        </w:rPr>
        <w:t xml:space="preserve"> </w:t>
      </w:r>
      <w:r w:rsidRPr="00781710">
        <w:rPr>
          <w:rFonts w:ascii="Arial" w:hAnsi="Arial" w:cs="Arial"/>
          <w:bCs/>
          <w:sz w:val="24"/>
          <w:szCs w:val="24"/>
          <w:lang w:val="ru-RU"/>
        </w:rPr>
        <w:t xml:space="preserve">от имени </w:t>
      </w:r>
      <w:r w:rsidRPr="003B3DB4">
        <w:rPr>
          <w:rFonts w:ascii="Arial" w:hAnsi="Arial" w:cs="Arial"/>
          <w:bCs/>
          <w:sz w:val="24"/>
          <w:szCs w:val="24"/>
          <w:lang w:val="ru-RU"/>
        </w:rPr>
        <w:t xml:space="preserve"> плана </w:t>
      </w:r>
      <w:r w:rsidR="009D2E5A">
        <w:rPr>
          <w:rFonts w:ascii="Arial" w:hAnsi="Arial" w:cs="Arial"/>
          <w:bCs/>
          <w:sz w:val="24"/>
          <w:szCs w:val="24"/>
          <w:lang w:val="ru-RU"/>
        </w:rPr>
        <w:t>в области</w:t>
      </w:r>
      <w:r w:rsidRPr="003B3DB4">
        <w:rPr>
          <w:rFonts w:ascii="Arial" w:hAnsi="Arial" w:cs="Arial"/>
          <w:bCs/>
          <w:sz w:val="24"/>
          <w:szCs w:val="24"/>
          <w:lang w:val="ru-RU"/>
        </w:rPr>
        <w:t xml:space="preserve"> психического здоровья отказывает, ограничивает, сокращает, задерживает или прекращает предоставление услуг, которые вы хотите или считаете, что должны получать, вы имеете право на письменное уведомление</w:t>
      </w:r>
      <w:r w:rsidR="005F461B" w:rsidRPr="00781710">
        <w:rPr>
          <w:rFonts w:ascii="Arial" w:hAnsi="Arial" w:cs="Arial"/>
          <w:bCs/>
          <w:sz w:val="24"/>
          <w:szCs w:val="24"/>
          <w:lang w:val="ru-RU"/>
        </w:rPr>
        <w:t xml:space="preserve"> (называемое «Уведомление об </w:t>
      </w:r>
      <w:r w:rsidR="000970F0" w:rsidRPr="00781710">
        <w:rPr>
          <w:rFonts w:ascii="Arial" w:hAnsi="Arial" w:cs="Arial"/>
          <w:bCs/>
          <w:sz w:val="24"/>
          <w:szCs w:val="24"/>
          <w:lang w:val="ru-RU"/>
        </w:rPr>
        <w:t>отказе в</w:t>
      </w:r>
      <w:r w:rsidR="00FE6866">
        <w:rPr>
          <w:rFonts w:ascii="Arial" w:hAnsi="Arial" w:cs="Arial"/>
          <w:bCs/>
          <w:sz w:val="24"/>
          <w:szCs w:val="24"/>
          <w:lang w:val="ru-RU"/>
        </w:rPr>
        <w:t xml:space="preserve">  </w:t>
      </w:r>
      <w:r w:rsidR="00FE6866">
        <w:rPr>
          <w:rFonts w:ascii="Arial" w:hAnsi="Arial" w:cs="Arial"/>
          <w:bCs/>
          <w:sz w:val="24"/>
          <w:szCs w:val="24"/>
          <w:lang w:val="ru-RU"/>
        </w:rPr>
        <w:lastRenderedPageBreak/>
        <w:t>оплате услуг»</w:t>
      </w:r>
      <w:r w:rsidR="005F461B" w:rsidRPr="00781710">
        <w:rPr>
          <w:rFonts w:ascii="Arial" w:hAnsi="Arial" w:cs="Arial"/>
          <w:bCs/>
          <w:sz w:val="24"/>
          <w:szCs w:val="24"/>
          <w:lang w:val="ru-RU"/>
        </w:rPr>
        <w:t xml:space="preserve">) от </w:t>
      </w:r>
      <w:r w:rsidR="00DB47B7" w:rsidRPr="00781710">
        <w:rPr>
          <w:rFonts w:ascii="Arial" w:hAnsi="Arial" w:cs="Arial"/>
          <w:bCs/>
          <w:sz w:val="24"/>
          <w:szCs w:val="24"/>
          <w:lang w:val="ru-RU"/>
        </w:rPr>
        <w:t>плана медицинского страхования в области психического здоровья</w:t>
      </w:r>
      <w:r w:rsidR="005F461B" w:rsidRPr="00781710">
        <w:rPr>
          <w:rFonts w:ascii="Arial" w:hAnsi="Arial" w:cs="Arial"/>
          <w:bCs/>
          <w:sz w:val="24"/>
          <w:szCs w:val="24"/>
          <w:lang w:val="ru-RU"/>
        </w:rPr>
        <w:t xml:space="preserve">. Вы также имеете право не согласиться с решением, подав апелляцию. В разделах ниже обсуждается ваше право на уведомление и что делать, если </w:t>
      </w:r>
      <w:r w:rsidR="000970F0" w:rsidRPr="00781710">
        <w:rPr>
          <w:rFonts w:ascii="Arial" w:hAnsi="Arial" w:cs="Arial"/>
          <w:bCs/>
          <w:sz w:val="24"/>
          <w:szCs w:val="24"/>
          <w:lang w:val="ru-RU"/>
        </w:rPr>
        <w:t xml:space="preserve">вы не согласны с решением </w:t>
      </w:r>
      <w:r w:rsidR="001F7D70">
        <w:rPr>
          <w:rFonts w:ascii="Arial" w:hAnsi="Arial" w:cs="Arial"/>
          <w:bCs/>
          <w:sz w:val="24"/>
          <w:szCs w:val="24"/>
          <w:lang w:val="ru-RU"/>
        </w:rPr>
        <w:t>администрации вашего</w:t>
      </w:r>
      <w:r w:rsidR="005F461B" w:rsidRPr="00781710">
        <w:rPr>
          <w:rFonts w:ascii="Arial" w:hAnsi="Arial" w:cs="Arial"/>
          <w:bCs/>
          <w:sz w:val="24"/>
          <w:szCs w:val="24"/>
          <w:lang w:val="ru-RU"/>
        </w:rPr>
        <w:t xml:space="preserve"> </w:t>
      </w:r>
      <w:r w:rsidR="00DB47B7" w:rsidRPr="00781710">
        <w:rPr>
          <w:rFonts w:ascii="Arial" w:hAnsi="Arial" w:cs="Arial"/>
          <w:bCs/>
          <w:sz w:val="24"/>
          <w:szCs w:val="24"/>
          <w:lang w:val="ru-RU"/>
        </w:rPr>
        <w:t>плана медицинского страхования в области психического здоровья</w:t>
      </w:r>
      <w:r w:rsidR="005F461B" w:rsidRPr="00781710">
        <w:rPr>
          <w:rFonts w:ascii="Arial" w:hAnsi="Arial" w:cs="Arial"/>
          <w:bCs/>
          <w:sz w:val="24"/>
          <w:szCs w:val="24"/>
          <w:lang w:val="ru-RU"/>
        </w:rPr>
        <w:t>.</w:t>
      </w:r>
    </w:p>
    <w:p w14:paraId="797251D4"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31BA342B" w14:textId="7BBF9623"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F476DA">
        <w:rPr>
          <w:rFonts w:ascii="Arial" w:hAnsi="Arial" w:cs="Arial"/>
          <w:sz w:val="24"/>
          <w:szCs w:val="24"/>
          <w:lang w:val="ru-RU"/>
        </w:rPr>
        <w:t xml:space="preserve">Что такое </w:t>
      </w:r>
      <w:r w:rsidR="000970F0" w:rsidRPr="00F476DA">
        <w:rPr>
          <w:rFonts w:ascii="Arial" w:hAnsi="Arial" w:cs="Arial"/>
          <w:sz w:val="24"/>
          <w:szCs w:val="24"/>
          <w:lang w:val="ru-RU"/>
        </w:rPr>
        <w:t>«</w:t>
      </w:r>
      <w:r w:rsidR="00F47B42" w:rsidRPr="00F476DA">
        <w:rPr>
          <w:rFonts w:ascii="Arial" w:hAnsi="Arial" w:cs="Arial"/>
          <w:sz w:val="24"/>
          <w:szCs w:val="24"/>
          <w:lang w:val="ru-RU"/>
        </w:rPr>
        <w:t xml:space="preserve">Отказ в </w:t>
      </w:r>
      <w:r w:rsidR="00C35BAB" w:rsidRPr="00F476DA">
        <w:rPr>
          <w:rFonts w:ascii="Arial" w:hAnsi="Arial" w:cs="Arial"/>
          <w:sz w:val="24"/>
          <w:szCs w:val="24"/>
          <w:lang w:val="ru-RU"/>
        </w:rPr>
        <w:t xml:space="preserve"> получении страховых услуг</w:t>
      </w:r>
      <w:r w:rsidR="000970F0" w:rsidRPr="00F476DA">
        <w:rPr>
          <w:rFonts w:ascii="Arial" w:hAnsi="Arial" w:cs="Arial"/>
          <w:sz w:val="24"/>
          <w:szCs w:val="24"/>
          <w:lang w:val="ru-RU"/>
        </w:rPr>
        <w:t>»</w:t>
      </w:r>
      <w:r w:rsidRPr="00781710">
        <w:rPr>
          <w:rFonts w:ascii="Arial" w:hAnsi="Arial" w:cs="Arial"/>
          <w:b/>
          <w:bCs/>
          <w:sz w:val="24"/>
          <w:szCs w:val="24"/>
          <w:lang w:val="ru-RU"/>
        </w:rPr>
        <w:t>?</w:t>
      </w:r>
    </w:p>
    <w:p w14:paraId="4F701CBA"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0E3A85DC" w14:textId="36B9F948" w:rsidR="005F461B" w:rsidRPr="00781710" w:rsidRDefault="003A07ED" w:rsidP="005F461B">
      <w:pPr>
        <w:tabs>
          <w:tab w:val="left" w:pos="859"/>
          <w:tab w:val="left" w:pos="860"/>
        </w:tabs>
        <w:spacing w:after="0" w:line="360" w:lineRule="auto"/>
        <w:ind w:right="543"/>
        <w:contextualSpacing/>
        <w:rPr>
          <w:rFonts w:ascii="Arial" w:hAnsi="Arial" w:cs="Arial"/>
          <w:bCs/>
          <w:sz w:val="24"/>
          <w:szCs w:val="24"/>
          <w:lang w:val="ru-RU"/>
        </w:rPr>
      </w:pPr>
      <w:r w:rsidRPr="00781710">
        <w:rPr>
          <w:rFonts w:ascii="Arial" w:hAnsi="Arial" w:cs="Arial"/>
          <w:bCs/>
          <w:sz w:val="24"/>
          <w:szCs w:val="24"/>
          <w:lang w:val="ru-RU"/>
        </w:rPr>
        <w:t xml:space="preserve">Подтверждение </w:t>
      </w:r>
      <w:r w:rsidR="000970F0" w:rsidRPr="00781710">
        <w:rPr>
          <w:rFonts w:ascii="Arial" w:hAnsi="Arial" w:cs="Arial"/>
          <w:bCs/>
          <w:sz w:val="24"/>
          <w:szCs w:val="24"/>
          <w:lang w:val="ru-RU"/>
        </w:rPr>
        <w:t xml:space="preserve">отказа в получении </w:t>
      </w:r>
      <w:r w:rsidR="003C0FB4">
        <w:rPr>
          <w:rFonts w:ascii="Arial" w:hAnsi="Arial" w:cs="Arial"/>
          <w:bCs/>
          <w:sz w:val="24"/>
          <w:szCs w:val="24"/>
          <w:lang w:val="ru-RU"/>
        </w:rPr>
        <w:t>страховых услуг</w:t>
      </w:r>
      <w:r w:rsidR="000970F0" w:rsidRPr="00781710">
        <w:rPr>
          <w:rFonts w:ascii="Arial" w:hAnsi="Arial" w:cs="Arial"/>
          <w:bCs/>
          <w:sz w:val="24"/>
          <w:szCs w:val="24"/>
          <w:lang w:val="ru-RU"/>
        </w:rPr>
        <w:t xml:space="preserve"> относится к </w:t>
      </w:r>
      <w:r w:rsidR="005F461B" w:rsidRPr="00781710">
        <w:rPr>
          <w:rFonts w:ascii="Arial" w:hAnsi="Arial" w:cs="Arial"/>
          <w:bCs/>
          <w:sz w:val="24"/>
          <w:szCs w:val="24"/>
          <w:lang w:val="ru-RU"/>
        </w:rPr>
        <w:t>любо</w:t>
      </w:r>
      <w:r w:rsidR="000970F0" w:rsidRPr="00781710">
        <w:rPr>
          <w:rFonts w:ascii="Arial" w:hAnsi="Arial" w:cs="Arial"/>
          <w:bCs/>
          <w:sz w:val="24"/>
          <w:szCs w:val="24"/>
          <w:lang w:val="ru-RU"/>
        </w:rPr>
        <w:t>му из следующ</w:t>
      </w:r>
      <w:r w:rsidR="008A48FB" w:rsidRPr="00781710">
        <w:rPr>
          <w:rFonts w:ascii="Arial" w:hAnsi="Arial" w:cs="Arial"/>
          <w:bCs/>
          <w:sz w:val="24"/>
          <w:szCs w:val="24"/>
          <w:lang w:val="ru-RU"/>
        </w:rPr>
        <w:t>их действий, предпринятых</w:t>
      </w:r>
      <w:r w:rsidR="005F461B" w:rsidRPr="00781710">
        <w:rPr>
          <w:rFonts w:ascii="Arial" w:hAnsi="Arial" w:cs="Arial"/>
          <w:bCs/>
          <w:sz w:val="24"/>
          <w:szCs w:val="24"/>
          <w:lang w:val="ru-RU"/>
        </w:rPr>
        <w:t xml:space="preserve"> </w:t>
      </w:r>
      <w:r w:rsidR="00C50B72" w:rsidRPr="00781710">
        <w:rPr>
          <w:rFonts w:ascii="Arial" w:hAnsi="Arial" w:cs="Arial"/>
          <w:bCs/>
          <w:sz w:val="24"/>
          <w:szCs w:val="24"/>
          <w:lang w:val="ru-RU"/>
        </w:rPr>
        <w:t>планом страхования психического здоровья</w:t>
      </w:r>
      <w:r w:rsidR="005F461B" w:rsidRPr="00781710">
        <w:rPr>
          <w:rFonts w:ascii="Arial" w:hAnsi="Arial" w:cs="Arial"/>
          <w:bCs/>
          <w:sz w:val="24"/>
          <w:szCs w:val="24"/>
          <w:lang w:val="ru-RU"/>
        </w:rPr>
        <w:t>:</w:t>
      </w:r>
    </w:p>
    <w:p w14:paraId="762E0636" w14:textId="69F9C09C" w:rsidR="000970F0" w:rsidRPr="00781710" w:rsidRDefault="005F461B">
      <w:pPr>
        <w:pStyle w:val="ListParagraph"/>
        <w:numPr>
          <w:ilvl w:val="0"/>
          <w:numId w:val="14"/>
        </w:numPr>
        <w:tabs>
          <w:tab w:val="left" w:pos="859"/>
          <w:tab w:val="left" w:pos="860"/>
        </w:tabs>
        <w:spacing w:line="360" w:lineRule="auto"/>
        <w:ind w:right="543"/>
        <w:contextualSpacing/>
        <w:rPr>
          <w:bCs/>
          <w:sz w:val="24"/>
          <w:szCs w:val="24"/>
          <w:lang w:val="ru-RU"/>
        </w:rPr>
      </w:pPr>
      <w:r w:rsidRPr="00781710">
        <w:rPr>
          <w:bCs/>
          <w:sz w:val="24"/>
          <w:szCs w:val="24"/>
          <w:lang w:val="ru-RU"/>
        </w:rPr>
        <w:t>Отказ или ограниченное разрешение на запрашиваемую услугу, включая решения, основанные на типе или уровне услуги, медицинской необходимости, уместности, условиях или эффективности покрываемой</w:t>
      </w:r>
      <w:r w:rsidR="003C0FB4">
        <w:rPr>
          <w:bCs/>
          <w:sz w:val="24"/>
          <w:szCs w:val="24"/>
          <w:lang w:val="ru-RU"/>
        </w:rPr>
        <w:t xml:space="preserve"> услуги</w:t>
      </w:r>
      <w:r w:rsidRPr="00781710">
        <w:rPr>
          <w:bCs/>
          <w:sz w:val="24"/>
          <w:szCs w:val="24"/>
          <w:lang w:val="ru-RU"/>
        </w:rPr>
        <w:t>;</w:t>
      </w:r>
    </w:p>
    <w:p w14:paraId="5EB135C9" w14:textId="77777777" w:rsidR="000970F0" w:rsidRPr="00781710" w:rsidRDefault="000970F0">
      <w:pPr>
        <w:pStyle w:val="ListParagraph"/>
        <w:numPr>
          <w:ilvl w:val="0"/>
          <w:numId w:val="14"/>
        </w:numPr>
        <w:tabs>
          <w:tab w:val="left" w:pos="859"/>
          <w:tab w:val="left" w:pos="860"/>
        </w:tabs>
        <w:spacing w:line="360" w:lineRule="auto"/>
        <w:ind w:right="543"/>
        <w:contextualSpacing/>
        <w:rPr>
          <w:bCs/>
          <w:sz w:val="24"/>
          <w:szCs w:val="24"/>
          <w:lang w:val="ru-RU"/>
        </w:rPr>
      </w:pPr>
      <w:r w:rsidRPr="00781710">
        <w:rPr>
          <w:bCs/>
          <w:sz w:val="24"/>
          <w:szCs w:val="24"/>
          <w:lang w:val="ru-RU"/>
        </w:rPr>
        <w:t>С</w:t>
      </w:r>
      <w:r w:rsidR="005F461B" w:rsidRPr="00781710">
        <w:rPr>
          <w:bCs/>
          <w:sz w:val="24"/>
          <w:szCs w:val="24"/>
          <w:lang w:val="ru-RU"/>
        </w:rPr>
        <w:t>окращение</w:t>
      </w:r>
      <w:r w:rsidRPr="00781710">
        <w:rPr>
          <w:bCs/>
          <w:sz w:val="24"/>
          <w:szCs w:val="24"/>
          <w:lang w:val="ru-RU"/>
        </w:rPr>
        <w:t xml:space="preserve"> объема</w:t>
      </w:r>
      <w:r w:rsidR="005F461B" w:rsidRPr="00781710">
        <w:rPr>
          <w:bCs/>
          <w:sz w:val="24"/>
          <w:szCs w:val="24"/>
          <w:lang w:val="ru-RU"/>
        </w:rPr>
        <w:t xml:space="preserve">, приостановка или прекращение ранее </w:t>
      </w:r>
      <w:r w:rsidRPr="00781710">
        <w:rPr>
          <w:bCs/>
          <w:sz w:val="24"/>
          <w:szCs w:val="24"/>
          <w:lang w:val="ru-RU"/>
        </w:rPr>
        <w:t>предусмотренной</w:t>
      </w:r>
      <w:r w:rsidR="005F461B" w:rsidRPr="00781710">
        <w:rPr>
          <w:bCs/>
          <w:sz w:val="24"/>
          <w:szCs w:val="24"/>
          <w:lang w:val="ru-RU"/>
        </w:rPr>
        <w:t xml:space="preserve"> услуги;</w:t>
      </w:r>
    </w:p>
    <w:p w14:paraId="4F6936B6" w14:textId="77777777" w:rsidR="000970F0" w:rsidRPr="00781710" w:rsidRDefault="005F461B">
      <w:pPr>
        <w:pStyle w:val="ListParagraph"/>
        <w:numPr>
          <w:ilvl w:val="0"/>
          <w:numId w:val="14"/>
        </w:numPr>
        <w:tabs>
          <w:tab w:val="left" w:pos="859"/>
          <w:tab w:val="left" w:pos="860"/>
        </w:tabs>
        <w:spacing w:line="360" w:lineRule="auto"/>
        <w:ind w:right="543"/>
        <w:contextualSpacing/>
        <w:rPr>
          <w:bCs/>
          <w:sz w:val="24"/>
          <w:szCs w:val="24"/>
          <w:lang w:val="ru-RU"/>
        </w:rPr>
      </w:pPr>
      <w:r w:rsidRPr="00781710">
        <w:rPr>
          <w:bCs/>
          <w:sz w:val="24"/>
          <w:szCs w:val="24"/>
          <w:lang w:val="ru-RU"/>
        </w:rPr>
        <w:t>Отказ полностью или частично в оплате услуги;</w:t>
      </w:r>
    </w:p>
    <w:p w14:paraId="1264C407" w14:textId="77777777" w:rsidR="000970F0" w:rsidRPr="00781710" w:rsidRDefault="005F461B">
      <w:pPr>
        <w:pStyle w:val="ListParagraph"/>
        <w:numPr>
          <w:ilvl w:val="0"/>
          <w:numId w:val="14"/>
        </w:numPr>
        <w:tabs>
          <w:tab w:val="left" w:pos="859"/>
          <w:tab w:val="left" w:pos="860"/>
        </w:tabs>
        <w:spacing w:line="360" w:lineRule="auto"/>
        <w:ind w:right="543"/>
        <w:contextualSpacing/>
        <w:rPr>
          <w:bCs/>
          <w:sz w:val="24"/>
          <w:szCs w:val="24"/>
          <w:lang w:val="ru-RU"/>
        </w:rPr>
      </w:pPr>
      <w:r w:rsidRPr="00781710">
        <w:rPr>
          <w:bCs/>
          <w:sz w:val="24"/>
          <w:szCs w:val="24"/>
          <w:lang w:val="ru-RU"/>
        </w:rPr>
        <w:t>Несвоевременное оказание услуг;</w:t>
      </w:r>
    </w:p>
    <w:p w14:paraId="0DC2DBFB" w14:textId="45BEEF41" w:rsidR="00F47B42" w:rsidRDefault="00F47B42">
      <w:pPr>
        <w:pStyle w:val="ListParagraph"/>
        <w:numPr>
          <w:ilvl w:val="0"/>
          <w:numId w:val="14"/>
        </w:numPr>
        <w:tabs>
          <w:tab w:val="left" w:pos="859"/>
          <w:tab w:val="left" w:pos="860"/>
        </w:tabs>
        <w:spacing w:line="360" w:lineRule="auto"/>
        <w:ind w:right="543"/>
        <w:contextualSpacing/>
        <w:rPr>
          <w:bCs/>
          <w:sz w:val="24"/>
          <w:szCs w:val="24"/>
          <w:lang w:val="ru-RU"/>
        </w:rPr>
      </w:pPr>
      <w:r w:rsidRPr="00F47B42">
        <w:rPr>
          <w:bCs/>
          <w:sz w:val="24"/>
          <w:szCs w:val="24"/>
          <w:lang w:val="ru-RU"/>
        </w:rPr>
        <w:t xml:space="preserve">Бездействие в течение установленных сроков для стандартного разрешения жалоб и апелляций (Если вы подали жалобу в план </w:t>
      </w:r>
      <w:r w:rsidR="009D2E5A">
        <w:rPr>
          <w:bCs/>
          <w:sz w:val="24"/>
          <w:szCs w:val="24"/>
          <w:lang w:val="ru-RU"/>
        </w:rPr>
        <w:t>в области</w:t>
      </w:r>
      <w:r w:rsidRPr="00F47B42">
        <w:rPr>
          <w:bCs/>
          <w:sz w:val="24"/>
          <w:szCs w:val="24"/>
          <w:lang w:val="ru-RU"/>
        </w:rPr>
        <w:t xml:space="preserve"> психического здоровья и план </w:t>
      </w:r>
      <w:r w:rsidR="009D2E5A">
        <w:rPr>
          <w:bCs/>
          <w:sz w:val="24"/>
          <w:szCs w:val="24"/>
          <w:lang w:val="ru-RU"/>
        </w:rPr>
        <w:t>в области</w:t>
      </w:r>
      <w:r w:rsidRPr="00F47B42">
        <w:rPr>
          <w:bCs/>
          <w:sz w:val="24"/>
          <w:szCs w:val="24"/>
          <w:lang w:val="ru-RU"/>
        </w:rPr>
        <w:t xml:space="preserve"> психического здоровья не получил от вас письменного решения по вашей жалобе в течение 90 дней. Если вы подали апелляцию в план </w:t>
      </w:r>
      <w:r w:rsidR="009D2E5A">
        <w:rPr>
          <w:bCs/>
          <w:sz w:val="24"/>
          <w:szCs w:val="24"/>
          <w:lang w:val="ru-RU"/>
        </w:rPr>
        <w:t>в области</w:t>
      </w:r>
      <w:r w:rsidRPr="00F47B42">
        <w:rPr>
          <w:bCs/>
          <w:sz w:val="24"/>
          <w:szCs w:val="24"/>
          <w:lang w:val="ru-RU"/>
        </w:rPr>
        <w:t xml:space="preserve"> психического здоровья и план </w:t>
      </w:r>
      <w:r w:rsidR="009D2E5A">
        <w:rPr>
          <w:bCs/>
          <w:sz w:val="24"/>
          <w:szCs w:val="24"/>
          <w:lang w:val="ru-RU"/>
        </w:rPr>
        <w:t>в области</w:t>
      </w:r>
      <w:r w:rsidRPr="00F47B42">
        <w:rPr>
          <w:bCs/>
          <w:sz w:val="24"/>
          <w:szCs w:val="24"/>
          <w:lang w:val="ru-RU"/>
        </w:rPr>
        <w:t xml:space="preserve"> психического здоровья не предоставил вам письменное решение по вашей апелляции в течение 30 дней, или если вы подали апелляцию в ускоренном порядке и не получили ответ в течение 72 часов); или </w:t>
      </w:r>
    </w:p>
    <w:p w14:paraId="0E3E1462" w14:textId="43256C91" w:rsidR="005F461B" w:rsidRPr="00781710" w:rsidRDefault="005F461B">
      <w:pPr>
        <w:pStyle w:val="ListParagraph"/>
        <w:numPr>
          <w:ilvl w:val="0"/>
          <w:numId w:val="14"/>
        </w:numPr>
        <w:tabs>
          <w:tab w:val="left" w:pos="859"/>
          <w:tab w:val="left" w:pos="860"/>
        </w:tabs>
        <w:spacing w:line="360" w:lineRule="auto"/>
        <w:ind w:right="543"/>
        <w:contextualSpacing/>
        <w:rPr>
          <w:bCs/>
          <w:sz w:val="24"/>
          <w:szCs w:val="24"/>
          <w:lang w:val="ru-RU"/>
        </w:rPr>
      </w:pPr>
      <w:r w:rsidRPr="00781710">
        <w:rPr>
          <w:bCs/>
          <w:sz w:val="24"/>
          <w:szCs w:val="24"/>
          <w:lang w:val="ru-RU"/>
        </w:rPr>
        <w:t xml:space="preserve">Отклонение запроса </w:t>
      </w:r>
      <w:r w:rsidR="000C0510">
        <w:rPr>
          <w:bCs/>
          <w:sz w:val="24"/>
          <w:szCs w:val="24"/>
          <w:lang w:val="ru-RU"/>
        </w:rPr>
        <w:t>получателя услуг страховки</w:t>
      </w:r>
      <w:r w:rsidR="0005550D">
        <w:rPr>
          <w:bCs/>
          <w:sz w:val="24"/>
          <w:szCs w:val="24"/>
          <w:lang w:val="ru-RU"/>
        </w:rPr>
        <w:t xml:space="preserve"> касательно</w:t>
      </w:r>
      <w:r w:rsidRPr="00781710">
        <w:rPr>
          <w:bCs/>
          <w:sz w:val="24"/>
          <w:szCs w:val="24"/>
          <w:lang w:val="ru-RU"/>
        </w:rPr>
        <w:t xml:space="preserve"> оспаривани</w:t>
      </w:r>
      <w:r w:rsidR="0005550D">
        <w:rPr>
          <w:bCs/>
          <w:sz w:val="24"/>
          <w:szCs w:val="24"/>
          <w:lang w:val="ru-RU"/>
        </w:rPr>
        <w:t>я</w:t>
      </w:r>
      <w:r w:rsidRPr="00781710">
        <w:rPr>
          <w:bCs/>
          <w:sz w:val="24"/>
          <w:szCs w:val="24"/>
          <w:lang w:val="ru-RU"/>
        </w:rPr>
        <w:t xml:space="preserve"> финансовой </w:t>
      </w:r>
      <w:r w:rsidR="00EA7F1A" w:rsidRPr="00781710">
        <w:rPr>
          <w:bCs/>
          <w:sz w:val="24"/>
          <w:szCs w:val="24"/>
          <w:lang w:val="ru-RU"/>
        </w:rPr>
        <w:t xml:space="preserve">ответственности. </w:t>
      </w:r>
    </w:p>
    <w:p w14:paraId="7EA0B9CE" w14:textId="6A5A68C5"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lastRenderedPageBreak/>
        <w:t xml:space="preserve">Что такое </w:t>
      </w:r>
      <w:r w:rsidR="000970F0" w:rsidRPr="00781710">
        <w:rPr>
          <w:rFonts w:ascii="Arial" w:hAnsi="Arial" w:cs="Arial"/>
          <w:b/>
          <w:bCs/>
          <w:sz w:val="24"/>
          <w:szCs w:val="24"/>
          <w:lang w:val="ru-RU"/>
        </w:rPr>
        <w:t xml:space="preserve">«Уведомление об отказе в получении </w:t>
      </w:r>
      <w:r w:rsidR="003C0FB4">
        <w:rPr>
          <w:rFonts w:ascii="Arial" w:hAnsi="Arial" w:cs="Arial"/>
          <w:b/>
          <w:bCs/>
          <w:sz w:val="24"/>
          <w:szCs w:val="24"/>
          <w:lang w:val="ru-RU"/>
        </w:rPr>
        <w:t>страховых услуг</w:t>
      </w:r>
      <w:r w:rsidR="000970F0" w:rsidRPr="00781710">
        <w:rPr>
          <w:rFonts w:ascii="Arial" w:hAnsi="Arial" w:cs="Arial"/>
          <w:b/>
          <w:bCs/>
          <w:sz w:val="24"/>
          <w:szCs w:val="24"/>
          <w:lang w:val="ru-RU"/>
        </w:rPr>
        <w:t>»</w:t>
      </w:r>
      <w:r w:rsidRPr="00781710">
        <w:rPr>
          <w:rFonts w:ascii="Arial" w:hAnsi="Arial" w:cs="Arial"/>
          <w:b/>
          <w:bCs/>
          <w:sz w:val="24"/>
          <w:szCs w:val="24"/>
          <w:lang w:val="ru-RU"/>
        </w:rPr>
        <w:t>?</w:t>
      </w:r>
    </w:p>
    <w:p w14:paraId="77051B9A"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1A00E83F" w14:textId="4B86294D" w:rsidR="005F461B" w:rsidRPr="00781710" w:rsidRDefault="000970F0" w:rsidP="005F461B">
      <w:pPr>
        <w:tabs>
          <w:tab w:val="left" w:pos="859"/>
          <w:tab w:val="left" w:pos="860"/>
        </w:tabs>
        <w:spacing w:after="0" w:line="360" w:lineRule="auto"/>
        <w:ind w:right="543"/>
        <w:contextualSpacing/>
        <w:rPr>
          <w:rFonts w:ascii="Arial" w:hAnsi="Arial" w:cs="Arial"/>
          <w:bCs/>
          <w:sz w:val="24"/>
          <w:szCs w:val="24"/>
          <w:lang w:val="ru-RU"/>
        </w:rPr>
      </w:pPr>
      <w:r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bCs/>
          <w:sz w:val="24"/>
          <w:szCs w:val="24"/>
          <w:lang w:val="ru-RU"/>
        </w:rPr>
        <w:t xml:space="preserve"> </w:t>
      </w:r>
      <w:r w:rsidR="005F461B" w:rsidRPr="00781710">
        <w:rPr>
          <w:rFonts w:ascii="Arial" w:hAnsi="Arial" w:cs="Arial"/>
          <w:bCs/>
          <w:sz w:val="24"/>
          <w:szCs w:val="24"/>
          <w:lang w:val="ru-RU"/>
        </w:rPr>
        <w:t xml:space="preserve">— это письмо, которое </w:t>
      </w:r>
      <w:r w:rsidR="006A124A">
        <w:rPr>
          <w:rFonts w:ascii="Arial" w:hAnsi="Arial" w:cs="Arial"/>
          <w:bCs/>
          <w:sz w:val="24"/>
          <w:szCs w:val="24"/>
          <w:lang w:val="ru-RU"/>
        </w:rPr>
        <w:t xml:space="preserve">администрация </w:t>
      </w:r>
      <w:r w:rsidRPr="00781710">
        <w:rPr>
          <w:rFonts w:ascii="Arial" w:hAnsi="Arial" w:cs="Arial"/>
          <w:bCs/>
          <w:sz w:val="24"/>
          <w:szCs w:val="24"/>
          <w:lang w:val="ru-RU"/>
        </w:rPr>
        <w:t xml:space="preserve">вашего </w:t>
      </w:r>
      <w:r w:rsidR="00BE1C8E" w:rsidRPr="00781710">
        <w:rPr>
          <w:rFonts w:ascii="Arial" w:hAnsi="Arial" w:cs="Arial"/>
          <w:bCs/>
          <w:sz w:val="24"/>
          <w:szCs w:val="24"/>
          <w:lang w:val="ru-RU"/>
        </w:rPr>
        <w:t>план</w:t>
      </w:r>
      <w:r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5F461B" w:rsidRPr="00781710">
        <w:rPr>
          <w:rFonts w:ascii="Arial" w:hAnsi="Arial" w:cs="Arial"/>
          <w:bCs/>
          <w:sz w:val="24"/>
          <w:szCs w:val="24"/>
          <w:lang w:val="ru-RU"/>
        </w:rPr>
        <w:t xml:space="preserve"> отправит вам, если примет решение об отказе, ограничении, сокращении, отсрочке или прекращении услуг, которые вы и ваш</w:t>
      </w:r>
      <w:r w:rsidR="000D4548">
        <w:rPr>
          <w:rFonts w:ascii="Arial" w:hAnsi="Arial" w:cs="Arial"/>
          <w:bCs/>
          <w:sz w:val="24"/>
          <w:szCs w:val="24"/>
          <w:lang w:val="ru-RU"/>
        </w:rPr>
        <w:t>е</w:t>
      </w:r>
      <w:r w:rsidR="005F461B" w:rsidRPr="00781710">
        <w:rPr>
          <w:rFonts w:ascii="Arial" w:hAnsi="Arial" w:cs="Arial"/>
          <w:bCs/>
          <w:sz w:val="24"/>
          <w:szCs w:val="24"/>
          <w:lang w:val="ru-RU"/>
        </w:rPr>
        <w:t xml:space="preserve"> </w:t>
      </w:r>
      <w:r w:rsidR="000D4548">
        <w:rPr>
          <w:rFonts w:ascii="Arial" w:hAnsi="Arial" w:cs="Arial"/>
          <w:bCs/>
          <w:sz w:val="24"/>
          <w:szCs w:val="24"/>
          <w:lang w:val="ru-RU"/>
        </w:rPr>
        <w:t>учреждение-</w:t>
      </w:r>
      <w:r w:rsidR="005F461B" w:rsidRPr="00781710">
        <w:rPr>
          <w:rFonts w:ascii="Arial" w:hAnsi="Arial" w:cs="Arial"/>
          <w:bCs/>
          <w:sz w:val="24"/>
          <w:szCs w:val="24"/>
          <w:lang w:val="ru-RU"/>
        </w:rPr>
        <w:t xml:space="preserve">поставщик услуг считаете необходимыми. Это включает отказ в оплате услуги, отказ на основании заявления о том, что услуги не покрываются, отказ на основании заявления о том, что услуги не являются необходимыми с медицинской точки зрения, отказ </w:t>
      </w:r>
      <w:r w:rsidR="008A48FB" w:rsidRPr="00781710">
        <w:rPr>
          <w:rFonts w:ascii="Arial" w:hAnsi="Arial" w:cs="Arial"/>
          <w:bCs/>
          <w:sz w:val="24"/>
          <w:szCs w:val="24"/>
          <w:lang w:val="ru-RU"/>
        </w:rPr>
        <w:t xml:space="preserve">из-за </w:t>
      </w:r>
      <w:r w:rsidR="005F461B" w:rsidRPr="00781710">
        <w:rPr>
          <w:rFonts w:ascii="Arial" w:hAnsi="Arial" w:cs="Arial"/>
          <w:bCs/>
          <w:sz w:val="24"/>
          <w:szCs w:val="24"/>
          <w:lang w:val="ru-RU"/>
        </w:rPr>
        <w:t>то</w:t>
      </w:r>
      <w:r w:rsidR="008A48FB" w:rsidRPr="00781710">
        <w:rPr>
          <w:rFonts w:ascii="Arial" w:hAnsi="Arial" w:cs="Arial"/>
          <w:bCs/>
          <w:sz w:val="24"/>
          <w:szCs w:val="24"/>
          <w:lang w:val="ru-RU"/>
        </w:rPr>
        <w:t>го</w:t>
      </w:r>
      <w:r w:rsidR="005F461B" w:rsidRPr="00781710">
        <w:rPr>
          <w:rFonts w:ascii="Arial" w:hAnsi="Arial" w:cs="Arial"/>
          <w:bCs/>
          <w:sz w:val="24"/>
          <w:szCs w:val="24"/>
          <w:lang w:val="ru-RU"/>
        </w:rPr>
        <w:t>, что услуга предоставляется не</w:t>
      </w:r>
      <w:r w:rsidR="008A48FB" w:rsidRPr="00781710">
        <w:rPr>
          <w:rFonts w:ascii="Arial" w:hAnsi="Arial" w:cs="Arial"/>
          <w:bCs/>
          <w:sz w:val="24"/>
          <w:szCs w:val="24"/>
          <w:lang w:val="ru-RU"/>
        </w:rPr>
        <w:t>корректной</w:t>
      </w:r>
      <w:r w:rsidR="005F461B" w:rsidRPr="00781710">
        <w:rPr>
          <w:rFonts w:ascii="Arial" w:hAnsi="Arial" w:cs="Arial"/>
          <w:bCs/>
          <w:sz w:val="24"/>
          <w:szCs w:val="24"/>
          <w:lang w:val="ru-RU"/>
        </w:rPr>
        <w:t xml:space="preserve"> систем</w:t>
      </w:r>
      <w:r w:rsidR="008A48FB" w:rsidRPr="00781710">
        <w:rPr>
          <w:rFonts w:ascii="Arial" w:hAnsi="Arial" w:cs="Arial"/>
          <w:bCs/>
          <w:sz w:val="24"/>
          <w:szCs w:val="24"/>
          <w:lang w:val="ru-RU"/>
        </w:rPr>
        <w:t>ой предоставления</w:t>
      </w:r>
      <w:r w:rsidR="008A48FB" w:rsidRPr="00781710" w:rsidDel="008A48FB">
        <w:rPr>
          <w:rFonts w:ascii="Arial" w:hAnsi="Arial" w:cs="Arial"/>
          <w:bCs/>
          <w:sz w:val="24"/>
          <w:szCs w:val="24"/>
          <w:lang w:val="ru-RU"/>
        </w:rPr>
        <w:t xml:space="preserve"> </w:t>
      </w:r>
      <w:r w:rsidR="005F461B" w:rsidRPr="00781710">
        <w:rPr>
          <w:rFonts w:ascii="Arial" w:hAnsi="Arial" w:cs="Arial"/>
          <w:bCs/>
          <w:sz w:val="24"/>
          <w:szCs w:val="24"/>
          <w:lang w:val="ru-RU"/>
        </w:rPr>
        <w:t xml:space="preserve"> или отказ в просьбе</w:t>
      </w:r>
      <w:r w:rsidR="0005550D">
        <w:rPr>
          <w:rFonts w:ascii="Arial" w:hAnsi="Arial" w:cs="Arial"/>
          <w:bCs/>
          <w:sz w:val="24"/>
          <w:szCs w:val="24"/>
          <w:lang w:val="ru-RU"/>
        </w:rPr>
        <w:t xml:space="preserve"> </w:t>
      </w:r>
      <w:r w:rsidR="000C0510">
        <w:rPr>
          <w:rFonts w:ascii="Arial" w:hAnsi="Arial" w:cs="Arial"/>
          <w:bCs/>
          <w:sz w:val="24"/>
          <w:szCs w:val="24"/>
          <w:lang w:val="ru-RU"/>
        </w:rPr>
        <w:t>получателя услуг страховки</w:t>
      </w:r>
      <w:r w:rsidR="0005550D">
        <w:rPr>
          <w:rFonts w:ascii="Arial" w:hAnsi="Arial" w:cs="Arial"/>
          <w:bCs/>
          <w:sz w:val="24"/>
          <w:szCs w:val="24"/>
          <w:lang w:val="ru-RU"/>
        </w:rPr>
        <w:t xml:space="preserve"> касательно</w:t>
      </w:r>
      <w:r w:rsidR="005F461B" w:rsidRPr="00781710">
        <w:rPr>
          <w:rFonts w:ascii="Arial" w:hAnsi="Arial" w:cs="Arial"/>
          <w:bCs/>
          <w:sz w:val="24"/>
          <w:szCs w:val="24"/>
          <w:lang w:val="ru-RU"/>
        </w:rPr>
        <w:t xml:space="preserve"> оспаривани</w:t>
      </w:r>
      <w:r w:rsidR="0005550D">
        <w:rPr>
          <w:rFonts w:ascii="Arial" w:hAnsi="Arial" w:cs="Arial"/>
          <w:bCs/>
          <w:sz w:val="24"/>
          <w:szCs w:val="24"/>
          <w:lang w:val="ru-RU"/>
        </w:rPr>
        <w:t>я</w:t>
      </w:r>
      <w:r w:rsidR="005F461B" w:rsidRPr="00781710">
        <w:rPr>
          <w:rFonts w:ascii="Arial" w:hAnsi="Arial" w:cs="Arial"/>
          <w:bCs/>
          <w:sz w:val="24"/>
          <w:szCs w:val="24"/>
          <w:lang w:val="ru-RU"/>
        </w:rPr>
        <w:t xml:space="preserve"> финансовой ответственности. </w:t>
      </w:r>
      <w:r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bCs/>
          <w:sz w:val="24"/>
          <w:szCs w:val="24"/>
          <w:lang w:val="ru-RU"/>
        </w:rPr>
        <w:t xml:space="preserve"> </w:t>
      </w:r>
      <w:r w:rsidR="005F461B" w:rsidRPr="00781710">
        <w:rPr>
          <w:rFonts w:ascii="Arial" w:hAnsi="Arial" w:cs="Arial"/>
          <w:bCs/>
          <w:sz w:val="24"/>
          <w:szCs w:val="24"/>
          <w:lang w:val="ru-RU"/>
        </w:rPr>
        <w:t>также используется, чтобы сообщить вам</w:t>
      </w:r>
      <w:r w:rsidRPr="00781710">
        <w:rPr>
          <w:rFonts w:ascii="Arial" w:hAnsi="Arial" w:cs="Arial"/>
          <w:bCs/>
          <w:sz w:val="24"/>
          <w:szCs w:val="24"/>
          <w:lang w:val="ru-RU"/>
        </w:rPr>
        <w:t xml:space="preserve"> о задержке в рассмотрении </w:t>
      </w:r>
      <w:r w:rsidR="005F461B" w:rsidRPr="00781710">
        <w:rPr>
          <w:rFonts w:ascii="Arial" w:hAnsi="Arial" w:cs="Arial"/>
          <w:bCs/>
          <w:sz w:val="24"/>
          <w:szCs w:val="24"/>
          <w:lang w:val="ru-RU"/>
        </w:rPr>
        <w:t>ваш</w:t>
      </w:r>
      <w:r w:rsidRPr="00781710">
        <w:rPr>
          <w:rFonts w:ascii="Arial" w:hAnsi="Arial" w:cs="Arial"/>
          <w:bCs/>
          <w:sz w:val="24"/>
          <w:szCs w:val="24"/>
          <w:lang w:val="ru-RU"/>
        </w:rPr>
        <w:t>ей</w:t>
      </w:r>
      <w:r w:rsidR="005F461B" w:rsidRPr="00781710">
        <w:rPr>
          <w:rFonts w:ascii="Arial" w:hAnsi="Arial" w:cs="Arial"/>
          <w:bCs/>
          <w:sz w:val="24"/>
          <w:szCs w:val="24"/>
          <w:lang w:val="ru-RU"/>
        </w:rPr>
        <w:t xml:space="preserve"> жалоб</w:t>
      </w:r>
      <w:r w:rsidRPr="00781710">
        <w:rPr>
          <w:rFonts w:ascii="Arial" w:hAnsi="Arial" w:cs="Arial"/>
          <w:bCs/>
          <w:sz w:val="24"/>
          <w:szCs w:val="24"/>
          <w:lang w:val="ru-RU"/>
        </w:rPr>
        <w:t>ы</w:t>
      </w:r>
      <w:r w:rsidR="005F461B" w:rsidRPr="00781710">
        <w:rPr>
          <w:rFonts w:ascii="Arial" w:hAnsi="Arial" w:cs="Arial"/>
          <w:bCs/>
          <w:sz w:val="24"/>
          <w:szCs w:val="24"/>
          <w:lang w:val="ru-RU"/>
        </w:rPr>
        <w:t>, апелляци</w:t>
      </w:r>
      <w:r w:rsidRPr="00781710">
        <w:rPr>
          <w:rFonts w:ascii="Arial" w:hAnsi="Arial" w:cs="Arial"/>
          <w:bCs/>
          <w:sz w:val="24"/>
          <w:szCs w:val="24"/>
          <w:lang w:val="ru-RU"/>
        </w:rPr>
        <w:t>и</w:t>
      </w:r>
      <w:r w:rsidR="005F461B" w:rsidRPr="00781710">
        <w:rPr>
          <w:rFonts w:ascii="Arial" w:hAnsi="Arial" w:cs="Arial"/>
          <w:bCs/>
          <w:sz w:val="24"/>
          <w:szCs w:val="24"/>
          <w:lang w:val="ru-RU"/>
        </w:rPr>
        <w:t xml:space="preserve"> или ускоренн</w:t>
      </w:r>
      <w:r w:rsidRPr="00781710">
        <w:rPr>
          <w:rFonts w:ascii="Arial" w:hAnsi="Arial" w:cs="Arial"/>
          <w:bCs/>
          <w:sz w:val="24"/>
          <w:szCs w:val="24"/>
          <w:lang w:val="ru-RU"/>
        </w:rPr>
        <w:t>ой</w:t>
      </w:r>
      <w:r w:rsidR="005F461B" w:rsidRPr="00781710">
        <w:rPr>
          <w:rFonts w:ascii="Arial" w:hAnsi="Arial" w:cs="Arial"/>
          <w:bCs/>
          <w:sz w:val="24"/>
          <w:szCs w:val="24"/>
          <w:lang w:val="ru-RU"/>
        </w:rPr>
        <w:t xml:space="preserve"> апелляци</w:t>
      </w:r>
      <w:r w:rsidRPr="00781710">
        <w:rPr>
          <w:rFonts w:ascii="Arial" w:hAnsi="Arial" w:cs="Arial"/>
          <w:bCs/>
          <w:sz w:val="24"/>
          <w:szCs w:val="24"/>
          <w:lang w:val="ru-RU"/>
        </w:rPr>
        <w:t xml:space="preserve">и, или если вы не </w:t>
      </w:r>
      <w:r w:rsidR="005F461B" w:rsidRPr="00781710">
        <w:rPr>
          <w:rFonts w:ascii="Arial" w:hAnsi="Arial" w:cs="Arial"/>
          <w:bCs/>
          <w:sz w:val="24"/>
          <w:szCs w:val="24"/>
          <w:lang w:val="ru-RU"/>
        </w:rPr>
        <w:t>получ</w:t>
      </w:r>
      <w:r w:rsidRPr="00781710">
        <w:rPr>
          <w:rFonts w:ascii="Arial" w:hAnsi="Arial" w:cs="Arial"/>
          <w:bCs/>
          <w:sz w:val="24"/>
          <w:szCs w:val="24"/>
          <w:lang w:val="ru-RU"/>
        </w:rPr>
        <w:t>или</w:t>
      </w:r>
      <w:r w:rsidR="005F461B" w:rsidRPr="00781710">
        <w:rPr>
          <w:rFonts w:ascii="Arial" w:hAnsi="Arial" w:cs="Arial"/>
          <w:bCs/>
          <w:sz w:val="24"/>
          <w:szCs w:val="24"/>
          <w:lang w:val="ru-RU"/>
        </w:rPr>
        <w:t xml:space="preserve"> услуги в соответствии со стандартами сроков предоставления услуг </w:t>
      </w:r>
      <w:r w:rsidRPr="00781710">
        <w:rPr>
          <w:rFonts w:ascii="Arial" w:hAnsi="Arial" w:cs="Arial"/>
          <w:bCs/>
          <w:sz w:val="24"/>
          <w:szCs w:val="24"/>
          <w:lang w:val="ru-RU"/>
        </w:rPr>
        <w:t>в рамках</w:t>
      </w:r>
      <w:r w:rsidR="000C0510" w:rsidRPr="000C0510">
        <w:rPr>
          <w:rFonts w:ascii="Arial" w:hAnsi="Arial" w:cs="Arial"/>
          <w:bCs/>
          <w:sz w:val="24"/>
          <w:szCs w:val="24"/>
          <w:lang w:val="ru-RU"/>
        </w:rPr>
        <w:t xml:space="preserve"> </w:t>
      </w:r>
      <w:r w:rsidR="00DB47B7" w:rsidRPr="00781710">
        <w:rPr>
          <w:rFonts w:ascii="Arial" w:hAnsi="Arial" w:cs="Arial"/>
          <w:bCs/>
          <w:sz w:val="24"/>
          <w:szCs w:val="24"/>
          <w:lang w:val="ru-RU"/>
        </w:rPr>
        <w:t>плана медицинского страхования в области психического здоровья</w:t>
      </w:r>
      <w:r w:rsidR="005F461B" w:rsidRPr="00781710">
        <w:rPr>
          <w:rFonts w:ascii="Arial" w:hAnsi="Arial" w:cs="Arial"/>
          <w:bCs/>
          <w:sz w:val="24"/>
          <w:szCs w:val="24"/>
          <w:lang w:val="ru-RU"/>
        </w:rPr>
        <w:t>.</w:t>
      </w:r>
    </w:p>
    <w:p w14:paraId="2FDA71C2"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6A4AF425" w14:textId="0CAAB67C"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 Время уведомления</w:t>
      </w:r>
    </w:p>
    <w:p w14:paraId="58851305" w14:textId="1C6960FA" w:rsidR="005F461B" w:rsidRPr="0021038A" w:rsidRDefault="000C0510" w:rsidP="005F461B">
      <w:pPr>
        <w:tabs>
          <w:tab w:val="left" w:pos="859"/>
          <w:tab w:val="left" w:pos="860"/>
        </w:tabs>
        <w:spacing w:after="0" w:line="360" w:lineRule="auto"/>
        <w:ind w:right="543"/>
        <w:contextualSpacing/>
        <w:rPr>
          <w:rFonts w:ascii="Arial" w:hAnsi="Arial" w:cs="Arial"/>
          <w:sz w:val="24"/>
          <w:szCs w:val="24"/>
          <w:lang w:val="ru-RU"/>
        </w:rPr>
      </w:pPr>
      <w:r>
        <w:rPr>
          <w:rFonts w:ascii="Arial" w:hAnsi="Arial" w:cs="Arial"/>
          <w:bCs/>
          <w:sz w:val="24"/>
          <w:szCs w:val="24"/>
          <w:lang w:val="ru-RU"/>
        </w:rPr>
        <w:t>Получателя услуг страховки</w:t>
      </w:r>
      <w:r w:rsidR="00336B7D" w:rsidRPr="00781710">
        <w:rPr>
          <w:rFonts w:ascii="Arial" w:hAnsi="Arial" w:cs="Arial"/>
          <w:bCs/>
          <w:sz w:val="24"/>
          <w:szCs w:val="24"/>
          <w:lang w:val="ru-RU"/>
        </w:rPr>
        <w:t xml:space="preserve"> </w:t>
      </w:r>
      <w:r w:rsidR="000970F0" w:rsidRPr="00781710">
        <w:rPr>
          <w:rFonts w:ascii="Arial" w:hAnsi="Arial" w:cs="Arial"/>
          <w:bCs/>
          <w:sz w:val="24"/>
          <w:szCs w:val="24"/>
          <w:lang w:val="ru-RU"/>
        </w:rPr>
        <w:t>необходимо уведомить</w:t>
      </w:r>
      <w:r w:rsidR="005F461B" w:rsidRPr="00781710">
        <w:rPr>
          <w:rFonts w:ascii="Arial" w:hAnsi="Arial" w:cs="Arial"/>
          <w:bCs/>
          <w:sz w:val="24"/>
          <w:szCs w:val="24"/>
          <w:lang w:val="ru-RU"/>
        </w:rPr>
        <w:t xml:space="preserve"> по почте не менее чем за 10 дней до даты принятия мер по прекращению, приостановке или сокращению ранее </w:t>
      </w:r>
      <w:r w:rsidR="000970F0" w:rsidRPr="00781710">
        <w:rPr>
          <w:rFonts w:ascii="Arial" w:hAnsi="Arial" w:cs="Arial"/>
          <w:bCs/>
          <w:sz w:val="24"/>
          <w:szCs w:val="24"/>
          <w:lang w:val="ru-RU"/>
        </w:rPr>
        <w:t>одобренной</w:t>
      </w:r>
      <w:r w:rsidR="005F461B" w:rsidRPr="00781710">
        <w:rPr>
          <w:rFonts w:ascii="Arial" w:hAnsi="Arial" w:cs="Arial"/>
          <w:bCs/>
          <w:sz w:val="24"/>
          <w:szCs w:val="24"/>
          <w:lang w:val="ru-RU"/>
        </w:rPr>
        <w:t xml:space="preserve"> специализированной помощи</w:t>
      </w:r>
      <w:r w:rsidR="0021038A" w:rsidRPr="0021038A">
        <w:rPr>
          <w:rFonts w:ascii="Arial" w:hAnsi="Arial" w:cs="Arial"/>
          <w:bCs/>
          <w:sz w:val="24"/>
          <w:szCs w:val="24"/>
          <w:lang w:val="ru-RU"/>
        </w:rPr>
        <w:t xml:space="preserve"> </w:t>
      </w:r>
      <w:r w:rsidR="0021038A" w:rsidRPr="0021038A">
        <w:rPr>
          <w:rFonts w:ascii="Arial" w:hAnsi="Arial" w:cs="Arial"/>
          <w:sz w:val="24"/>
          <w:szCs w:val="24"/>
          <w:lang w:val="ru-RU"/>
        </w:rPr>
        <w:t>в области психического здоровья</w:t>
      </w:r>
      <w:r w:rsidR="005F461B" w:rsidRPr="00781710">
        <w:rPr>
          <w:rFonts w:ascii="Arial" w:hAnsi="Arial" w:cs="Arial"/>
          <w:bCs/>
          <w:sz w:val="24"/>
          <w:szCs w:val="24"/>
          <w:lang w:val="ru-RU"/>
        </w:rPr>
        <w:t xml:space="preserve">. </w:t>
      </w:r>
      <w:r>
        <w:rPr>
          <w:rFonts w:ascii="Arial" w:hAnsi="Arial" w:cs="Arial"/>
          <w:bCs/>
          <w:sz w:val="24"/>
          <w:szCs w:val="24"/>
          <w:lang w:val="ru-RU"/>
        </w:rPr>
        <w:t>Получателя услуг страховки</w:t>
      </w:r>
      <w:r w:rsidR="00336B7D" w:rsidRPr="00781710">
        <w:rPr>
          <w:rFonts w:ascii="Arial" w:hAnsi="Arial" w:cs="Arial"/>
          <w:bCs/>
          <w:sz w:val="24"/>
          <w:szCs w:val="24"/>
          <w:lang w:val="ru-RU"/>
        </w:rPr>
        <w:t xml:space="preserve"> </w:t>
      </w:r>
      <w:r w:rsidR="000970F0" w:rsidRPr="00781710">
        <w:rPr>
          <w:rFonts w:ascii="Arial" w:hAnsi="Arial" w:cs="Arial"/>
          <w:bCs/>
          <w:sz w:val="24"/>
          <w:szCs w:val="24"/>
          <w:lang w:val="ru-RU"/>
        </w:rPr>
        <w:t xml:space="preserve">необходимо уведомить по почте </w:t>
      </w:r>
      <w:r w:rsidR="005F461B" w:rsidRPr="00781710">
        <w:rPr>
          <w:rFonts w:ascii="Arial" w:hAnsi="Arial" w:cs="Arial"/>
          <w:bCs/>
          <w:sz w:val="24"/>
          <w:szCs w:val="24"/>
          <w:lang w:val="ru-RU"/>
        </w:rPr>
        <w:t>в течение двух рабочих дней после принятия решения об отказе в оплате или решений, приводящих к отказу, задержке или изменению всех или части запрошенн</w:t>
      </w:r>
      <w:r w:rsidR="00CE44A6" w:rsidRPr="00781710">
        <w:rPr>
          <w:rFonts w:ascii="Arial" w:hAnsi="Arial" w:cs="Arial"/>
          <w:bCs/>
          <w:sz w:val="24"/>
          <w:szCs w:val="24"/>
          <w:lang w:val="ru-RU"/>
        </w:rPr>
        <w:t>ой</w:t>
      </w:r>
      <w:r w:rsidR="005F461B" w:rsidRPr="00781710">
        <w:rPr>
          <w:rFonts w:ascii="Arial" w:hAnsi="Arial" w:cs="Arial"/>
          <w:bCs/>
          <w:sz w:val="24"/>
          <w:szCs w:val="24"/>
          <w:lang w:val="ru-RU"/>
        </w:rPr>
        <w:t xml:space="preserve"> </w:t>
      </w:r>
      <w:r w:rsidR="00E819CD" w:rsidRPr="00781710">
        <w:rPr>
          <w:rFonts w:ascii="Arial" w:hAnsi="Arial" w:cs="Arial"/>
          <w:bCs/>
          <w:sz w:val="24"/>
          <w:szCs w:val="24"/>
          <w:lang w:val="ru-RU"/>
        </w:rPr>
        <w:t xml:space="preserve">специализированной </w:t>
      </w:r>
      <w:r w:rsidR="00EA7F1A" w:rsidRPr="00781710">
        <w:rPr>
          <w:rFonts w:ascii="Arial" w:hAnsi="Arial" w:cs="Arial"/>
          <w:bCs/>
          <w:sz w:val="24"/>
          <w:szCs w:val="24"/>
          <w:lang w:val="ru-RU"/>
        </w:rPr>
        <w:t>помощи</w:t>
      </w:r>
      <w:r w:rsidR="0021038A" w:rsidRPr="0021038A">
        <w:rPr>
          <w:rFonts w:ascii="Arial" w:hAnsi="Arial" w:cs="Arial"/>
          <w:bCs/>
          <w:sz w:val="24"/>
          <w:szCs w:val="24"/>
          <w:lang w:val="ru-RU"/>
        </w:rPr>
        <w:t xml:space="preserve"> </w:t>
      </w:r>
      <w:r w:rsidR="0021038A" w:rsidRPr="0021038A">
        <w:rPr>
          <w:rFonts w:ascii="Arial" w:hAnsi="Arial" w:cs="Arial"/>
          <w:sz w:val="24"/>
          <w:szCs w:val="24"/>
          <w:lang w:val="ru-RU"/>
        </w:rPr>
        <w:t>в области психического здоровья</w:t>
      </w:r>
      <w:r w:rsidR="00EA7F1A" w:rsidRPr="0021038A">
        <w:rPr>
          <w:rFonts w:ascii="Arial" w:hAnsi="Arial" w:cs="Arial"/>
          <w:sz w:val="24"/>
          <w:szCs w:val="24"/>
          <w:lang w:val="ru-RU"/>
        </w:rPr>
        <w:t xml:space="preserve">. </w:t>
      </w:r>
    </w:p>
    <w:p w14:paraId="04379005"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629CC431" w14:textId="5E21F986" w:rsidR="005F461B" w:rsidRPr="00781710" w:rsidRDefault="000970F0"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В</w:t>
      </w:r>
      <w:r w:rsidR="005F461B" w:rsidRPr="00781710">
        <w:rPr>
          <w:rFonts w:ascii="Arial" w:hAnsi="Arial" w:cs="Arial"/>
          <w:b/>
          <w:bCs/>
          <w:sz w:val="24"/>
          <w:szCs w:val="24"/>
          <w:lang w:val="ru-RU"/>
        </w:rPr>
        <w:t xml:space="preserve">сегда </w:t>
      </w:r>
      <w:r w:rsidRPr="00781710">
        <w:rPr>
          <w:rFonts w:ascii="Arial" w:hAnsi="Arial" w:cs="Arial"/>
          <w:b/>
          <w:bCs/>
          <w:sz w:val="24"/>
          <w:szCs w:val="24"/>
          <w:lang w:val="ru-RU"/>
        </w:rPr>
        <w:t xml:space="preserve">ли я буду получать </w:t>
      </w:r>
      <w:r w:rsidR="005F461B" w:rsidRPr="00781710">
        <w:rPr>
          <w:rFonts w:ascii="Arial" w:hAnsi="Arial" w:cs="Arial"/>
          <w:b/>
          <w:bCs/>
          <w:sz w:val="24"/>
          <w:szCs w:val="24"/>
          <w:lang w:val="ru-RU"/>
        </w:rPr>
        <w:t xml:space="preserve">уведомление </w:t>
      </w:r>
      <w:r w:rsidRPr="00781710">
        <w:rPr>
          <w:rFonts w:ascii="Arial" w:hAnsi="Arial" w:cs="Arial"/>
          <w:b/>
          <w:bCs/>
          <w:sz w:val="24"/>
          <w:szCs w:val="24"/>
          <w:lang w:val="ru-RU"/>
        </w:rPr>
        <w:t xml:space="preserve">об отказе в </w:t>
      </w:r>
      <w:r w:rsidR="006A124A">
        <w:rPr>
          <w:rFonts w:ascii="Arial" w:hAnsi="Arial" w:cs="Arial"/>
          <w:b/>
          <w:bCs/>
          <w:sz w:val="24"/>
          <w:szCs w:val="24"/>
          <w:lang w:val="ru-RU"/>
        </w:rPr>
        <w:t xml:space="preserve">оплате </w:t>
      </w:r>
      <w:r w:rsidR="00EA7F1A">
        <w:rPr>
          <w:rFonts w:ascii="Arial" w:hAnsi="Arial" w:cs="Arial"/>
          <w:b/>
          <w:bCs/>
          <w:sz w:val="24"/>
          <w:szCs w:val="24"/>
          <w:lang w:val="ru-RU"/>
        </w:rPr>
        <w:t>услуг,</w:t>
      </w:r>
      <w:r w:rsidRPr="00781710">
        <w:rPr>
          <w:rFonts w:ascii="Arial" w:hAnsi="Arial" w:cs="Arial"/>
          <w:b/>
          <w:bCs/>
          <w:sz w:val="24"/>
          <w:szCs w:val="24"/>
          <w:lang w:val="ru-RU"/>
        </w:rPr>
        <w:t xml:space="preserve"> если </w:t>
      </w:r>
      <w:r w:rsidR="005F461B" w:rsidRPr="00781710">
        <w:rPr>
          <w:rFonts w:ascii="Arial" w:hAnsi="Arial" w:cs="Arial"/>
          <w:b/>
          <w:bCs/>
          <w:sz w:val="24"/>
          <w:szCs w:val="24"/>
          <w:lang w:val="ru-RU"/>
        </w:rPr>
        <w:t>не получу услуги, которые хочу?</w:t>
      </w:r>
    </w:p>
    <w:p w14:paraId="331F645E"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770B93B3" w14:textId="0D280452" w:rsidR="00174C96" w:rsidRPr="008F1144" w:rsidRDefault="00174C96" w:rsidP="00174C96">
      <w:pPr>
        <w:tabs>
          <w:tab w:val="left" w:pos="859"/>
          <w:tab w:val="left" w:pos="860"/>
        </w:tabs>
        <w:spacing w:after="0" w:line="360" w:lineRule="auto"/>
        <w:ind w:right="543"/>
        <w:contextualSpacing/>
        <w:rPr>
          <w:rFonts w:ascii="Arial" w:hAnsi="Arial" w:cs="Arial"/>
          <w:sz w:val="24"/>
          <w:szCs w:val="24"/>
          <w:lang w:val="ru-RU"/>
        </w:rPr>
      </w:pPr>
      <w:r w:rsidRPr="008F1144">
        <w:rPr>
          <w:rFonts w:ascii="Arial" w:hAnsi="Arial" w:cs="Arial"/>
          <w:sz w:val="24"/>
          <w:szCs w:val="24"/>
          <w:lang w:val="ru-RU"/>
        </w:rPr>
        <w:t xml:space="preserve">Да, вы должны получить уведомление о неблагоприятном решении по льготам. Однако если вы не получили уведомление, вы можете подать апелляцию в окружной план психического здоровья или, если вы завершили процесс подачи апелляции, вы можете подать запрос на проведение независимого слушания на уровне  штата. При обращении в окружной план психического здоровья укажите, что вы столкнулись с  отказом в предоставлении льгот, но не получили уведомления. Информация о том, как подать апелляцию или ходатайствовать о проведении </w:t>
      </w:r>
      <w:r w:rsidR="00B60D30" w:rsidRPr="008F1144">
        <w:rPr>
          <w:rFonts w:ascii="Arial" w:hAnsi="Arial" w:cs="Arial"/>
          <w:sz w:val="24"/>
          <w:szCs w:val="24"/>
          <w:lang w:val="ru-RU"/>
        </w:rPr>
        <w:t>независимого</w:t>
      </w:r>
      <w:r w:rsidRPr="008F1144">
        <w:rPr>
          <w:rFonts w:ascii="Arial" w:hAnsi="Arial" w:cs="Arial"/>
          <w:sz w:val="24"/>
          <w:szCs w:val="24"/>
          <w:lang w:val="ru-RU"/>
        </w:rPr>
        <w:t xml:space="preserve">  слушания на уровне  штата, содержится в данном руководстве. Информация также должна быть доступна в офисе вашего лечащего специалиста.</w:t>
      </w:r>
    </w:p>
    <w:p w14:paraId="565A3873" w14:textId="122E2AF3" w:rsidR="00293097" w:rsidRPr="008F1144" w:rsidRDefault="00293097" w:rsidP="005F461B">
      <w:pPr>
        <w:tabs>
          <w:tab w:val="left" w:pos="859"/>
          <w:tab w:val="left" w:pos="860"/>
        </w:tabs>
        <w:spacing w:after="0" w:line="360" w:lineRule="auto"/>
        <w:ind w:right="543"/>
        <w:contextualSpacing/>
        <w:rPr>
          <w:rFonts w:ascii="Arial" w:hAnsi="Arial" w:cs="Arial"/>
          <w:sz w:val="24"/>
          <w:szCs w:val="24"/>
          <w:lang w:val="ru-RU"/>
        </w:rPr>
      </w:pPr>
    </w:p>
    <w:p w14:paraId="5E34667F" w14:textId="77777777" w:rsidR="00293097" w:rsidRPr="00781710" w:rsidRDefault="00293097" w:rsidP="00A92CD7">
      <w:pPr>
        <w:tabs>
          <w:tab w:val="left" w:pos="859"/>
          <w:tab w:val="left" w:pos="860"/>
        </w:tabs>
        <w:spacing w:after="0" w:line="360" w:lineRule="auto"/>
        <w:ind w:right="543"/>
        <w:contextualSpacing/>
        <w:rPr>
          <w:rFonts w:ascii="Arial" w:hAnsi="Arial" w:cs="Arial"/>
          <w:sz w:val="24"/>
          <w:szCs w:val="24"/>
          <w:lang w:val="ru-RU"/>
        </w:rPr>
      </w:pPr>
    </w:p>
    <w:p w14:paraId="1B4D045C" w14:textId="6F141A19" w:rsidR="00B259C9" w:rsidRPr="00781710" w:rsidRDefault="008F459F" w:rsidP="00A92CD7">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Какая информация содержится в Уведомлении об отказе в получении </w:t>
      </w:r>
      <w:r w:rsidR="008123C7">
        <w:rPr>
          <w:rFonts w:ascii="Arial" w:hAnsi="Arial" w:cs="Arial"/>
          <w:b/>
          <w:bCs/>
          <w:sz w:val="24"/>
          <w:szCs w:val="24"/>
          <w:lang w:val="ru-RU"/>
        </w:rPr>
        <w:t>услуг</w:t>
      </w:r>
      <w:r w:rsidR="00B259C9" w:rsidRPr="00781710">
        <w:rPr>
          <w:rFonts w:ascii="Arial" w:hAnsi="Arial" w:cs="Arial"/>
          <w:b/>
          <w:bCs/>
          <w:sz w:val="24"/>
          <w:szCs w:val="24"/>
          <w:lang w:val="ru-RU"/>
        </w:rPr>
        <w:t>?</w:t>
      </w:r>
    </w:p>
    <w:p w14:paraId="74ACF850" w14:textId="77777777" w:rsidR="002241F0" w:rsidRPr="00781710" w:rsidRDefault="002241F0" w:rsidP="00A92CD7">
      <w:pPr>
        <w:tabs>
          <w:tab w:val="left" w:pos="859"/>
          <w:tab w:val="left" w:pos="860"/>
        </w:tabs>
        <w:spacing w:after="0" w:line="360" w:lineRule="auto"/>
        <w:ind w:right="543"/>
        <w:contextualSpacing/>
        <w:rPr>
          <w:rFonts w:ascii="Arial" w:hAnsi="Arial" w:cs="Arial"/>
          <w:b/>
          <w:bCs/>
          <w:sz w:val="24"/>
          <w:szCs w:val="24"/>
          <w:lang w:val="ru-RU"/>
        </w:rPr>
      </w:pPr>
    </w:p>
    <w:p w14:paraId="2ABF0C6D" w14:textId="3204F3C9"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 Уведомлении об </w:t>
      </w:r>
      <w:r w:rsidR="008F459F" w:rsidRPr="00781710">
        <w:rPr>
          <w:rFonts w:ascii="Arial" w:hAnsi="Arial" w:cs="Arial"/>
          <w:bCs/>
          <w:sz w:val="24"/>
          <w:szCs w:val="24"/>
          <w:lang w:val="ru-RU"/>
        </w:rPr>
        <w:t xml:space="preserve">отказе в </w:t>
      </w:r>
      <w:r w:rsidR="00EA7F1A" w:rsidRPr="00781710">
        <w:rPr>
          <w:rFonts w:ascii="Arial" w:hAnsi="Arial" w:cs="Arial"/>
          <w:bCs/>
          <w:sz w:val="24"/>
          <w:szCs w:val="24"/>
          <w:lang w:val="ru-RU"/>
        </w:rPr>
        <w:t xml:space="preserve">получении </w:t>
      </w:r>
      <w:r w:rsidR="00EA7F1A">
        <w:rPr>
          <w:rFonts w:ascii="Arial" w:hAnsi="Arial" w:cs="Arial"/>
          <w:bCs/>
          <w:sz w:val="24"/>
          <w:szCs w:val="24"/>
          <w:lang w:val="ru-RU"/>
        </w:rPr>
        <w:t xml:space="preserve">услуг </w:t>
      </w:r>
      <w:r w:rsidR="00EA7F1A" w:rsidRPr="00781710">
        <w:rPr>
          <w:rFonts w:ascii="Arial" w:hAnsi="Arial" w:cs="Arial"/>
          <w:sz w:val="24"/>
          <w:szCs w:val="24"/>
          <w:lang w:val="ru-RU"/>
        </w:rPr>
        <w:t>будет</w:t>
      </w:r>
      <w:r w:rsidRPr="00781710">
        <w:rPr>
          <w:rFonts w:ascii="Arial" w:hAnsi="Arial" w:cs="Arial"/>
          <w:sz w:val="24"/>
          <w:szCs w:val="24"/>
          <w:lang w:val="ru-RU"/>
        </w:rPr>
        <w:t xml:space="preserve"> указано:</w:t>
      </w:r>
    </w:p>
    <w:p w14:paraId="7E4C72B5" w14:textId="28F46756" w:rsidR="00D027E6" w:rsidRPr="00781710" w:rsidRDefault="00E20E64">
      <w:pPr>
        <w:pStyle w:val="ListParagraph"/>
        <w:numPr>
          <w:ilvl w:val="0"/>
          <w:numId w:val="15"/>
        </w:numPr>
        <w:spacing w:line="360" w:lineRule="auto"/>
        <w:contextualSpacing/>
        <w:rPr>
          <w:sz w:val="24"/>
          <w:szCs w:val="24"/>
          <w:lang w:val="ru-RU"/>
        </w:rPr>
      </w:pPr>
      <w:r w:rsidRPr="00AD0473">
        <w:rPr>
          <w:sz w:val="24"/>
          <w:szCs w:val="24"/>
          <w:lang w:val="ru-RU"/>
        </w:rPr>
        <w:t>Что</w:t>
      </w:r>
      <w:r w:rsidR="00AD0473" w:rsidRPr="00AD0473">
        <w:rPr>
          <w:sz w:val="24"/>
          <w:szCs w:val="24"/>
          <w:lang w:val="ru-RU"/>
        </w:rPr>
        <w:t xml:space="preserve"> было решено </w:t>
      </w:r>
      <w:r w:rsidRPr="00AD0473">
        <w:rPr>
          <w:sz w:val="24"/>
          <w:szCs w:val="24"/>
          <w:lang w:val="ru-RU"/>
        </w:rPr>
        <w:t>вашим</w:t>
      </w:r>
      <w:r w:rsidR="00AD0473" w:rsidRPr="00AD0473">
        <w:rPr>
          <w:sz w:val="24"/>
          <w:szCs w:val="24"/>
          <w:lang w:val="ru-RU"/>
        </w:rPr>
        <w:t xml:space="preserve"> планом </w:t>
      </w:r>
      <w:r w:rsidR="00DB47B7" w:rsidRPr="00781710">
        <w:rPr>
          <w:sz w:val="24"/>
          <w:szCs w:val="24"/>
          <w:lang w:val="ru-RU"/>
        </w:rPr>
        <w:t>медицинского страхования в области психического здоровья</w:t>
      </w:r>
      <w:r w:rsidR="00D027E6" w:rsidRPr="00781710">
        <w:rPr>
          <w:sz w:val="24"/>
          <w:szCs w:val="24"/>
          <w:lang w:val="ru-RU"/>
        </w:rPr>
        <w:t xml:space="preserve">, </w:t>
      </w:r>
      <w:r w:rsidR="00AD0473" w:rsidRPr="00AD0473">
        <w:rPr>
          <w:sz w:val="24"/>
          <w:szCs w:val="24"/>
          <w:lang w:val="ru-RU"/>
        </w:rPr>
        <w:t>что</w:t>
      </w:r>
      <w:r w:rsidR="00D027E6" w:rsidRPr="00781710">
        <w:rPr>
          <w:sz w:val="24"/>
          <w:szCs w:val="24"/>
          <w:lang w:val="ru-RU"/>
        </w:rPr>
        <w:t xml:space="preserve"> влияет на вас и вашу способность получать услуги.</w:t>
      </w:r>
    </w:p>
    <w:p w14:paraId="55D98409" w14:textId="77777777"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Дата вступления решения в силу и причина принятия решения</w:t>
      </w:r>
    </w:p>
    <w:p w14:paraId="14AB37E5" w14:textId="77777777"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Государственные или федеральные правила, на которых основывалось решение</w:t>
      </w:r>
    </w:p>
    <w:p w14:paraId="078C11E1" w14:textId="6322F2BD" w:rsidR="00D027E6" w:rsidRDefault="00D027E6">
      <w:pPr>
        <w:pStyle w:val="ListParagraph"/>
        <w:numPr>
          <w:ilvl w:val="0"/>
          <w:numId w:val="15"/>
        </w:numPr>
        <w:spacing w:line="360" w:lineRule="auto"/>
        <w:contextualSpacing/>
        <w:rPr>
          <w:sz w:val="24"/>
          <w:szCs w:val="24"/>
          <w:lang w:val="ru-RU"/>
        </w:rPr>
      </w:pPr>
      <w:r w:rsidRPr="00781710">
        <w:rPr>
          <w:sz w:val="24"/>
          <w:szCs w:val="24"/>
          <w:lang w:val="ru-RU"/>
        </w:rPr>
        <w:t xml:space="preserve">Ваши права подавать апелляцию, если вы не согласны с решением </w:t>
      </w:r>
      <w:r w:rsidR="00C50B72" w:rsidRPr="00781710">
        <w:rPr>
          <w:sz w:val="24"/>
          <w:szCs w:val="24"/>
          <w:lang w:val="ru-RU"/>
        </w:rPr>
        <w:t>плана медицинского страхования в области психического здоровья</w:t>
      </w:r>
      <w:r w:rsidRPr="00781710">
        <w:rPr>
          <w:sz w:val="24"/>
          <w:szCs w:val="24"/>
          <w:lang w:val="ru-RU"/>
        </w:rPr>
        <w:t>.</w:t>
      </w:r>
    </w:p>
    <w:p w14:paraId="700959B2" w14:textId="1C7FA932" w:rsidR="00E20E64" w:rsidRPr="00781710" w:rsidRDefault="00E20E64">
      <w:pPr>
        <w:pStyle w:val="ListParagraph"/>
        <w:numPr>
          <w:ilvl w:val="0"/>
          <w:numId w:val="15"/>
        </w:numPr>
        <w:spacing w:line="360" w:lineRule="auto"/>
        <w:contextualSpacing/>
        <w:rPr>
          <w:sz w:val="24"/>
          <w:szCs w:val="24"/>
          <w:lang w:val="ru-RU"/>
        </w:rPr>
      </w:pPr>
      <w:r w:rsidRPr="00E20E64">
        <w:rPr>
          <w:sz w:val="24"/>
          <w:szCs w:val="24"/>
          <w:lang w:val="ru-RU"/>
        </w:rPr>
        <w:t>Как получить копии документов, записей и другой информации, связанной с решением плана психического здоровья</w:t>
      </w:r>
    </w:p>
    <w:p w14:paraId="2396955E" w14:textId="6777CF64"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Как подать апелляцию в</w:t>
      </w:r>
      <w:r w:rsidR="008F459F" w:rsidRPr="00781710">
        <w:rPr>
          <w:sz w:val="24"/>
          <w:szCs w:val="24"/>
          <w:lang w:val="ru-RU"/>
        </w:rPr>
        <w:t xml:space="preserve"> отношении</w:t>
      </w:r>
      <w:r w:rsidRPr="00781710">
        <w:rPr>
          <w:sz w:val="24"/>
          <w:szCs w:val="24"/>
          <w:lang w:val="ru-RU"/>
        </w:rPr>
        <w:t xml:space="preserve"> </w:t>
      </w:r>
      <w:r w:rsidR="008F459F" w:rsidRPr="00781710">
        <w:rPr>
          <w:sz w:val="24"/>
          <w:szCs w:val="24"/>
          <w:lang w:val="ru-RU"/>
        </w:rPr>
        <w:t>плана медицинского страхования в области психического здоровья</w:t>
      </w:r>
    </w:p>
    <w:p w14:paraId="62ED0C91" w14:textId="279BD5D2"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lastRenderedPageBreak/>
        <w:t>Как запросить</w:t>
      </w:r>
      <w:r w:rsidR="00E20E64" w:rsidRPr="00E20E64">
        <w:rPr>
          <w:sz w:val="24"/>
          <w:szCs w:val="24"/>
          <w:lang w:val="ru-RU"/>
        </w:rPr>
        <w:t xml:space="preserve"> независимое</w:t>
      </w:r>
      <w:r w:rsidRPr="00781710">
        <w:rPr>
          <w:sz w:val="24"/>
          <w:szCs w:val="24"/>
          <w:lang w:val="ru-RU"/>
        </w:rPr>
        <w:t xml:space="preserve"> слушание на уровне штата, если вы не удовлетворены решением</w:t>
      </w:r>
      <w:r w:rsidR="008F459F" w:rsidRPr="00781710">
        <w:rPr>
          <w:sz w:val="24"/>
          <w:szCs w:val="24"/>
          <w:lang w:val="ru-RU"/>
        </w:rPr>
        <w:t xml:space="preserve"> в рамках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по вашей апелляции.</w:t>
      </w:r>
    </w:p>
    <w:p w14:paraId="3B07F336" w14:textId="77777777"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Как запросить ускоренную апелляцию или ускоренное слушание на уровне штата</w:t>
      </w:r>
    </w:p>
    <w:p w14:paraId="3B0A44F8" w14:textId="77777777"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Как получить помощь в подаче апелляции или запросе слушания на уровне штата</w:t>
      </w:r>
    </w:p>
    <w:p w14:paraId="1404BC95" w14:textId="77777777"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Сколько времени у вас есть, чтобы подать апелляцию или запросить слушание на уровне штата</w:t>
      </w:r>
    </w:p>
    <w:p w14:paraId="14C3557B" w14:textId="02F8FE4F"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 xml:space="preserve">Ваше право продолжать получать услуги, пока вы ожидаете решения по апелляции или </w:t>
      </w:r>
      <w:r w:rsidR="00E20E64" w:rsidRPr="00E20E64">
        <w:rPr>
          <w:sz w:val="24"/>
          <w:szCs w:val="24"/>
          <w:lang w:val="ru-RU"/>
        </w:rPr>
        <w:t xml:space="preserve">независимого </w:t>
      </w:r>
      <w:r w:rsidRPr="00781710">
        <w:rPr>
          <w:sz w:val="24"/>
          <w:szCs w:val="24"/>
          <w:lang w:val="ru-RU"/>
        </w:rPr>
        <w:t xml:space="preserve">слушания на уровне штата, как запросить продолжение этих услуг и будут ли расходы на эти услуги покрываться программой </w:t>
      </w:r>
      <w:r w:rsidR="007A2E31">
        <w:rPr>
          <w:sz w:val="24"/>
          <w:szCs w:val="24"/>
          <w:lang w:val="ru-RU"/>
        </w:rPr>
        <w:t>Medi-Cal</w:t>
      </w:r>
    </w:p>
    <w:p w14:paraId="24B30FC0" w14:textId="5AF34864" w:rsidR="00D027E6" w:rsidRPr="00781710" w:rsidRDefault="00D027E6">
      <w:pPr>
        <w:pStyle w:val="ListParagraph"/>
        <w:numPr>
          <w:ilvl w:val="0"/>
          <w:numId w:val="15"/>
        </w:numPr>
        <w:spacing w:line="360" w:lineRule="auto"/>
        <w:contextualSpacing/>
        <w:rPr>
          <w:sz w:val="24"/>
          <w:szCs w:val="24"/>
          <w:lang w:val="ru-RU"/>
        </w:rPr>
      </w:pPr>
      <w:r w:rsidRPr="00781710">
        <w:rPr>
          <w:sz w:val="24"/>
          <w:szCs w:val="24"/>
          <w:lang w:val="ru-RU"/>
        </w:rPr>
        <w:t xml:space="preserve">Когда вам нужно подать апелляцию или запрос на </w:t>
      </w:r>
      <w:r w:rsidR="00E20E64" w:rsidRPr="00E20E64">
        <w:rPr>
          <w:sz w:val="24"/>
          <w:szCs w:val="24"/>
          <w:lang w:val="ru-RU"/>
        </w:rPr>
        <w:t>независимо</w:t>
      </w:r>
      <w:r w:rsidR="00E20E64">
        <w:rPr>
          <w:sz w:val="24"/>
          <w:szCs w:val="24"/>
        </w:rPr>
        <w:t>e</w:t>
      </w:r>
      <w:r w:rsidR="00E20E64" w:rsidRPr="00E20E64">
        <w:rPr>
          <w:sz w:val="24"/>
          <w:szCs w:val="24"/>
          <w:lang w:val="ru-RU"/>
        </w:rPr>
        <w:t xml:space="preserve"> </w:t>
      </w:r>
      <w:r w:rsidRPr="00781710">
        <w:rPr>
          <w:sz w:val="24"/>
          <w:szCs w:val="24"/>
          <w:lang w:val="ru-RU"/>
        </w:rPr>
        <w:t>слушание на уровне штата, если вы хотите, чтобы услуги продолжали</w:t>
      </w:r>
      <w:r w:rsidR="008F459F" w:rsidRPr="00781710">
        <w:rPr>
          <w:sz w:val="24"/>
          <w:szCs w:val="24"/>
          <w:lang w:val="ru-RU"/>
        </w:rPr>
        <w:t xml:space="preserve"> оказывать</w:t>
      </w:r>
      <w:r w:rsidRPr="00781710">
        <w:rPr>
          <w:sz w:val="24"/>
          <w:szCs w:val="24"/>
          <w:lang w:val="ru-RU"/>
        </w:rPr>
        <w:t>.</w:t>
      </w:r>
    </w:p>
    <w:p w14:paraId="046FF7D8" w14:textId="77777777" w:rsidR="00D027E6" w:rsidRPr="00781710" w:rsidRDefault="00D027E6" w:rsidP="00D027E6">
      <w:pPr>
        <w:spacing w:after="0" w:line="360" w:lineRule="auto"/>
        <w:contextualSpacing/>
        <w:rPr>
          <w:rFonts w:ascii="Arial" w:hAnsi="Arial" w:cs="Arial"/>
          <w:sz w:val="24"/>
          <w:szCs w:val="24"/>
          <w:lang w:val="ru-RU"/>
        </w:rPr>
      </w:pPr>
    </w:p>
    <w:p w14:paraId="5683CAB2" w14:textId="7D96383F" w:rsidR="008F459F" w:rsidRPr="00781710" w:rsidRDefault="00D027E6" w:rsidP="008F459F">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sz w:val="24"/>
          <w:szCs w:val="24"/>
          <w:lang w:val="ru-RU"/>
        </w:rPr>
        <w:t xml:space="preserve">Что </w:t>
      </w:r>
      <w:r w:rsidR="008F459F" w:rsidRPr="00781710">
        <w:rPr>
          <w:rFonts w:ascii="Arial" w:hAnsi="Arial" w:cs="Arial"/>
          <w:b/>
          <w:sz w:val="24"/>
          <w:szCs w:val="24"/>
          <w:lang w:val="ru-RU"/>
        </w:rPr>
        <w:t xml:space="preserve">делать после получения </w:t>
      </w:r>
      <w:r w:rsidR="008F459F" w:rsidRPr="00781710">
        <w:rPr>
          <w:rFonts w:ascii="Arial" w:hAnsi="Arial" w:cs="Arial"/>
          <w:b/>
          <w:bCs/>
          <w:sz w:val="24"/>
          <w:szCs w:val="24"/>
          <w:lang w:val="ru-RU"/>
        </w:rPr>
        <w:t xml:space="preserve">Уведомления об отказе в получении </w:t>
      </w:r>
      <w:r w:rsidR="003C0FB4">
        <w:rPr>
          <w:rFonts w:ascii="Arial" w:hAnsi="Arial" w:cs="Arial"/>
          <w:b/>
          <w:bCs/>
          <w:sz w:val="24"/>
          <w:szCs w:val="24"/>
          <w:lang w:val="ru-RU"/>
        </w:rPr>
        <w:t>страховых услуг</w:t>
      </w:r>
      <w:r w:rsidR="008F459F" w:rsidRPr="00781710">
        <w:rPr>
          <w:rFonts w:ascii="Arial" w:hAnsi="Arial" w:cs="Arial"/>
          <w:b/>
          <w:bCs/>
          <w:sz w:val="24"/>
          <w:szCs w:val="24"/>
          <w:lang w:val="ru-RU"/>
        </w:rPr>
        <w:t>?</w:t>
      </w:r>
    </w:p>
    <w:p w14:paraId="1903F578" w14:textId="77777777" w:rsidR="00D027E6" w:rsidRPr="00781710" w:rsidRDefault="00D027E6" w:rsidP="00D027E6">
      <w:pPr>
        <w:spacing w:after="0" w:line="360" w:lineRule="auto"/>
        <w:contextualSpacing/>
        <w:rPr>
          <w:rFonts w:ascii="Arial" w:hAnsi="Arial" w:cs="Arial"/>
          <w:sz w:val="24"/>
          <w:szCs w:val="24"/>
          <w:lang w:val="ru-RU"/>
        </w:rPr>
      </w:pPr>
    </w:p>
    <w:p w14:paraId="47ECB829" w14:textId="1AF05226"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Когда вы получите </w:t>
      </w:r>
      <w:r w:rsidR="008F459F"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sz w:val="24"/>
          <w:szCs w:val="24"/>
          <w:lang w:val="ru-RU"/>
        </w:rPr>
        <w:t xml:space="preserve">, вам следует внимательно прочитать всю информацию в уведомлении. Если вы не понимаете </w:t>
      </w:r>
      <w:r w:rsidR="008F459F" w:rsidRPr="00781710">
        <w:rPr>
          <w:rFonts w:ascii="Arial" w:hAnsi="Arial" w:cs="Arial"/>
          <w:sz w:val="24"/>
          <w:szCs w:val="24"/>
          <w:lang w:val="ru-RU"/>
        </w:rPr>
        <w:t xml:space="preserve">что-то в </w:t>
      </w:r>
      <w:r w:rsidRPr="00781710">
        <w:rPr>
          <w:rFonts w:ascii="Arial" w:hAnsi="Arial" w:cs="Arial"/>
          <w:sz w:val="24"/>
          <w:szCs w:val="24"/>
          <w:lang w:val="ru-RU"/>
        </w:rPr>
        <w:t>уведомлени</w:t>
      </w:r>
      <w:r w:rsidR="008F459F" w:rsidRPr="00781710">
        <w:rPr>
          <w:rFonts w:ascii="Arial" w:hAnsi="Arial" w:cs="Arial"/>
          <w:sz w:val="24"/>
          <w:szCs w:val="24"/>
          <w:lang w:val="ru-RU"/>
        </w:rPr>
        <w:t>и</w:t>
      </w:r>
      <w:r w:rsidRPr="00781710">
        <w:rPr>
          <w:rFonts w:ascii="Arial" w:hAnsi="Arial" w:cs="Arial"/>
          <w:sz w:val="24"/>
          <w:szCs w:val="24"/>
          <w:lang w:val="ru-RU"/>
        </w:rPr>
        <w:t xml:space="preserve">, вам может помочь </w:t>
      </w:r>
      <w:r w:rsidR="008F459F" w:rsidRPr="00781710">
        <w:rPr>
          <w:rFonts w:ascii="Arial" w:hAnsi="Arial" w:cs="Arial"/>
          <w:sz w:val="24"/>
          <w:szCs w:val="24"/>
          <w:lang w:val="ru-RU"/>
        </w:rPr>
        <w:t>сотрудник службы</w:t>
      </w:r>
      <w:r w:rsidR="00B65A43">
        <w:rPr>
          <w:rFonts w:ascii="Arial" w:hAnsi="Arial" w:cs="Arial"/>
          <w:sz w:val="24"/>
          <w:szCs w:val="24"/>
          <w:lang w:val="ru-RU"/>
        </w:rPr>
        <w:t xml:space="preserve"> сервиса клиентов</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8F459F"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Вы также можете попросить другого человека помочь вам.</w:t>
      </w:r>
    </w:p>
    <w:p w14:paraId="5F61E63E" w14:textId="77777777" w:rsidR="00D027E6" w:rsidRPr="00781710" w:rsidRDefault="00D027E6" w:rsidP="00D027E6">
      <w:pPr>
        <w:spacing w:after="0" w:line="360" w:lineRule="auto"/>
        <w:contextualSpacing/>
        <w:rPr>
          <w:rFonts w:ascii="Arial" w:hAnsi="Arial" w:cs="Arial"/>
          <w:sz w:val="24"/>
          <w:szCs w:val="24"/>
          <w:lang w:val="ru-RU"/>
        </w:rPr>
      </w:pPr>
    </w:p>
    <w:p w14:paraId="49CAC133" w14:textId="59916494" w:rsidR="00D027E6" w:rsidRPr="00781710" w:rsidRDefault="00174C96" w:rsidP="00D027E6">
      <w:pPr>
        <w:spacing w:after="0" w:line="360" w:lineRule="auto"/>
        <w:contextualSpacing/>
        <w:rPr>
          <w:rFonts w:ascii="Arial" w:hAnsi="Arial" w:cs="Arial"/>
          <w:sz w:val="24"/>
          <w:szCs w:val="24"/>
          <w:lang w:val="ru-RU"/>
        </w:rPr>
      </w:pPr>
      <w:r w:rsidRPr="00174C96">
        <w:rPr>
          <w:rFonts w:ascii="Arial" w:hAnsi="Arial" w:cs="Arial"/>
          <w:sz w:val="24"/>
          <w:szCs w:val="24"/>
          <w:lang w:val="ru-RU"/>
        </w:rPr>
        <w:t xml:space="preserve">Вы можете запросить продолжение услуг, которые были прекращены, на время , пока вы подаете апелляцию или запрос на проведение независимого слушания на уровне штата. Вы должны подать запрос на продолжение услуг не позднее чем через 10 календарных дней после того, как уведомление о неблагоприятном </w:t>
      </w:r>
      <w:r w:rsidRPr="00174C96">
        <w:rPr>
          <w:rFonts w:ascii="Arial" w:hAnsi="Arial" w:cs="Arial"/>
          <w:sz w:val="24"/>
          <w:szCs w:val="24"/>
          <w:lang w:val="ru-RU"/>
        </w:rPr>
        <w:lastRenderedPageBreak/>
        <w:t>решении по льготам было отправлено вам по почте или вручено лично, или до даты вступления изменений в силу</w:t>
      </w:r>
      <w:r w:rsidR="00D027E6" w:rsidRPr="00781710">
        <w:rPr>
          <w:rFonts w:ascii="Arial" w:hAnsi="Arial" w:cs="Arial"/>
          <w:sz w:val="24"/>
          <w:szCs w:val="24"/>
          <w:lang w:val="ru-RU"/>
        </w:rPr>
        <w:t>.</w:t>
      </w:r>
    </w:p>
    <w:p w14:paraId="026291DB" w14:textId="77777777" w:rsidR="00D027E6" w:rsidRPr="00781710" w:rsidRDefault="00D027E6" w:rsidP="00D027E6">
      <w:pPr>
        <w:spacing w:after="0" w:line="360" w:lineRule="auto"/>
        <w:contextualSpacing/>
        <w:rPr>
          <w:rFonts w:ascii="Arial" w:hAnsi="Arial" w:cs="Arial"/>
          <w:sz w:val="24"/>
          <w:szCs w:val="24"/>
          <w:lang w:val="ru-RU"/>
        </w:rPr>
      </w:pPr>
    </w:p>
    <w:p w14:paraId="1A82273F" w14:textId="2410868C" w:rsidR="00D027E6" w:rsidRPr="00781710" w:rsidRDefault="008F459F"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Дополнительная с</w:t>
      </w:r>
      <w:r w:rsidR="00D027E6" w:rsidRPr="00781710">
        <w:rPr>
          <w:rFonts w:ascii="Arial" w:hAnsi="Arial" w:cs="Arial"/>
          <w:sz w:val="24"/>
          <w:szCs w:val="24"/>
          <w:lang w:val="ru-RU"/>
        </w:rPr>
        <w:t xml:space="preserve">пециальная информация о </w:t>
      </w:r>
      <w:r w:rsidR="007A40F7" w:rsidRPr="00781710">
        <w:rPr>
          <w:rFonts w:ascii="Arial" w:hAnsi="Arial" w:cs="Arial"/>
          <w:sz w:val="24"/>
          <w:szCs w:val="24"/>
          <w:lang w:val="ru-RU"/>
        </w:rPr>
        <w:t>плане медицинского страхования в области психического здоровья</w:t>
      </w:r>
    </w:p>
    <w:p w14:paraId="0E286792" w14:textId="77777777" w:rsidR="00D027E6" w:rsidRPr="00781710" w:rsidRDefault="00D027E6" w:rsidP="00D027E6">
      <w:pPr>
        <w:spacing w:after="0" w:line="360" w:lineRule="auto"/>
        <w:contextualSpacing/>
        <w:rPr>
          <w:rFonts w:ascii="Arial" w:hAnsi="Arial" w:cs="Arial"/>
          <w:sz w:val="24"/>
          <w:szCs w:val="24"/>
          <w:lang w:val="ru-RU"/>
        </w:rPr>
      </w:pPr>
    </w:p>
    <w:p w14:paraId="3F1A01B0" w14:textId="34AFB300" w:rsidR="00DB34FD" w:rsidRPr="00781710" w:rsidRDefault="008F459F"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D027E6"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D027E6"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63BF98DF" w14:textId="77777777" w:rsidR="00DB34FD" w:rsidRPr="00781710" w:rsidRDefault="00DB34FD" w:rsidP="00A92CD7">
      <w:pPr>
        <w:pStyle w:val="Heading1"/>
        <w:bidi w:val="0"/>
        <w:spacing w:after="0" w:line="360" w:lineRule="auto"/>
        <w:contextualSpacing/>
        <w:rPr>
          <w:lang w:val="ru-RU"/>
        </w:rPr>
      </w:pPr>
      <w:r w:rsidRPr="00781710">
        <w:rPr>
          <w:lang w:val="ru-RU"/>
        </w:rPr>
        <w:br w:type="column"/>
      </w:r>
      <w:r w:rsidR="00D027E6" w:rsidRPr="00781710">
        <w:rPr>
          <w:lang w:val="ru-RU"/>
        </w:rPr>
        <w:lastRenderedPageBreak/>
        <w:t>ПРОЦЕДУРА РЕШЕНИЯ ПРОБЛЕМНЫХ ВОПРОСОВ: ПОДАЧА ЖАЛОБЫ ИЛИ АПЕЛЛЯЦИИ</w:t>
      </w:r>
    </w:p>
    <w:p w14:paraId="48589E58" w14:textId="77777777" w:rsidR="00DB34FD" w:rsidRPr="00781710" w:rsidRDefault="00DB34FD" w:rsidP="00A92CD7">
      <w:pPr>
        <w:spacing w:after="0" w:line="360" w:lineRule="auto"/>
        <w:contextualSpacing/>
        <w:rPr>
          <w:rFonts w:ascii="Arial" w:hAnsi="Arial" w:cs="Arial"/>
          <w:b/>
          <w:bCs/>
          <w:sz w:val="24"/>
          <w:szCs w:val="24"/>
          <w:lang w:val="ru-RU"/>
        </w:rPr>
      </w:pPr>
    </w:p>
    <w:p w14:paraId="0ABF6F10" w14:textId="6ABE4F6B"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Что, если я не получу услуги, которые мне нужны, в рамках моего </w:t>
      </w:r>
      <w:r w:rsidR="00C50B72" w:rsidRPr="00781710">
        <w:rPr>
          <w:rFonts w:ascii="Arial" w:hAnsi="Arial" w:cs="Arial"/>
          <w:b/>
          <w:bCs/>
          <w:sz w:val="24"/>
          <w:szCs w:val="24"/>
          <w:lang w:val="ru-RU"/>
        </w:rPr>
        <w:t>Плана медицинского страхования в области психического здоровья</w:t>
      </w:r>
      <w:r w:rsidRPr="00781710">
        <w:rPr>
          <w:rFonts w:ascii="Arial" w:hAnsi="Arial" w:cs="Arial"/>
          <w:b/>
          <w:bCs/>
          <w:sz w:val="24"/>
          <w:szCs w:val="24"/>
          <w:lang w:val="ru-RU"/>
        </w:rPr>
        <w:t>?</w:t>
      </w:r>
    </w:p>
    <w:p w14:paraId="6D146B29" w14:textId="77777777" w:rsidR="00D027E6" w:rsidRPr="00781710" w:rsidRDefault="00D027E6" w:rsidP="00D027E6">
      <w:pPr>
        <w:spacing w:after="0" w:line="360" w:lineRule="auto"/>
        <w:contextualSpacing/>
        <w:rPr>
          <w:rFonts w:ascii="Arial" w:hAnsi="Arial" w:cs="Arial"/>
          <w:bCs/>
          <w:sz w:val="24"/>
          <w:szCs w:val="24"/>
          <w:lang w:val="ru-RU"/>
        </w:rPr>
      </w:pPr>
    </w:p>
    <w:p w14:paraId="4360067F" w14:textId="03ED7F5F"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 вашем плане </w:t>
      </w:r>
      <w:r w:rsidR="008F459F" w:rsidRPr="00781710">
        <w:rPr>
          <w:rFonts w:ascii="Arial" w:hAnsi="Arial" w:cs="Arial"/>
          <w:bCs/>
          <w:sz w:val="24"/>
          <w:szCs w:val="24"/>
          <w:lang w:val="ru-RU"/>
        </w:rPr>
        <w:t>медицинского страхования в области психического здоровья</w:t>
      </w:r>
      <w:r w:rsidRPr="00781710">
        <w:rPr>
          <w:rFonts w:ascii="Arial" w:hAnsi="Arial" w:cs="Arial"/>
          <w:bCs/>
          <w:sz w:val="24"/>
          <w:szCs w:val="24"/>
          <w:lang w:val="ru-RU"/>
        </w:rPr>
        <w:t xml:space="preserve"> должен быть предусмотрен процесс, позволяющий вам </w:t>
      </w:r>
      <w:r w:rsidR="008F459F" w:rsidRPr="00781710">
        <w:rPr>
          <w:rFonts w:ascii="Arial" w:hAnsi="Arial" w:cs="Arial"/>
          <w:bCs/>
          <w:sz w:val="24"/>
          <w:szCs w:val="24"/>
          <w:lang w:val="ru-RU"/>
        </w:rPr>
        <w:t>обращаться</w:t>
      </w:r>
      <w:r w:rsidRPr="00781710">
        <w:rPr>
          <w:rFonts w:ascii="Arial" w:hAnsi="Arial" w:cs="Arial"/>
          <w:bCs/>
          <w:sz w:val="24"/>
          <w:szCs w:val="24"/>
          <w:lang w:val="ru-RU"/>
        </w:rPr>
        <w:t xml:space="preserve"> с жалобой или проблемой по любому вопросу, связанному со специализ</w:t>
      </w:r>
      <w:r w:rsidR="008F459F" w:rsidRPr="00781710">
        <w:rPr>
          <w:rFonts w:ascii="Arial" w:hAnsi="Arial" w:cs="Arial"/>
          <w:bCs/>
          <w:sz w:val="24"/>
          <w:szCs w:val="24"/>
          <w:lang w:val="ru-RU"/>
        </w:rPr>
        <w:t>ированной психиатрической помощью</w:t>
      </w:r>
      <w:r w:rsidRPr="00781710">
        <w:rPr>
          <w:rFonts w:ascii="Arial" w:hAnsi="Arial" w:cs="Arial"/>
          <w:bCs/>
          <w:sz w:val="24"/>
          <w:szCs w:val="24"/>
          <w:lang w:val="ru-RU"/>
        </w:rPr>
        <w:t>, которую вы хотите или получаете. Это называется процессом решения проблемы и может включать:</w:t>
      </w:r>
    </w:p>
    <w:p w14:paraId="55E600B0" w14:textId="2260722F" w:rsidR="008F459F" w:rsidRPr="00781710" w:rsidRDefault="00D027E6">
      <w:pPr>
        <w:pStyle w:val="ListParagraph"/>
        <w:numPr>
          <w:ilvl w:val="0"/>
          <w:numId w:val="16"/>
        </w:numPr>
        <w:spacing w:line="360" w:lineRule="auto"/>
        <w:contextualSpacing/>
        <w:rPr>
          <w:bCs/>
          <w:sz w:val="24"/>
          <w:szCs w:val="24"/>
          <w:lang w:val="ru-RU"/>
        </w:rPr>
      </w:pPr>
      <w:r w:rsidRPr="00781710">
        <w:rPr>
          <w:b/>
          <w:bCs/>
          <w:sz w:val="24"/>
          <w:szCs w:val="24"/>
          <w:lang w:val="ru-RU"/>
        </w:rPr>
        <w:t>Процесс рассмотрения жалоб</w:t>
      </w:r>
      <w:r w:rsidRPr="00781710">
        <w:rPr>
          <w:bCs/>
          <w:sz w:val="24"/>
          <w:szCs w:val="24"/>
          <w:lang w:val="ru-RU"/>
        </w:rPr>
        <w:t xml:space="preserve">: выражение </w:t>
      </w:r>
      <w:r w:rsidR="008123C7">
        <w:rPr>
          <w:bCs/>
          <w:sz w:val="24"/>
          <w:szCs w:val="24"/>
          <w:lang w:val="ru-RU"/>
        </w:rPr>
        <w:t xml:space="preserve">несогласия </w:t>
      </w:r>
      <w:r w:rsidR="00EA7F1A">
        <w:rPr>
          <w:bCs/>
          <w:sz w:val="24"/>
          <w:szCs w:val="24"/>
          <w:lang w:val="ru-RU"/>
        </w:rPr>
        <w:t xml:space="preserve">с </w:t>
      </w:r>
      <w:r w:rsidR="00EA7F1A" w:rsidRPr="00781710">
        <w:rPr>
          <w:bCs/>
          <w:sz w:val="24"/>
          <w:szCs w:val="24"/>
          <w:lang w:val="ru-RU"/>
        </w:rPr>
        <w:t>чем</w:t>
      </w:r>
      <w:r w:rsidRPr="00781710">
        <w:rPr>
          <w:bCs/>
          <w:sz w:val="24"/>
          <w:szCs w:val="24"/>
          <w:lang w:val="ru-RU"/>
        </w:rPr>
        <w:t xml:space="preserve">-либо, касающимся </w:t>
      </w:r>
      <w:r w:rsidR="008F459F" w:rsidRPr="00781710">
        <w:rPr>
          <w:bCs/>
          <w:sz w:val="24"/>
          <w:szCs w:val="24"/>
          <w:lang w:val="ru-RU"/>
        </w:rPr>
        <w:t xml:space="preserve">специализированной психиатрической помощи </w:t>
      </w:r>
      <w:r w:rsidRPr="00781710">
        <w:rPr>
          <w:bCs/>
          <w:sz w:val="24"/>
          <w:szCs w:val="24"/>
          <w:lang w:val="ru-RU"/>
        </w:rPr>
        <w:t xml:space="preserve">или </w:t>
      </w:r>
      <w:r w:rsidR="00C50B72" w:rsidRPr="00781710">
        <w:rPr>
          <w:bCs/>
          <w:sz w:val="24"/>
          <w:szCs w:val="24"/>
          <w:lang w:val="ru-RU"/>
        </w:rPr>
        <w:t>плана медицинского страхования в области психического здоровья</w:t>
      </w:r>
      <w:r w:rsidRPr="00781710">
        <w:rPr>
          <w:bCs/>
          <w:sz w:val="24"/>
          <w:szCs w:val="24"/>
          <w:lang w:val="ru-RU"/>
        </w:rPr>
        <w:t>.</w:t>
      </w:r>
    </w:p>
    <w:p w14:paraId="73B555DF" w14:textId="58CC8931" w:rsidR="008F459F" w:rsidRPr="00781710" w:rsidRDefault="00D027E6">
      <w:pPr>
        <w:pStyle w:val="ListParagraph"/>
        <w:numPr>
          <w:ilvl w:val="0"/>
          <w:numId w:val="16"/>
        </w:numPr>
        <w:spacing w:line="360" w:lineRule="auto"/>
        <w:contextualSpacing/>
        <w:rPr>
          <w:bCs/>
          <w:sz w:val="24"/>
          <w:szCs w:val="24"/>
          <w:lang w:val="ru-RU"/>
        </w:rPr>
      </w:pPr>
      <w:r w:rsidRPr="00781710">
        <w:rPr>
          <w:b/>
          <w:bCs/>
          <w:sz w:val="24"/>
          <w:szCs w:val="24"/>
          <w:lang w:val="ru-RU"/>
        </w:rPr>
        <w:t>Процесс апелляции</w:t>
      </w:r>
      <w:r w:rsidRPr="00781710">
        <w:rPr>
          <w:bCs/>
          <w:sz w:val="24"/>
          <w:szCs w:val="24"/>
          <w:lang w:val="ru-RU"/>
        </w:rPr>
        <w:t xml:space="preserve">: пересмотр решения (например, об отказе, прекращении или сокращении или изменении услуг), которое было принято в отношении вашей специализированной психиатрической помощи </w:t>
      </w:r>
      <w:r w:rsidR="00DB47B7" w:rsidRPr="00781710">
        <w:rPr>
          <w:bCs/>
          <w:sz w:val="24"/>
          <w:szCs w:val="24"/>
          <w:lang w:val="ru-RU"/>
        </w:rPr>
        <w:t>планом медицинского страхования в области психического здоровья</w:t>
      </w:r>
      <w:r w:rsidRPr="00781710">
        <w:rPr>
          <w:bCs/>
          <w:sz w:val="24"/>
          <w:szCs w:val="24"/>
          <w:lang w:val="ru-RU"/>
        </w:rPr>
        <w:t xml:space="preserve"> или вашим </w:t>
      </w:r>
      <w:r w:rsidR="000D4548">
        <w:rPr>
          <w:bCs/>
          <w:sz w:val="24"/>
          <w:szCs w:val="24"/>
          <w:lang w:val="ru-RU"/>
        </w:rPr>
        <w:t>лечебным учреждением</w:t>
      </w:r>
      <w:r w:rsidRPr="00781710">
        <w:rPr>
          <w:bCs/>
          <w:sz w:val="24"/>
          <w:szCs w:val="24"/>
          <w:lang w:val="ru-RU"/>
        </w:rPr>
        <w:t>.</w:t>
      </w:r>
    </w:p>
    <w:p w14:paraId="0EAC4879" w14:textId="3B9364B4" w:rsidR="00D027E6" w:rsidRPr="00781710" w:rsidRDefault="00D027E6">
      <w:pPr>
        <w:pStyle w:val="ListParagraph"/>
        <w:numPr>
          <w:ilvl w:val="0"/>
          <w:numId w:val="16"/>
        </w:numPr>
        <w:spacing w:line="360" w:lineRule="auto"/>
        <w:contextualSpacing/>
        <w:rPr>
          <w:bCs/>
          <w:sz w:val="24"/>
          <w:szCs w:val="24"/>
          <w:lang w:val="ru-RU"/>
        </w:rPr>
      </w:pPr>
      <w:r w:rsidRPr="00781710">
        <w:rPr>
          <w:b/>
          <w:bCs/>
          <w:sz w:val="24"/>
          <w:szCs w:val="24"/>
          <w:lang w:val="ru-RU"/>
        </w:rPr>
        <w:t xml:space="preserve">Процесс </w:t>
      </w:r>
      <w:r w:rsidR="00955327" w:rsidRPr="00955327">
        <w:rPr>
          <w:b/>
          <w:bCs/>
          <w:sz w:val="24"/>
          <w:szCs w:val="24"/>
          <w:lang w:val="ru-RU"/>
        </w:rPr>
        <w:t xml:space="preserve">независимого </w:t>
      </w:r>
      <w:r w:rsidRPr="00781710">
        <w:rPr>
          <w:b/>
          <w:bCs/>
          <w:sz w:val="24"/>
          <w:szCs w:val="24"/>
          <w:lang w:val="ru-RU"/>
        </w:rPr>
        <w:t>слушания на уровне штата:</w:t>
      </w:r>
      <w:r w:rsidRPr="00781710">
        <w:rPr>
          <w:bCs/>
          <w:sz w:val="24"/>
          <w:szCs w:val="24"/>
          <w:lang w:val="ru-RU"/>
        </w:rPr>
        <w:t xml:space="preserve"> процесс запроса административного слушания перед судьей штата по административным делам, если </w:t>
      </w:r>
      <w:r w:rsidR="00B65A43">
        <w:rPr>
          <w:bCs/>
          <w:sz w:val="24"/>
          <w:szCs w:val="24"/>
          <w:lang w:val="ru-RU"/>
        </w:rPr>
        <w:t>администрация</w:t>
      </w:r>
      <w:r w:rsidR="008F459F" w:rsidRPr="00781710">
        <w:rPr>
          <w:bCs/>
          <w:sz w:val="24"/>
          <w:szCs w:val="24"/>
          <w:lang w:val="ru-RU"/>
        </w:rPr>
        <w:t xml:space="preserve"> </w:t>
      </w:r>
      <w:r w:rsidR="00BE1C8E" w:rsidRPr="00781710">
        <w:rPr>
          <w:bCs/>
          <w:sz w:val="24"/>
          <w:szCs w:val="24"/>
          <w:lang w:val="ru-RU"/>
        </w:rPr>
        <w:t>план</w:t>
      </w:r>
      <w:r w:rsidR="008F459F" w:rsidRPr="00781710">
        <w:rPr>
          <w:bCs/>
          <w:sz w:val="24"/>
          <w:szCs w:val="24"/>
          <w:lang w:val="ru-RU"/>
        </w:rPr>
        <w:t>а</w:t>
      </w:r>
      <w:r w:rsidR="00BE1C8E" w:rsidRPr="00781710">
        <w:rPr>
          <w:bCs/>
          <w:sz w:val="24"/>
          <w:szCs w:val="24"/>
          <w:lang w:val="ru-RU"/>
        </w:rPr>
        <w:t xml:space="preserve"> страхования в </w:t>
      </w:r>
      <w:r w:rsidR="00E819CD" w:rsidRPr="00781710">
        <w:rPr>
          <w:bCs/>
          <w:sz w:val="24"/>
          <w:szCs w:val="24"/>
          <w:lang w:val="ru-RU"/>
        </w:rPr>
        <w:t>области психического здоровья</w:t>
      </w:r>
      <w:r w:rsidRPr="00781710">
        <w:rPr>
          <w:bCs/>
          <w:sz w:val="24"/>
          <w:szCs w:val="24"/>
          <w:lang w:val="ru-RU"/>
        </w:rPr>
        <w:t xml:space="preserve"> отклоняет вашу апелляцию.</w:t>
      </w:r>
    </w:p>
    <w:p w14:paraId="0264F233" w14:textId="77777777" w:rsidR="00D027E6" w:rsidRPr="00781710" w:rsidRDefault="00D027E6" w:rsidP="00D027E6">
      <w:pPr>
        <w:spacing w:after="0" w:line="360" w:lineRule="auto"/>
        <w:contextualSpacing/>
        <w:rPr>
          <w:rFonts w:ascii="Arial" w:hAnsi="Arial" w:cs="Arial"/>
          <w:bCs/>
          <w:sz w:val="24"/>
          <w:szCs w:val="24"/>
          <w:lang w:val="ru-RU"/>
        </w:rPr>
      </w:pPr>
    </w:p>
    <w:p w14:paraId="75AC3064" w14:textId="191477D7"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Подача жалобы, апелляции или требования </w:t>
      </w:r>
      <w:r w:rsidR="00955327" w:rsidRPr="00955327">
        <w:rPr>
          <w:rFonts w:ascii="Arial" w:hAnsi="Arial" w:cs="Arial"/>
          <w:bCs/>
          <w:sz w:val="24"/>
          <w:szCs w:val="24"/>
          <w:lang w:val="ru-RU"/>
        </w:rPr>
        <w:t xml:space="preserve"> независимого </w:t>
      </w:r>
      <w:r w:rsidRPr="00781710">
        <w:rPr>
          <w:rFonts w:ascii="Arial" w:hAnsi="Arial" w:cs="Arial"/>
          <w:bCs/>
          <w:sz w:val="24"/>
          <w:szCs w:val="24"/>
          <w:lang w:val="ru-RU"/>
        </w:rPr>
        <w:t xml:space="preserve">слушания на уровне штата не будет </w:t>
      </w:r>
      <w:r w:rsidR="008F459F" w:rsidRPr="00781710">
        <w:rPr>
          <w:rFonts w:ascii="Arial" w:hAnsi="Arial" w:cs="Arial"/>
          <w:bCs/>
          <w:sz w:val="24"/>
          <w:szCs w:val="24"/>
          <w:lang w:val="ru-RU"/>
        </w:rPr>
        <w:t>использована</w:t>
      </w:r>
      <w:r w:rsidRPr="00781710">
        <w:rPr>
          <w:rFonts w:ascii="Arial" w:hAnsi="Arial" w:cs="Arial"/>
          <w:bCs/>
          <w:sz w:val="24"/>
          <w:szCs w:val="24"/>
          <w:lang w:val="ru-RU"/>
        </w:rPr>
        <w:t xml:space="preserve"> против вас и не повлияет на услуги, которые вы получаете. Подача жалобы или апелляции поможет вам получить необходимые вам услуги и решить любые проблемы, возникающие у вас </w:t>
      </w:r>
      <w:r w:rsidR="008F459F" w:rsidRPr="00781710">
        <w:rPr>
          <w:rFonts w:ascii="Arial" w:hAnsi="Arial" w:cs="Arial"/>
          <w:bCs/>
          <w:sz w:val="24"/>
          <w:szCs w:val="24"/>
          <w:lang w:val="ru-RU"/>
        </w:rPr>
        <w:t>в отношении</w:t>
      </w:r>
      <w:r w:rsidRPr="00781710">
        <w:rPr>
          <w:rFonts w:ascii="Arial" w:hAnsi="Arial" w:cs="Arial"/>
          <w:bCs/>
          <w:sz w:val="24"/>
          <w:szCs w:val="24"/>
          <w:lang w:val="ru-RU"/>
        </w:rPr>
        <w:t xml:space="preserve"> специализированн</w:t>
      </w:r>
      <w:r w:rsidR="008F459F" w:rsidRPr="00781710">
        <w:rPr>
          <w:rFonts w:ascii="Arial" w:hAnsi="Arial" w:cs="Arial"/>
          <w:bCs/>
          <w:sz w:val="24"/>
          <w:szCs w:val="24"/>
          <w:lang w:val="ru-RU"/>
        </w:rPr>
        <w:t>ой</w:t>
      </w:r>
      <w:r w:rsidRPr="00781710">
        <w:rPr>
          <w:rFonts w:ascii="Arial" w:hAnsi="Arial" w:cs="Arial"/>
          <w:bCs/>
          <w:sz w:val="24"/>
          <w:szCs w:val="24"/>
          <w:lang w:val="ru-RU"/>
        </w:rPr>
        <w:t xml:space="preserve"> психиатрическ</w:t>
      </w:r>
      <w:r w:rsidR="008F459F" w:rsidRPr="00781710">
        <w:rPr>
          <w:rFonts w:ascii="Arial" w:hAnsi="Arial" w:cs="Arial"/>
          <w:bCs/>
          <w:sz w:val="24"/>
          <w:szCs w:val="24"/>
          <w:lang w:val="ru-RU"/>
        </w:rPr>
        <w:t>ой</w:t>
      </w:r>
      <w:r w:rsidRPr="00781710">
        <w:rPr>
          <w:rFonts w:ascii="Arial" w:hAnsi="Arial" w:cs="Arial"/>
          <w:bCs/>
          <w:sz w:val="24"/>
          <w:szCs w:val="24"/>
          <w:lang w:val="ru-RU"/>
        </w:rPr>
        <w:t xml:space="preserve"> </w:t>
      </w:r>
      <w:r w:rsidR="008F459F" w:rsidRPr="00781710">
        <w:rPr>
          <w:rFonts w:ascii="Arial" w:hAnsi="Arial" w:cs="Arial"/>
          <w:bCs/>
          <w:sz w:val="24"/>
          <w:szCs w:val="24"/>
          <w:lang w:val="ru-RU"/>
        </w:rPr>
        <w:t>помощи</w:t>
      </w:r>
      <w:r w:rsidRPr="00781710">
        <w:rPr>
          <w:rFonts w:ascii="Arial" w:hAnsi="Arial" w:cs="Arial"/>
          <w:bCs/>
          <w:sz w:val="24"/>
          <w:szCs w:val="24"/>
          <w:lang w:val="ru-RU"/>
        </w:rPr>
        <w:t xml:space="preserve">. Жалобы и апелляции также помогают </w:t>
      </w:r>
      <w:r w:rsidR="008F459F" w:rsidRPr="00781710">
        <w:rPr>
          <w:rFonts w:ascii="Arial" w:hAnsi="Arial" w:cs="Arial"/>
          <w:bCs/>
          <w:sz w:val="24"/>
          <w:szCs w:val="24"/>
          <w:lang w:val="ru-RU"/>
        </w:rPr>
        <w:t xml:space="preserve">улучшать услуги в рамках плана страхования в области психического </w:t>
      </w:r>
      <w:r w:rsidR="008F459F" w:rsidRPr="00781710">
        <w:rPr>
          <w:rFonts w:ascii="Arial" w:hAnsi="Arial" w:cs="Arial"/>
          <w:bCs/>
          <w:sz w:val="24"/>
          <w:szCs w:val="24"/>
          <w:lang w:val="ru-RU"/>
        </w:rPr>
        <w:lastRenderedPageBreak/>
        <w:t>здоровья</w:t>
      </w:r>
      <w:r w:rsidRPr="00781710">
        <w:rPr>
          <w:rFonts w:ascii="Arial" w:hAnsi="Arial" w:cs="Arial"/>
          <w:bCs/>
          <w:sz w:val="24"/>
          <w:szCs w:val="24"/>
          <w:lang w:val="ru-RU"/>
        </w:rPr>
        <w:t xml:space="preserve">, предоставляя информацию, которую </w:t>
      </w:r>
      <w:r w:rsidR="008F459F" w:rsidRPr="00781710">
        <w:rPr>
          <w:rFonts w:ascii="Arial" w:hAnsi="Arial" w:cs="Arial"/>
          <w:bCs/>
          <w:sz w:val="24"/>
          <w:szCs w:val="24"/>
          <w:lang w:val="ru-RU"/>
        </w:rPr>
        <w:t>можно</w:t>
      </w:r>
      <w:r w:rsidRPr="00781710">
        <w:rPr>
          <w:rFonts w:ascii="Arial" w:hAnsi="Arial" w:cs="Arial"/>
          <w:bCs/>
          <w:sz w:val="24"/>
          <w:szCs w:val="24"/>
          <w:lang w:val="ru-RU"/>
        </w:rPr>
        <w:t xml:space="preserve"> использовать для улучшения</w:t>
      </w:r>
      <w:r w:rsidR="008F459F" w:rsidRPr="00781710">
        <w:rPr>
          <w:rFonts w:ascii="Arial" w:hAnsi="Arial" w:cs="Arial"/>
          <w:bCs/>
          <w:sz w:val="24"/>
          <w:szCs w:val="24"/>
          <w:lang w:val="ru-RU"/>
        </w:rPr>
        <w:t xml:space="preserve"> качества обслуживания.</w:t>
      </w:r>
      <w:r w:rsidRPr="00781710">
        <w:rPr>
          <w:rFonts w:ascii="Arial" w:hAnsi="Arial" w:cs="Arial"/>
          <w:bCs/>
          <w:sz w:val="24"/>
          <w:szCs w:val="24"/>
          <w:lang w:val="ru-RU"/>
        </w:rPr>
        <w:t xml:space="preserve"> Когда ваша жалоба или апелляция будут рассмотрены, </w:t>
      </w:r>
      <w:r w:rsidR="00B65A43">
        <w:rPr>
          <w:rFonts w:ascii="Arial" w:hAnsi="Arial" w:cs="Arial"/>
          <w:bCs/>
          <w:sz w:val="24"/>
          <w:szCs w:val="24"/>
          <w:lang w:val="ru-RU"/>
        </w:rPr>
        <w:t>администрация</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8F459F"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уведомит вас и других участников об окончательном результате. Когда решение по вашему</w:t>
      </w:r>
      <w:r w:rsidR="00955327" w:rsidRPr="00955327">
        <w:rPr>
          <w:rFonts w:ascii="Arial" w:hAnsi="Arial" w:cs="Arial"/>
          <w:bCs/>
          <w:sz w:val="24"/>
          <w:szCs w:val="24"/>
          <w:lang w:val="ru-RU"/>
        </w:rPr>
        <w:t xml:space="preserve"> </w:t>
      </w:r>
      <w:r w:rsidRPr="00781710">
        <w:rPr>
          <w:rFonts w:ascii="Arial" w:hAnsi="Arial" w:cs="Arial"/>
          <w:bCs/>
          <w:sz w:val="24"/>
          <w:szCs w:val="24"/>
          <w:lang w:val="ru-RU"/>
        </w:rPr>
        <w:t xml:space="preserve"> </w:t>
      </w:r>
      <w:r w:rsidR="00955327">
        <w:rPr>
          <w:rFonts w:ascii="Arial" w:hAnsi="Arial" w:cs="Arial"/>
          <w:bCs/>
          <w:sz w:val="24"/>
          <w:szCs w:val="24"/>
          <w:lang w:val="ru-RU"/>
        </w:rPr>
        <w:t>независимому слушанию</w:t>
      </w:r>
      <w:r w:rsidRPr="00781710">
        <w:rPr>
          <w:rFonts w:ascii="Arial" w:hAnsi="Arial" w:cs="Arial"/>
          <w:bCs/>
          <w:sz w:val="24"/>
          <w:szCs w:val="24"/>
          <w:lang w:val="ru-RU"/>
        </w:rPr>
        <w:t xml:space="preserve"> на уровне штата будет принято, Управление по </w:t>
      </w:r>
      <w:r w:rsidR="00955327">
        <w:rPr>
          <w:rFonts w:ascii="Arial" w:hAnsi="Arial" w:cs="Arial"/>
          <w:bCs/>
          <w:sz w:val="24"/>
          <w:szCs w:val="24"/>
          <w:lang w:val="ru-RU"/>
        </w:rPr>
        <w:t>независимому слушанию</w:t>
      </w:r>
      <w:r w:rsidRPr="00781710">
        <w:rPr>
          <w:rFonts w:ascii="Arial" w:hAnsi="Arial" w:cs="Arial"/>
          <w:bCs/>
          <w:sz w:val="24"/>
          <w:szCs w:val="24"/>
          <w:lang w:val="ru-RU"/>
        </w:rPr>
        <w:t xml:space="preserve"> на уровне штата уведомит вас и других участников об окончательном результате. Вы можете узнать больше о каждом процессе решения проблемы ниже.</w:t>
      </w:r>
    </w:p>
    <w:p w14:paraId="69C9706D" w14:textId="77777777" w:rsidR="00D027E6" w:rsidRPr="00781710" w:rsidRDefault="00D027E6" w:rsidP="00D027E6">
      <w:pPr>
        <w:spacing w:after="0" w:line="360" w:lineRule="auto"/>
        <w:contextualSpacing/>
        <w:rPr>
          <w:rFonts w:ascii="Arial" w:hAnsi="Arial" w:cs="Arial"/>
          <w:bCs/>
          <w:sz w:val="24"/>
          <w:szCs w:val="24"/>
          <w:lang w:val="ru-RU"/>
        </w:rPr>
      </w:pPr>
    </w:p>
    <w:p w14:paraId="6FEAFF5B" w14:textId="754A6FE6"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Могу ли я получить помощь в подаче апелляции, жалобы или</w:t>
      </w:r>
      <w:r w:rsidR="00EB3EE0">
        <w:rPr>
          <w:rFonts w:ascii="Arial" w:hAnsi="Arial" w:cs="Arial"/>
          <w:b/>
          <w:bCs/>
          <w:sz w:val="24"/>
          <w:szCs w:val="24"/>
          <w:lang w:val="ru-RU"/>
        </w:rPr>
        <w:t xml:space="preserve"> запроса о</w:t>
      </w:r>
      <w:r w:rsidRPr="00781710">
        <w:rPr>
          <w:rFonts w:ascii="Arial" w:hAnsi="Arial" w:cs="Arial"/>
          <w:b/>
          <w:bCs/>
          <w:sz w:val="24"/>
          <w:szCs w:val="24"/>
          <w:lang w:val="ru-RU"/>
        </w:rPr>
        <w:t xml:space="preserve"> </w:t>
      </w:r>
      <w:r w:rsidR="00955327">
        <w:rPr>
          <w:rFonts w:ascii="Arial" w:hAnsi="Arial" w:cs="Arial"/>
          <w:b/>
          <w:bCs/>
          <w:sz w:val="24"/>
          <w:szCs w:val="24"/>
          <w:lang w:val="ru-RU"/>
        </w:rPr>
        <w:t>независимом слушании</w:t>
      </w:r>
      <w:r w:rsidRPr="00781710">
        <w:rPr>
          <w:rFonts w:ascii="Arial" w:hAnsi="Arial" w:cs="Arial"/>
          <w:b/>
          <w:bCs/>
          <w:sz w:val="24"/>
          <w:szCs w:val="24"/>
          <w:lang w:val="ru-RU"/>
        </w:rPr>
        <w:t xml:space="preserve"> на уровне штата?</w:t>
      </w:r>
    </w:p>
    <w:p w14:paraId="25532645" w14:textId="77777777" w:rsidR="00D027E6" w:rsidRPr="00781710" w:rsidRDefault="00D027E6" w:rsidP="00D027E6">
      <w:pPr>
        <w:spacing w:after="0" w:line="360" w:lineRule="auto"/>
        <w:contextualSpacing/>
        <w:rPr>
          <w:rFonts w:ascii="Arial" w:hAnsi="Arial" w:cs="Arial"/>
          <w:bCs/>
          <w:sz w:val="24"/>
          <w:szCs w:val="24"/>
          <w:lang w:val="ru-RU"/>
        </w:rPr>
      </w:pPr>
    </w:p>
    <w:p w14:paraId="01EFE13D" w14:textId="709F14D2" w:rsidR="00D027E6" w:rsidRPr="00781710" w:rsidRDefault="008F459F"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Сотрудник службы</w:t>
      </w:r>
      <w:r w:rsidR="00B65A43">
        <w:rPr>
          <w:rFonts w:ascii="Arial" w:hAnsi="Arial" w:cs="Arial"/>
          <w:bCs/>
          <w:sz w:val="24"/>
          <w:szCs w:val="24"/>
          <w:lang w:val="ru-RU"/>
        </w:rPr>
        <w:t xml:space="preserve"> сервиса клиентов</w:t>
      </w:r>
      <w:r w:rsidR="00D027E6"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D027E6" w:rsidRPr="00781710">
        <w:rPr>
          <w:rFonts w:ascii="Arial" w:hAnsi="Arial" w:cs="Arial"/>
          <w:bCs/>
          <w:sz w:val="24"/>
          <w:szCs w:val="24"/>
          <w:lang w:val="ru-RU"/>
        </w:rPr>
        <w:t xml:space="preserve"> поможет объяснить вам эти процессы и должен помочь вам подать жалобу, апелляцию или запросить слушание на уровне штата. </w:t>
      </w:r>
      <w:r w:rsidRPr="00781710">
        <w:rPr>
          <w:rFonts w:ascii="Arial" w:hAnsi="Arial" w:cs="Arial"/>
          <w:bCs/>
          <w:sz w:val="24"/>
          <w:szCs w:val="24"/>
          <w:lang w:val="ru-RU"/>
        </w:rPr>
        <w:t>Сотрудник службы</w:t>
      </w:r>
      <w:r w:rsidR="00B65A43">
        <w:rPr>
          <w:rFonts w:ascii="Arial" w:hAnsi="Arial" w:cs="Arial"/>
          <w:bCs/>
          <w:sz w:val="24"/>
          <w:szCs w:val="24"/>
          <w:lang w:val="ru-RU"/>
        </w:rPr>
        <w:t xml:space="preserve"> сервиса клиентов</w:t>
      </w:r>
      <w:r w:rsidRPr="00781710">
        <w:rPr>
          <w:rFonts w:ascii="Arial" w:hAnsi="Arial" w:cs="Arial"/>
          <w:bCs/>
          <w:sz w:val="24"/>
          <w:szCs w:val="24"/>
          <w:lang w:val="ru-RU"/>
        </w:rPr>
        <w:t xml:space="preserve"> плана</w:t>
      </w:r>
      <w:r w:rsidR="00C50B72" w:rsidRPr="00781710">
        <w:rPr>
          <w:rFonts w:ascii="Arial" w:hAnsi="Arial" w:cs="Arial"/>
          <w:bCs/>
          <w:sz w:val="24"/>
          <w:szCs w:val="24"/>
          <w:lang w:val="ru-RU"/>
        </w:rPr>
        <w:t xml:space="preserve"> медицинского страхования в области психического здоровья</w:t>
      </w:r>
      <w:r w:rsidR="00D027E6" w:rsidRPr="00781710">
        <w:rPr>
          <w:rFonts w:ascii="Arial" w:hAnsi="Arial" w:cs="Arial"/>
          <w:bCs/>
          <w:sz w:val="24"/>
          <w:szCs w:val="24"/>
          <w:lang w:val="ru-RU"/>
        </w:rPr>
        <w:t xml:space="preserve"> также может помочь вам решить, имеете ли вы право на так называемый процесс «ускоренной апелляции», что означает, что он будет рассмотрен быстрее, поскольку ваше здоровье, психическое здоровье и/или стабильность находятся под угрозой. Вы также можете уполномочить другое лицо действовать от вашего имени, включая вашего </w:t>
      </w:r>
      <w:r w:rsidR="000D4548">
        <w:rPr>
          <w:rFonts w:ascii="Arial" w:hAnsi="Arial" w:cs="Arial"/>
          <w:bCs/>
          <w:sz w:val="24"/>
          <w:szCs w:val="24"/>
          <w:lang w:val="ru-RU"/>
        </w:rPr>
        <w:t>лечащего специалиста</w:t>
      </w:r>
      <w:r w:rsidR="00D027E6" w:rsidRPr="00781710">
        <w:rPr>
          <w:rFonts w:ascii="Arial" w:hAnsi="Arial" w:cs="Arial"/>
          <w:bCs/>
          <w:sz w:val="24"/>
          <w:szCs w:val="24"/>
          <w:lang w:val="ru-RU"/>
        </w:rPr>
        <w:t xml:space="preserve"> или адвоката.</w:t>
      </w:r>
    </w:p>
    <w:p w14:paraId="6AA08F2A" w14:textId="5F93D601"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Если вам нужна помощь, позвоните по номеру *[</w:t>
      </w:r>
      <w:r w:rsidR="00075AD6" w:rsidRPr="00781710">
        <w:rPr>
          <w:rFonts w:ascii="Arial" w:hAnsi="Arial" w:cs="Arial"/>
          <w:bCs/>
          <w:sz w:val="24"/>
          <w:szCs w:val="24"/>
          <w:lang w:val="ru-RU"/>
        </w:rPr>
        <w:t>окружная администрация указывает</w:t>
      </w:r>
      <w:r w:rsidRPr="00781710">
        <w:rPr>
          <w:rFonts w:ascii="Arial" w:hAnsi="Arial" w:cs="Arial"/>
          <w:bCs/>
          <w:sz w:val="24"/>
          <w:szCs w:val="24"/>
          <w:lang w:val="ru-RU"/>
        </w:rPr>
        <w:t xml:space="preserve"> бесплатн</w:t>
      </w:r>
      <w:r w:rsidR="00075AD6" w:rsidRPr="00781710">
        <w:rPr>
          <w:rFonts w:ascii="Arial" w:hAnsi="Arial" w:cs="Arial"/>
          <w:bCs/>
          <w:sz w:val="24"/>
          <w:szCs w:val="24"/>
          <w:lang w:val="ru-RU"/>
        </w:rPr>
        <w:t>ый</w:t>
      </w:r>
      <w:r w:rsidRPr="00781710">
        <w:rPr>
          <w:rFonts w:ascii="Arial" w:hAnsi="Arial" w:cs="Arial"/>
          <w:bCs/>
          <w:sz w:val="24"/>
          <w:szCs w:val="24"/>
          <w:lang w:val="ru-RU"/>
        </w:rPr>
        <w:t xml:space="preserve"> номер телефона]. </w:t>
      </w:r>
      <w:r w:rsidR="00075AD6" w:rsidRPr="00781710">
        <w:rPr>
          <w:rFonts w:ascii="Arial" w:hAnsi="Arial" w:cs="Arial"/>
          <w:bCs/>
          <w:sz w:val="24"/>
          <w:szCs w:val="24"/>
          <w:lang w:val="ru-RU"/>
        </w:rPr>
        <w:t>Служба</w:t>
      </w:r>
      <w:r w:rsidR="00B65A43">
        <w:rPr>
          <w:rFonts w:ascii="Arial" w:hAnsi="Arial" w:cs="Arial"/>
          <w:bCs/>
          <w:sz w:val="24"/>
          <w:szCs w:val="24"/>
          <w:lang w:val="ru-RU"/>
        </w:rPr>
        <w:t xml:space="preserve"> сервиса клиентов</w:t>
      </w:r>
      <w:r w:rsidR="00075AD6" w:rsidRPr="00781710">
        <w:rPr>
          <w:rFonts w:ascii="Arial" w:hAnsi="Arial" w:cs="Arial"/>
          <w:bCs/>
          <w:sz w:val="24"/>
          <w:szCs w:val="24"/>
          <w:lang w:val="ru-RU"/>
        </w:rPr>
        <w:t xml:space="preserve"> вашего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долж</w:t>
      </w:r>
      <w:r w:rsidR="00075AD6" w:rsidRPr="00781710">
        <w:rPr>
          <w:rFonts w:ascii="Arial" w:hAnsi="Arial" w:cs="Arial"/>
          <w:bCs/>
          <w:sz w:val="24"/>
          <w:szCs w:val="24"/>
          <w:lang w:val="ru-RU"/>
        </w:rPr>
        <w:t>на</w:t>
      </w:r>
      <w:r w:rsidRPr="00781710">
        <w:rPr>
          <w:rFonts w:ascii="Arial" w:hAnsi="Arial" w:cs="Arial"/>
          <w:bCs/>
          <w:sz w:val="24"/>
          <w:szCs w:val="24"/>
          <w:lang w:val="ru-RU"/>
        </w:rPr>
        <w:t xml:space="preserve"> предоставить вам разумную помощь в заполнении форм и других процедурных шагах, связанных с жалобой или апелляцией. Это включает, помимо прочего, предоставление услуг переводчика и бесплатных номеров с TTY/TDD </w:t>
      </w:r>
      <w:r w:rsidR="00075AD6" w:rsidRPr="00781710">
        <w:rPr>
          <w:rFonts w:ascii="Arial" w:hAnsi="Arial" w:cs="Arial"/>
          <w:bCs/>
          <w:sz w:val="24"/>
          <w:szCs w:val="24"/>
          <w:lang w:val="ru-RU"/>
        </w:rPr>
        <w:t>с</w:t>
      </w:r>
      <w:r w:rsidRPr="00781710">
        <w:rPr>
          <w:rFonts w:ascii="Arial" w:hAnsi="Arial" w:cs="Arial"/>
          <w:bCs/>
          <w:sz w:val="24"/>
          <w:szCs w:val="24"/>
          <w:lang w:val="ru-RU"/>
        </w:rPr>
        <w:t xml:space="preserve"> возможностью </w:t>
      </w:r>
      <w:r w:rsidR="00075AD6" w:rsidRPr="00781710">
        <w:rPr>
          <w:rFonts w:ascii="Arial" w:hAnsi="Arial" w:cs="Arial"/>
          <w:bCs/>
          <w:sz w:val="24"/>
          <w:szCs w:val="24"/>
          <w:lang w:val="ru-RU"/>
        </w:rPr>
        <w:t xml:space="preserve">услуг </w:t>
      </w:r>
      <w:r w:rsidR="00EA7F1A" w:rsidRPr="00781710">
        <w:rPr>
          <w:rFonts w:ascii="Arial" w:hAnsi="Arial" w:cs="Arial"/>
          <w:bCs/>
          <w:sz w:val="24"/>
          <w:szCs w:val="24"/>
          <w:lang w:val="ru-RU"/>
        </w:rPr>
        <w:t xml:space="preserve">переводчика. </w:t>
      </w:r>
    </w:p>
    <w:p w14:paraId="2CA12C55" w14:textId="77777777" w:rsidR="00D027E6" w:rsidRPr="00781710" w:rsidRDefault="00D027E6" w:rsidP="00D027E6">
      <w:pPr>
        <w:spacing w:after="0" w:line="360" w:lineRule="auto"/>
        <w:contextualSpacing/>
        <w:rPr>
          <w:rFonts w:ascii="Arial" w:hAnsi="Arial" w:cs="Arial"/>
          <w:bCs/>
          <w:sz w:val="24"/>
          <w:szCs w:val="24"/>
          <w:lang w:val="ru-RU"/>
        </w:rPr>
      </w:pPr>
    </w:p>
    <w:p w14:paraId="3E2E7CD7"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lastRenderedPageBreak/>
        <w:t>Может ли государство помочь мне с моей проблемой/вопросами?</w:t>
      </w:r>
    </w:p>
    <w:p w14:paraId="18781448" w14:textId="77777777" w:rsidR="00D027E6" w:rsidRPr="00781710" w:rsidRDefault="00D027E6" w:rsidP="00D027E6">
      <w:pPr>
        <w:spacing w:after="0" w:line="360" w:lineRule="auto"/>
        <w:contextualSpacing/>
        <w:rPr>
          <w:rFonts w:ascii="Arial" w:hAnsi="Arial" w:cs="Arial"/>
          <w:bCs/>
          <w:sz w:val="24"/>
          <w:szCs w:val="24"/>
          <w:lang w:val="ru-RU"/>
        </w:rPr>
      </w:pPr>
    </w:p>
    <w:p w14:paraId="51AECF45" w14:textId="72A5B067"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Вы можете обратиться в Департамент здравоохранения,</w:t>
      </w:r>
      <w:r w:rsidR="00F631EC" w:rsidRPr="00F631EC">
        <w:rPr>
          <w:rFonts w:ascii="Arial" w:hAnsi="Arial" w:cs="Arial"/>
          <w:sz w:val="24"/>
          <w:szCs w:val="24"/>
          <w:lang w:val="ru-RU"/>
        </w:rPr>
        <w:t xml:space="preserve"> </w:t>
      </w:r>
      <w:r w:rsidR="00F631EC" w:rsidRPr="009273FC">
        <w:rPr>
          <w:rFonts w:ascii="Arial" w:hAnsi="Arial" w:cs="Arial"/>
          <w:sz w:val="24"/>
          <w:szCs w:val="24"/>
        </w:rPr>
        <w:t>Department</w:t>
      </w:r>
      <w:r w:rsidR="00F631EC" w:rsidRPr="00F631EC">
        <w:rPr>
          <w:rFonts w:ascii="Arial" w:hAnsi="Arial" w:cs="Arial"/>
          <w:sz w:val="24"/>
          <w:szCs w:val="24"/>
          <w:lang w:val="ru-RU"/>
        </w:rPr>
        <w:t xml:space="preserve"> </w:t>
      </w:r>
      <w:r w:rsidR="00F631EC" w:rsidRPr="009273FC">
        <w:rPr>
          <w:rFonts w:ascii="Arial" w:hAnsi="Arial" w:cs="Arial"/>
          <w:sz w:val="24"/>
          <w:szCs w:val="24"/>
        </w:rPr>
        <w:t>of</w:t>
      </w:r>
      <w:r w:rsidR="00F631EC" w:rsidRPr="00F631EC">
        <w:rPr>
          <w:rFonts w:ascii="Arial" w:hAnsi="Arial" w:cs="Arial"/>
          <w:sz w:val="24"/>
          <w:szCs w:val="24"/>
          <w:lang w:val="ru-RU"/>
        </w:rPr>
        <w:t xml:space="preserve"> </w:t>
      </w:r>
      <w:r w:rsidR="00F631EC" w:rsidRPr="009273FC">
        <w:rPr>
          <w:rFonts w:ascii="Arial" w:hAnsi="Arial" w:cs="Arial"/>
          <w:sz w:val="24"/>
          <w:szCs w:val="24"/>
        </w:rPr>
        <w:t>Health</w:t>
      </w:r>
      <w:r w:rsidR="00F631EC" w:rsidRPr="00F631EC">
        <w:rPr>
          <w:rFonts w:ascii="Arial" w:hAnsi="Arial" w:cs="Arial"/>
          <w:sz w:val="24"/>
          <w:szCs w:val="24"/>
          <w:lang w:val="ru-RU"/>
        </w:rPr>
        <w:t xml:space="preserve"> </w:t>
      </w:r>
      <w:r w:rsidR="00F631EC" w:rsidRPr="009273FC">
        <w:rPr>
          <w:rFonts w:ascii="Arial" w:hAnsi="Arial" w:cs="Arial"/>
          <w:sz w:val="24"/>
          <w:szCs w:val="24"/>
        </w:rPr>
        <w:t>Care</w:t>
      </w:r>
      <w:r w:rsidR="00F631EC" w:rsidRPr="00F631EC">
        <w:rPr>
          <w:rFonts w:ascii="Arial" w:hAnsi="Arial" w:cs="Arial"/>
          <w:sz w:val="24"/>
          <w:szCs w:val="24"/>
          <w:lang w:val="ru-RU"/>
        </w:rPr>
        <w:t xml:space="preserve"> </w:t>
      </w:r>
      <w:r w:rsidR="00F631EC" w:rsidRPr="009273FC">
        <w:rPr>
          <w:rFonts w:ascii="Arial" w:hAnsi="Arial" w:cs="Arial"/>
          <w:sz w:val="24"/>
          <w:szCs w:val="24"/>
        </w:rPr>
        <w:t>Services</w:t>
      </w:r>
      <w:r w:rsidR="00F631EC" w:rsidRPr="00F631EC">
        <w:rPr>
          <w:rFonts w:ascii="Arial" w:hAnsi="Arial" w:cs="Arial"/>
          <w:sz w:val="24"/>
          <w:szCs w:val="24"/>
          <w:lang w:val="ru-RU"/>
        </w:rPr>
        <w:t xml:space="preserve">, </w:t>
      </w:r>
      <w:r w:rsidR="00F631EC" w:rsidRPr="009273FC">
        <w:rPr>
          <w:rFonts w:ascii="Arial" w:hAnsi="Arial" w:cs="Arial"/>
          <w:sz w:val="24"/>
          <w:szCs w:val="24"/>
        </w:rPr>
        <w:t>Office</w:t>
      </w:r>
      <w:r w:rsidR="00F631EC" w:rsidRPr="00F631EC">
        <w:rPr>
          <w:rFonts w:ascii="Arial" w:hAnsi="Arial" w:cs="Arial"/>
          <w:sz w:val="24"/>
          <w:szCs w:val="24"/>
          <w:lang w:val="ru-RU"/>
        </w:rPr>
        <w:t xml:space="preserve"> </w:t>
      </w:r>
      <w:r w:rsidR="00F631EC" w:rsidRPr="009273FC">
        <w:rPr>
          <w:rFonts w:ascii="Arial" w:hAnsi="Arial" w:cs="Arial"/>
          <w:sz w:val="24"/>
          <w:szCs w:val="24"/>
        </w:rPr>
        <w:t>of</w:t>
      </w:r>
      <w:r w:rsidR="00F631EC" w:rsidRPr="00F631EC">
        <w:rPr>
          <w:rFonts w:ascii="Arial" w:hAnsi="Arial" w:cs="Arial"/>
          <w:sz w:val="24"/>
          <w:szCs w:val="24"/>
          <w:lang w:val="ru-RU"/>
        </w:rPr>
        <w:t xml:space="preserve"> </w:t>
      </w:r>
      <w:r w:rsidR="00F631EC" w:rsidRPr="009273FC">
        <w:rPr>
          <w:rFonts w:ascii="Arial" w:hAnsi="Arial" w:cs="Arial"/>
          <w:sz w:val="24"/>
          <w:szCs w:val="24"/>
        </w:rPr>
        <w:t>the</w:t>
      </w:r>
      <w:r w:rsidR="00F631EC" w:rsidRPr="00F631EC">
        <w:rPr>
          <w:rFonts w:ascii="Arial" w:hAnsi="Arial" w:cs="Arial"/>
          <w:sz w:val="24"/>
          <w:szCs w:val="24"/>
          <w:lang w:val="ru-RU"/>
        </w:rPr>
        <w:t xml:space="preserve"> </w:t>
      </w:r>
      <w:r w:rsidR="00F631EC" w:rsidRPr="009273FC">
        <w:rPr>
          <w:rFonts w:ascii="Arial" w:hAnsi="Arial" w:cs="Arial"/>
          <w:sz w:val="24"/>
          <w:szCs w:val="24"/>
        </w:rPr>
        <w:t>Ombudsman</w:t>
      </w:r>
      <w:r w:rsidR="00F631EC" w:rsidRPr="00F631EC">
        <w:rPr>
          <w:rFonts w:ascii="Arial" w:hAnsi="Arial" w:cs="Arial"/>
          <w:sz w:val="24"/>
          <w:szCs w:val="24"/>
          <w:lang w:val="ru-RU"/>
        </w:rPr>
        <w:t xml:space="preserve">, </w:t>
      </w:r>
      <w:r w:rsidR="00F631EC" w:rsidRPr="009273FC">
        <w:rPr>
          <w:rFonts w:ascii="Arial" w:hAnsi="Arial" w:cs="Arial"/>
          <w:sz w:val="24"/>
          <w:szCs w:val="24"/>
        </w:rPr>
        <w:t>California</w:t>
      </w:r>
      <w:r w:rsidR="00F631EC" w:rsidRPr="00F631EC">
        <w:rPr>
          <w:rFonts w:ascii="Arial" w:hAnsi="Arial" w:cs="Arial"/>
          <w:sz w:val="24"/>
          <w:szCs w:val="24"/>
          <w:lang w:val="ru-RU"/>
        </w:rPr>
        <w:t xml:space="preserve"> </w:t>
      </w:r>
      <w:r w:rsidR="00F631EC" w:rsidRPr="009273FC">
        <w:rPr>
          <w:rFonts w:ascii="Arial" w:hAnsi="Arial" w:cs="Arial"/>
          <w:sz w:val="24"/>
          <w:szCs w:val="24"/>
        </w:rPr>
        <w:t>Department</w:t>
      </w:r>
      <w:r w:rsidR="00F631EC" w:rsidRPr="00F631EC">
        <w:rPr>
          <w:rFonts w:ascii="Arial" w:hAnsi="Arial" w:cs="Arial"/>
          <w:sz w:val="24"/>
          <w:szCs w:val="24"/>
          <w:lang w:val="ru-RU"/>
        </w:rPr>
        <w:t xml:space="preserve"> </w:t>
      </w:r>
      <w:r w:rsidR="00F631EC" w:rsidRPr="009273FC">
        <w:rPr>
          <w:rFonts w:ascii="Arial" w:hAnsi="Arial" w:cs="Arial"/>
          <w:sz w:val="24"/>
          <w:szCs w:val="24"/>
        </w:rPr>
        <w:t>of</w:t>
      </w:r>
      <w:r w:rsidR="00F631EC" w:rsidRPr="00F631EC">
        <w:rPr>
          <w:rFonts w:ascii="Arial" w:hAnsi="Arial" w:cs="Arial"/>
          <w:sz w:val="24"/>
          <w:szCs w:val="24"/>
          <w:lang w:val="ru-RU"/>
        </w:rPr>
        <w:t xml:space="preserve"> </w:t>
      </w:r>
      <w:r w:rsidR="00F631EC" w:rsidRPr="009273FC">
        <w:rPr>
          <w:rFonts w:ascii="Arial" w:hAnsi="Arial" w:cs="Arial"/>
          <w:sz w:val="24"/>
          <w:szCs w:val="24"/>
        </w:rPr>
        <w:t>Social</w:t>
      </w:r>
      <w:r w:rsidR="00F631EC" w:rsidRPr="00F631EC">
        <w:rPr>
          <w:rFonts w:ascii="Arial" w:hAnsi="Arial" w:cs="Arial"/>
          <w:sz w:val="24"/>
          <w:szCs w:val="24"/>
          <w:lang w:val="ru-RU"/>
        </w:rPr>
        <w:t xml:space="preserve"> </w:t>
      </w:r>
      <w:r w:rsidR="00F631EC" w:rsidRPr="009273FC">
        <w:rPr>
          <w:rFonts w:ascii="Arial" w:hAnsi="Arial" w:cs="Arial"/>
          <w:sz w:val="24"/>
          <w:szCs w:val="24"/>
        </w:rPr>
        <w:t>Services</w:t>
      </w:r>
      <w:r w:rsidR="00F631EC" w:rsidRPr="00F631EC">
        <w:rPr>
          <w:rFonts w:ascii="Arial" w:hAnsi="Arial" w:cs="Arial"/>
          <w:sz w:val="24"/>
          <w:szCs w:val="24"/>
          <w:lang w:val="ru-RU"/>
        </w:rPr>
        <w:t xml:space="preserve"> (</w:t>
      </w:r>
      <w:r w:rsidR="00F631EC" w:rsidRPr="009273FC">
        <w:rPr>
          <w:rFonts w:ascii="Arial" w:hAnsi="Arial" w:cs="Arial"/>
          <w:sz w:val="24"/>
          <w:szCs w:val="24"/>
        </w:rPr>
        <w:t>CDSS</w:t>
      </w:r>
      <w:r w:rsidRPr="00781710">
        <w:rPr>
          <w:rFonts w:ascii="Arial" w:hAnsi="Arial" w:cs="Arial"/>
          <w:bCs/>
          <w:sz w:val="24"/>
          <w:szCs w:val="24"/>
          <w:lang w:val="ru-RU"/>
        </w:rPr>
        <w:t xml:space="preserve"> офис омбудсмена </w:t>
      </w:r>
      <w:r w:rsidR="00075AD6" w:rsidRPr="00781710">
        <w:rPr>
          <w:rFonts w:ascii="Arial" w:hAnsi="Arial" w:cs="Arial"/>
          <w:bCs/>
          <w:sz w:val="24"/>
          <w:szCs w:val="24"/>
          <w:lang w:val="ru-RU"/>
        </w:rPr>
        <w:t xml:space="preserve">открыт </w:t>
      </w:r>
      <w:r w:rsidRPr="00781710">
        <w:rPr>
          <w:rFonts w:ascii="Arial" w:hAnsi="Arial" w:cs="Arial"/>
          <w:bCs/>
          <w:sz w:val="24"/>
          <w:szCs w:val="24"/>
          <w:lang w:val="ru-RU"/>
        </w:rPr>
        <w:t xml:space="preserve">с понедельника по пятницу с 8:00 до 17:00 (за исключением праздников), по телефону </w:t>
      </w:r>
      <w:r w:rsidRPr="00781710">
        <w:rPr>
          <w:rFonts w:ascii="Arial" w:hAnsi="Arial" w:cs="Arial"/>
          <w:b/>
          <w:bCs/>
          <w:sz w:val="24"/>
          <w:szCs w:val="24"/>
          <w:lang w:val="ru-RU"/>
        </w:rPr>
        <w:t>888-452-8609</w:t>
      </w:r>
      <w:r w:rsidRPr="00781710">
        <w:rPr>
          <w:rFonts w:ascii="Arial" w:hAnsi="Arial" w:cs="Arial"/>
          <w:bCs/>
          <w:sz w:val="24"/>
          <w:szCs w:val="24"/>
          <w:lang w:val="ru-RU"/>
        </w:rPr>
        <w:t xml:space="preserve"> или по электронной почте </w:t>
      </w:r>
      <w:hyperlink r:id="rId10" w:history="1">
        <w:r w:rsidR="00075AD6" w:rsidRPr="00781710">
          <w:rPr>
            <w:rStyle w:val="Hyperlink"/>
            <w:rFonts w:ascii="Arial" w:hAnsi="Arial" w:cs="Arial"/>
            <w:bCs/>
            <w:sz w:val="24"/>
            <w:szCs w:val="24"/>
            <w:lang w:val="ru-RU"/>
          </w:rPr>
          <w:t>MMCDOmbudsmanOffice@dhcs.ca.gov</w:t>
        </w:r>
      </w:hyperlink>
      <w:r w:rsidRPr="00781710">
        <w:rPr>
          <w:rFonts w:ascii="Arial" w:hAnsi="Arial" w:cs="Arial"/>
          <w:bCs/>
          <w:sz w:val="24"/>
          <w:szCs w:val="24"/>
          <w:lang w:val="ru-RU"/>
        </w:rPr>
        <w:t xml:space="preserve">. </w:t>
      </w:r>
      <w:r w:rsidRPr="00781710">
        <w:rPr>
          <w:rFonts w:ascii="Arial" w:hAnsi="Arial" w:cs="Arial"/>
          <w:b/>
          <w:bCs/>
          <w:sz w:val="24"/>
          <w:szCs w:val="24"/>
          <w:lang w:val="ru-RU"/>
        </w:rPr>
        <w:t>Обратите внимание</w:t>
      </w:r>
      <w:r w:rsidRPr="00781710">
        <w:rPr>
          <w:rFonts w:ascii="Arial" w:hAnsi="Arial" w:cs="Arial"/>
          <w:bCs/>
          <w:sz w:val="24"/>
          <w:szCs w:val="24"/>
          <w:lang w:val="ru-RU"/>
        </w:rPr>
        <w:t>: сообщения</w:t>
      </w:r>
      <w:r w:rsidR="00EB3EE0">
        <w:rPr>
          <w:rFonts w:ascii="Arial" w:hAnsi="Arial" w:cs="Arial"/>
          <w:bCs/>
          <w:sz w:val="24"/>
          <w:szCs w:val="24"/>
          <w:lang w:val="ru-RU"/>
        </w:rPr>
        <w:t>, отправляемые</w:t>
      </w:r>
      <w:r w:rsidRPr="00781710">
        <w:rPr>
          <w:rFonts w:ascii="Arial" w:hAnsi="Arial" w:cs="Arial"/>
          <w:bCs/>
          <w:sz w:val="24"/>
          <w:szCs w:val="24"/>
          <w:lang w:val="ru-RU"/>
        </w:rPr>
        <w:t xml:space="preserve"> </w:t>
      </w:r>
      <w:r w:rsidR="00EA7F1A">
        <w:rPr>
          <w:rFonts w:ascii="Arial" w:hAnsi="Arial" w:cs="Arial"/>
          <w:bCs/>
          <w:sz w:val="24"/>
          <w:szCs w:val="24"/>
          <w:lang w:val="ru-RU"/>
        </w:rPr>
        <w:t xml:space="preserve">по </w:t>
      </w:r>
      <w:r w:rsidR="00EA7F1A" w:rsidRPr="00781710">
        <w:rPr>
          <w:rFonts w:ascii="Arial" w:hAnsi="Arial" w:cs="Arial"/>
          <w:bCs/>
          <w:sz w:val="24"/>
          <w:szCs w:val="24"/>
          <w:lang w:val="ru-RU"/>
        </w:rPr>
        <w:t>электронной</w:t>
      </w:r>
      <w:r w:rsidR="00EA7F1A">
        <w:rPr>
          <w:rFonts w:ascii="Arial" w:hAnsi="Arial" w:cs="Arial"/>
          <w:bCs/>
          <w:sz w:val="24"/>
          <w:szCs w:val="24"/>
          <w:lang w:val="ru-RU"/>
        </w:rPr>
        <w:t xml:space="preserve"> </w:t>
      </w:r>
      <w:r w:rsidR="00EA7F1A" w:rsidRPr="00781710">
        <w:rPr>
          <w:rFonts w:ascii="Arial" w:hAnsi="Arial" w:cs="Arial"/>
          <w:bCs/>
          <w:sz w:val="24"/>
          <w:szCs w:val="24"/>
          <w:lang w:val="ru-RU"/>
        </w:rPr>
        <w:t>почт</w:t>
      </w:r>
      <w:r w:rsidR="00EA7F1A">
        <w:rPr>
          <w:rFonts w:ascii="Arial" w:hAnsi="Arial" w:cs="Arial"/>
          <w:bCs/>
          <w:sz w:val="24"/>
          <w:szCs w:val="24"/>
          <w:lang w:val="ru-RU"/>
        </w:rPr>
        <w:t>е,</w:t>
      </w:r>
      <w:r w:rsidRPr="00781710">
        <w:rPr>
          <w:rFonts w:ascii="Arial" w:hAnsi="Arial" w:cs="Arial"/>
          <w:bCs/>
          <w:sz w:val="24"/>
          <w:szCs w:val="24"/>
          <w:lang w:val="ru-RU"/>
        </w:rPr>
        <w:t xml:space="preserve"> не считаются конфиденциальными. Вы не должны включать личную информацию в сообщение электронной почты.</w:t>
      </w:r>
    </w:p>
    <w:p w14:paraId="3A525DFD" w14:textId="77777777" w:rsidR="00D027E6" w:rsidRPr="00781710" w:rsidRDefault="00D027E6" w:rsidP="00D027E6">
      <w:pPr>
        <w:spacing w:after="0" w:line="360" w:lineRule="auto"/>
        <w:contextualSpacing/>
        <w:rPr>
          <w:rFonts w:ascii="Arial" w:hAnsi="Arial" w:cs="Arial"/>
          <w:bCs/>
          <w:sz w:val="24"/>
          <w:szCs w:val="24"/>
          <w:lang w:val="ru-RU"/>
        </w:rPr>
      </w:pPr>
    </w:p>
    <w:p w14:paraId="04EC772C" w14:textId="1E36F073"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также можете получить бесплатную юридическую помощь в местном </w:t>
      </w:r>
      <w:r w:rsidR="00075AD6" w:rsidRPr="00781710">
        <w:rPr>
          <w:rFonts w:ascii="Arial" w:hAnsi="Arial" w:cs="Arial"/>
          <w:bCs/>
          <w:sz w:val="24"/>
          <w:szCs w:val="24"/>
          <w:lang w:val="ru-RU"/>
        </w:rPr>
        <w:t>управлении по оказанию</w:t>
      </w:r>
      <w:r w:rsidRPr="00781710">
        <w:rPr>
          <w:rFonts w:ascii="Arial" w:hAnsi="Arial" w:cs="Arial"/>
          <w:bCs/>
          <w:sz w:val="24"/>
          <w:szCs w:val="24"/>
          <w:lang w:val="ru-RU"/>
        </w:rPr>
        <w:t xml:space="preserve"> юридической помощи или в других группах. Вы также можете связаться с Департаментом социальных </w:t>
      </w:r>
      <w:r w:rsidR="00355AA7">
        <w:rPr>
          <w:rFonts w:ascii="Arial" w:hAnsi="Arial" w:cs="Arial"/>
          <w:bCs/>
          <w:sz w:val="24"/>
          <w:szCs w:val="24"/>
          <w:lang w:val="ru-RU"/>
        </w:rPr>
        <w:t>услуг</w:t>
      </w:r>
      <w:r w:rsidRPr="00781710">
        <w:rPr>
          <w:rFonts w:ascii="Arial" w:hAnsi="Arial" w:cs="Arial"/>
          <w:bCs/>
          <w:sz w:val="24"/>
          <w:szCs w:val="24"/>
          <w:lang w:val="ru-RU"/>
        </w:rPr>
        <w:t xml:space="preserve"> штата Калифорния</w:t>
      </w:r>
      <w:r w:rsidR="00F631EC" w:rsidRPr="00F631EC">
        <w:rPr>
          <w:rFonts w:ascii="Arial" w:hAnsi="Arial" w:cs="Arial"/>
          <w:sz w:val="24"/>
          <w:szCs w:val="24"/>
          <w:lang w:val="ru-RU"/>
        </w:rPr>
        <w:t xml:space="preserve"> </w:t>
      </w:r>
      <w:r w:rsidR="00F631EC" w:rsidRPr="009273FC">
        <w:rPr>
          <w:rFonts w:ascii="Arial" w:hAnsi="Arial" w:cs="Arial"/>
          <w:sz w:val="24"/>
          <w:szCs w:val="24"/>
        </w:rPr>
        <w:t>California</w:t>
      </w:r>
      <w:r w:rsidR="00F631EC" w:rsidRPr="00F631EC">
        <w:rPr>
          <w:rFonts w:ascii="Arial" w:hAnsi="Arial" w:cs="Arial"/>
          <w:sz w:val="24"/>
          <w:szCs w:val="24"/>
          <w:lang w:val="ru-RU"/>
        </w:rPr>
        <w:t xml:space="preserve"> </w:t>
      </w:r>
      <w:r w:rsidR="00F631EC" w:rsidRPr="009273FC">
        <w:rPr>
          <w:rFonts w:ascii="Arial" w:hAnsi="Arial" w:cs="Arial"/>
          <w:sz w:val="24"/>
          <w:szCs w:val="24"/>
        </w:rPr>
        <w:t>Department</w:t>
      </w:r>
      <w:r w:rsidR="00F631EC" w:rsidRPr="00F631EC">
        <w:rPr>
          <w:rFonts w:ascii="Arial" w:hAnsi="Arial" w:cs="Arial"/>
          <w:sz w:val="24"/>
          <w:szCs w:val="24"/>
          <w:lang w:val="ru-RU"/>
        </w:rPr>
        <w:t xml:space="preserve"> </w:t>
      </w:r>
      <w:r w:rsidR="00F631EC" w:rsidRPr="009273FC">
        <w:rPr>
          <w:rFonts w:ascii="Arial" w:hAnsi="Arial" w:cs="Arial"/>
          <w:sz w:val="24"/>
          <w:szCs w:val="24"/>
        </w:rPr>
        <w:t>of</w:t>
      </w:r>
      <w:r w:rsidR="00F631EC" w:rsidRPr="00F631EC">
        <w:rPr>
          <w:rFonts w:ascii="Arial" w:hAnsi="Arial" w:cs="Arial"/>
          <w:sz w:val="24"/>
          <w:szCs w:val="24"/>
          <w:lang w:val="ru-RU"/>
        </w:rPr>
        <w:t xml:space="preserve"> </w:t>
      </w:r>
      <w:r w:rsidR="00F631EC" w:rsidRPr="009273FC">
        <w:rPr>
          <w:rFonts w:ascii="Arial" w:hAnsi="Arial" w:cs="Arial"/>
          <w:sz w:val="24"/>
          <w:szCs w:val="24"/>
        </w:rPr>
        <w:t>Social</w:t>
      </w:r>
      <w:r w:rsidR="00F631EC" w:rsidRPr="00F631EC">
        <w:rPr>
          <w:rFonts w:ascii="Arial" w:hAnsi="Arial" w:cs="Arial"/>
          <w:sz w:val="24"/>
          <w:szCs w:val="24"/>
          <w:lang w:val="ru-RU"/>
        </w:rPr>
        <w:t xml:space="preserve"> </w:t>
      </w:r>
      <w:r w:rsidR="00F631EC" w:rsidRPr="009273FC">
        <w:rPr>
          <w:rFonts w:ascii="Arial" w:hAnsi="Arial" w:cs="Arial"/>
          <w:sz w:val="24"/>
          <w:szCs w:val="24"/>
        </w:rPr>
        <w:t>Services</w:t>
      </w:r>
      <w:r w:rsidR="00F631EC" w:rsidRPr="00F631EC">
        <w:rPr>
          <w:rFonts w:ascii="Arial" w:hAnsi="Arial" w:cs="Arial"/>
          <w:sz w:val="24"/>
          <w:szCs w:val="24"/>
          <w:lang w:val="ru-RU"/>
        </w:rPr>
        <w:t xml:space="preserve"> </w:t>
      </w:r>
      <w:r w:rsidRPr="00781710">
        <w:rPr>
          <w:rFonts w:ascii="Arial" w:hAnsi="Arial" w:cs="Arial"/>
          <w:bCs/>
          <w:sz w:val="24"/>
          <w:szCs w:val="24"/>
          <w:lang w:val="ru-RU"/>
        </w:rPr>
        <w:t xml:space="preserve"> (CDSS), чтобы узнать о своих правах на слушание, позвонив в отдел общественного расследования и реагирования по телефону </w:t>
      </w:r>
      <w:r w:rsidRPr="00781710">
        <w:rPr>
          <w:rFonts w:ascii="Arial" w:hAnsi="Arial" w:cs="Arial"/>
          <w:b/>
          <w:bCs/>
          <w:sz w:val="24"/>
          <w:szCs w:val="24"/>
          <w:lang w:val="ru-RU"/>
        </w:rPr>
        <w:t>800-952-5253</w:t>
      </w:r>
      <w:r w:rsidRPr="00781710">
        <w:rPr>
          <w:rFonts w:ascii="Arial" w:hAnsi="Arial" w:cs="Arial"/>
          <w:bCs/>
          <w:sz w:val="24"/>
          <w:szCs w:val="24"/>
          <w:lang w:val="ru-RU"/>
        </w:rPr>
        <w:t xml:space="preserve"> (телетайп: </w:t>
      </w:r>
      <w:r w:rsidRPr="00781710">
        <w:rPr>
          <w:rFonts w:ascii="Arial" w:hAnsi="Arial" w:cs="Arial"/>
          <w:b/>
          <w:bCs/>
          <w:sz w:val="24"/>
          <w:szCs w:val="24"/>
          <w:lang w:val="ru-RU"/>
        </w:rPr>
        <w:t>800-952-8349</w:t>
      </w:r>
      <w:r w:rsidRPr="00781710">
        <w:rPr>
          <w:rFonts w:ascii="Arial" w:hAnsi="Arial" w:cs="Arial"/>
          <w:bCs/>
          <w:sz w:val="24"/>
          <w:szCs w:val="24"/>
          <w:lang w:val="ru-RU"/>
        </w:rPr>
        <w:t>).</w:t>
      </w:r>
    </w:p>
    <w:p w14:paraId="7EA498AA" w14:textId="77777777" w:rsidR="00D027E6" w:rsidRPr="00781710" w:rsidRDefault="00D027E6" w:rsidP="00D027E6">
      <w:pPr>
        <w:spacing w:after="0" w:line="360" w:lineRule="auto"/>
        <w:contextualSpacing/>
        <w:rPr>
          <w:rFonts w:ascii="Arial" w:hAnsi="Arial" w:cs="Arial"/>
          <w:bCs/>
          <w:sz w:val="24"/>
          <w:szCs w:val="24"/>
          <w:lang w:val="ru-RU"/>
        </w:rPr>
      </w:pPr>
    </w:p>
    <w:p w14:paraId="0B81AF1E" w14:textId="64B04D80"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Дополнительная</w:t>
      </w:r>
      <w:r w:rsidR="00075AD6" w:rsidRPr="00781710">
        <w:rPr>
          <w:rFonts w:ascii="Arial" w:hAnsi="Arial" w:cs="Arial"/>
          <w:b/>
          <w:bCs/>
          <w:sz w:val="24"/>
          <w:szCs w:val="24"/>
          <w:lang w:val="ru-RU"/>
        </w:rPr>
        <w:t xml:space="preserve"> специальная информация</w:t>
      </w:r>
      <w:r w:rsidRPr="00781710">
        <w:rPr>
          <w:rFonts w:ascii="Arial" w:hAnsi="Arial" w:cs="Arial"/>
          <w:b/>
          <w:bCs/>
          <w:sz w:val="24"/>
          <w:szCs w:val="24"/>
          <w:lang w:val="ru-RU"/>
        </w:rPr>
        <w:t xml:space="preserve"> о </w:t>
      </w:r>
      <w:r w:rsidR="007A40F7" w:rsidRPr="00781710">
        <w:rPr>
          <w:rFonts w:ascii="Arial" w:hAnsi="Arial" w:cs="Arial"/>
          <w:b/>
          <w:bCs/>
          <w:sz w:val="24"/>
          <w:szCs w:val="24"/>
          <w:lang w:val="ru-RU"/>
        </w:rPr>
        <w:t>плане медицинского страхования в области психического здоровья</w:t>
      </w:r>
    </w:p>
    <w:p w14:paraId="0927C108" w14:textId="77777777" w:rsidR="00D027E6" w:rsidRPr="00781710" w:rsidRDefault="00D027E6" w:rsidP="00D027E6">
      <w:pPr>
        <w:spacing w:after="0" w:line="360" w:lineRule="auto"/>
        <w:contextualSpacing/>
        <w:rPr>
          <w:rFonts w:ascii="Arial" w:hAnsi="Arial" w:cs="Arial"/>
          <w:bCs/>
          <w:sz w:val="24"/>
          <w:szCs w:val="24"/>
          <w:lang w:val="ru-RU"/>
        </w:rPr>
      </w:pPr>
    </w:p>
    <w:p w14:paraId="55250D0C" w14:textId="7A255E65" w:rsidR="00247536" w:rsidRPr="00781710" w:rsidRDefault="00075AD6" w:rsidP="00D027E6">
      <w:pPr>
        <w:spacing w:after="0" w:line="360" w:lineRule="auto"/>
        <w:contextualSpacing/>
        <w:rPr>
          <w:rFonts w:ascii="Arial" w:hAnsi="Arial" w:cs="Arial"/>
          <w:sz w:val="24"/>
          <w:szCs w:val="24"/>
          <w:lang w:val="ru-RU"/>
        </w:rPr>
      </w:pPr>
      <w:r w:rsidRPr="00781710">
        <w:rPr>
          <w:rFonts w:ascii="Arial" w:hAnsi="Arial" w:cs="Arial"/>
          <w:bCs/>
          <w:sz w:val="24"/>
          <w:szCs w:val="24"/>
          <w:lang w:val="ru-RU"/>
        </w:rPr>
        <w:t>Указать</w:t>
      </w:r>
      <w:r w:rsidR="00E1239E" w:rsidRPr="00781710">
        <w:rPr>
          <w:rFonts w:ascii="Arial" w:hAnsi="Arial" w:cs="Arial"/>
          <w:bCs/>
          <w:sz w:val="24"/>
          <w:szCs w:val="24"/>
          <w:lang w:val="ru-RU"/>
        </w:rPr>
        <w:t xml:space="preserve"> здесь</w:t>
      </w:r>
      <w:r w:rsidR="00D027E6" w:rsidRPr="00781710">
        <w:rPr>
          <w:rFonts w:ascii="Arial" w:hAnsi="Arial" w:cs="Arial"/>
          <w:bCs/>
          <w:sz w:val="24"/>
          <w:szCs w:val="24"/>
          <w:lang w:val="ru-RU"/>
        </w:rPr>
        <w:t xml:space="preserve"> конкретную информацию о </w:t>
      </w:r>
      <w:r w:rsidR="007A40F7" w:rsidRPr="00781710">
        <w:rPr>
          <w:rFonts w:ascii="Arial" w:hAnsi="Arial" w:cs="Arial"/>
          <w:bCs/>
          <w:sz w:val="24"/>
          <w:szCs w:val="24"/>
          <w:lang w:val="ru-RU"/>
        </w:rPr>
        <w:t>плане медицинского страхования в области психического здоровья</w:t>
      </w:r>
      <w:r w:rsidR="00D027E6" w:rsidRPr="00781710">
        <w:rPr>
          <w:rFonts w:ascii="Arial" w:hAnsi="Arial" w:cs="Arial"/>
          <w:bCs/>
          <w:sz w:val="24"/>
          <w:szCs w:val="24"/>
          <w:lang w:val="ru-RU"/>
        </w:rPr>
        <w:t xml:space="preserve"> [</w:t>
      </w:r>
      <w:r w:rsidR="00D95C42">
        <w:rPr>
          <w:rFonts w:ascii="Arial" w:hAnsi="Arial" w:cs="Arial"/>
          <w:bCs/>
          <w:sz w:val="24"/>
          <w:szCs w:val="24"/>
          <w:lang w:val="ru-RU"/>
        </w:rPr>
        <w:t>если имеется</w:t>
      </w:r>
      <w:r w:rsidR="00EA7F1A" w:rsidRPr="00781710">
        <w:rPr>
          <w:rFonts w:ascii="Arial" w:hAnsi="Arial" w:cs="Arial"/>
          <w:sz w:val="24"/>
          <w:szCs w:val="24"/>
          <w:lang w:val="ru-RU"/>
        </w:rPr>
        <w:t xml:space="preserve">]. </w:t>
      </w:r>
    </w:p>
    <w:p w14:paraId="09726798" w14:textId="40E61923" w:rsidR="00247536" w:rsidRPr="00781710" w:rsidRDefault="00247536" w:rsidP="00A92CD7">
      <w:pPr>
        <w:pStyle w:val="Heading1"/>
        <w:bidi w:val="0"/>
        <w:spacing w:after="0" w:line="360" w:lineRule="auto"/>
        <w:contextualSpacing/>
        <w:rPr>
          <w:lang w:val="ru-RU"/>
        </w:rPr>
      </w:pPr>
      <w:r w:rsidRPr="00781710">
        <w:rPr>
          <w:lang w:val="ru-RU"/>
        </w:rPr>
        <w:br w:type="column"/>
      </w:r>
      <w:r w:rsidR="00D027E6" w:rsidRPr="00781710">
        <w:rPr>
          <w:lang w:val="ru-RU"/>
        </w:rPr>
        <w:lastRenderedPageBreak/>
        <w:t>ПРОЦЕДУРА ПОДАЧИ ЖАЛОБ</w:t>
      </w:r>
    </w:p>
    <w:p w14:paraId="04FCEAB8" w14:textId="77777777" w:rsidR="00AB7322" w:rsidRPr="00781710" w:rsidRDefault="00AB7322" w:rsidP="00A92CD7">
      <w:pPr>
        <w:spacing w:after="0" w:line="360" w:lineRule="auto"/>
        <w:contextualSpacing/>
        <w:rPr>
          <w:rFonts w:ascii="Arial" w:hAnsi="Arial" w:cs="Arial"/>
          <w:sz w:val="24"/>
          <w:szCs w:val="24"/>
          <w:lang w:val="ru-RU"/>
        </w:rPr>
      </w:pPr>
    </w:p>
    <w:p w14:paraId="75C546AB"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такое жалоба?</w:t>
      </w:r>
    </w:p>
    <w:p w14:paraId="2C35064F" w14:textId="77777777" w:rsidR="00D027E6" w:rsidRPr="00781710" w:rsidRDefault="00D027E6" w:rsidP="00D027E6">
      <w:pPr>
        <w:spacing w:after="0" w:line="360" w:lineRule="auto"/>
        <w:contextualSpacing/>
        <w:rPr>
          <w:rFonts w:ascii="Arial" w:hAnsi="Arial" w:cs="Arial"/>
          <w:bCs/>
          <w:sz w:val="24"/>
          <w:szCs w:val="24"/>
          <w:lang w:val="ru-RU"/>
        </w:rPr>
      </w:pPr>
    </w:p>
    <w:p w14:paraId="093FC5AA" w14:textId="77777777"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Жалоба – это выражение неудовлетворенности чем-либо, касающимся ваше</w:t>
      </w:r>
      <w:r w:rsidR="00075AD6" w:rsidRPr="00781710">
        <w:rPr>
          <w:rFonts w:ascii="Arial" w:hAnsi="Arial" w:cs="Arial"/>
          <w:bCs/>
          <w:sz w:val="24"/>
          <w:szCs w:val="24"/>
          <w:lang w:val="ru-RU"/>
        </w:rPr>
        <w:t>го</w:t>
      </w:r>
      <w:r w:rsidRPr="00781710">
        <w:rPr>
          <w:rFonts w:ascii="Arial" w:hAnsi="Arial" w:cs="Arial"/>
          <w:bCs/>
          <w:sz w:val="24"/>
          <w:szCs w:val="24"/>
          <w:lang w:val="ru-RU"/>
        </w:rPr>
        <w:t xml:space="preserve"> </w:t>
      </w:r>
      <w:r w:rsidR="00075AD6" w:rsidRPr="00781710">
        <w:rPr>
          <w:rFonts w:ascii="Arial" w:hAnsi="Arial" w:cs="Arial"/>
          <w:bCs/>
          <w:sz w:val="24"/>
          <w:szCs w:val="24"/>
          <w:lang w:val="ru-RU"/>
        </w:rPr>
        <w:t>особого случая, психиатрической помощи</w:t>
      </w:r>
      <w:r w:rsidRPr="00781710">
        <w:rPr>
          <w:rFonts w:ascii="Arial" w:hAnsi="Arial" w:cs="Arial"/>
          <w:bCs/>
          <w:sz w:val="24"/>
          <w:szCs w:val="24"/>
          <w:lang w:val="ru-RU"/>
        </w:rPr>
        <w:t>, которая не является одной из проблем, охватываемых процессами апелляции и слушания на уровне штата.</w:t>
      </w:r>
    </w:p>
    <w:p w14:paraId="6E8ED0BD" w14:textId="77777777" w:rsidR="00D027E6" w:rsidRPr="00781710" w:rsidRDefault="00D027E6" w:rsidP="00D027E6">
      <w:pPr>
        <w:spacing w:after="0" w:line="360" w:lineRule="auto"/>
        <w:contextualSpacing/>
        <w:rPr>
          <w:rFonts w:ascii="Arial" w:hAnsi="Arial" w:cs="Arial"/>
          <w:bCs/>
          <w:sz w:val="24"/>
          <w:szCs w:val="24"/>
          <w:lang w:val="ru-RU"/>
        </w:rPr>
      </w:pPr>
    </w:p>
    <w:p w14:paraId="77EAD586"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такое процесс рассмотрения жалоб?</w:t>
      </w:r>
    </w:p>
    <w:p w14:paraId="070E610E" w14:textId="77777777" w:rsidR="00D027E6" w:rsidRPr="00781710" w:rsidRDefault="00D027E6" w:rsidP="00D027E6">
      <w:pPr>
        <w:spacing w:after="0" w:line="360" w:lineRule="auto"/>
        <w:contextualSpacing/>
        <w:rPr>
          <w:rFonts w:ascii="Arial" w:hAnsi="Arial" w:cs="Arial"/>
          <w:b/>
          <w:bCs/>
          <w:sz w:val="24"/>
          <w:szCs w:val="24"/>
          <w:lang w:val="ru-RU"/>
        </w:rPr>
      </w:pPr>
    </w:p>
    <w:p w14:paraId="1FBB0BAF" w14:textId="77777777" w:rsidR="0091171C" w:rsidRPr="0091171C" w:rsidRDefault="0091171C" w:rsidP="0091171C">
      <w:pPr>
        <w:spacing w:after="0" w:line="360" w:lineRule="auto"/>
        <w:contextualSpacing/>
        <w:rPr>
          <w:rFonts w:ascii="Arial" w:hAnsi="Arial" w:cs="Arial"/>
          <w:bCs/>
          <w:sz w:val="24"/>
          <w:szCs w:val="24"/>
          <w:lang w:val="ru-RU"/>
        </w:rPr>
      </w:pPr>
      <w:r w:rsidRPr="0091171C">
        <w:rPr>
          <w:rFonts w:ascii="Arial" w:hAnsi="Arial" w:cs="Arial"/>
          <w:bCs/>
          <w:sz w:val="24"/>
          <w:szCs w:val="24"/>
          <w:lang w:val="ru-RU"/>
        </w:rPr>
        <w:t xml:space="preserve">Процесс рассмотрения жалоб : </w:t>
      </w:r>
    </w:p>
    <w:p w14:paraId="16F121AC" w14:textId="77777777" w:rsidR="00C528A5" w:rsidRPr="00ED0855" w:rsidRDefault="00C528A5">
      <w:pPr>
        <w:pStyle w:val="ListParagraph"/>
        <w:widowControl/>
        <w:numPr>
          <w:ilvl w:val="0"/>
          <w:numId w:val="26"/>
        </w:numPr>
        <w:autoSpaceDE/>
        <w:autoSpaceDN/>
        <w:spacing w:line="360" w:lineRule="auto"/>
        <w:contextualSpacing/>
        <w:rPr>
          <w:sz w:val="24"/>
          <w:szCs w:val="24"/>
          <w:lang w:val="ru-RU"/>
        </w:rPr>
      </w:pPr>
      <w:r w:rsidRPr="00ED0855">
        <w:rPr>
          <w:sz w:val="24"/>
          <w:szCs w:val="24"/>
          <w:lang w:val="ru-RU"/>
        </w:rPr>
        <w:t>предусматривает простые и понятные процедуры, которые позволят вам подать жалобу устно или письменно.</w:t>
      </w:r>
    </w:p>
    <w:p w14:paraId="39C9421A" w14:textId="77777777" w:rsidR="00C528A5" w:rsidRDefault="00C528A5">
      <w:pPr>
        <w:pStyle w:val="ListParagraph"/>
        <w:widowControl/>
        <w:numPr>
          <w:ilvl w:val="0"/>
          <w:numId w:val="26"/>
        </w:numPr>
        <w:autoSpaceDE/>
        <w:autoSpaceDN/>
        <w:spacing w:line="360" w:lineRule="auto"/>
        <w:contextualSpacing/>
        <w:rPr>
          <w:sz w:val="24"/>
          <w:szCs w:val="24"/>
          <w:lang w:val="ru-RU"/>
        </w:rPr>
      </w:pPr>
      <w:r w:rsidRPr="00ED0855">
        <w:rPr>
          <w:sz w:val="24"/>
          <w:szCs w:val="24"/>
          <w:lang w:val="ru-RU"/>
        </w:rPr>
        <w:t xml:space="preserve">Ни в коем случае не предусматривает какие-либо действия против вас или вашего </w:t>
      </w:r>
      <w:r>
        <w:rPr>
          <w:sz w:val="24"/>
          <w:szCs w:val="24"/>
          <w:lang w:val="ru-RU"/>
        </w:rPr>
        <w:t>учреждения-поставщика</w:t>
      </w:r>
      <w:r w:rsidRPr="00ED0855">
        <w:rPr>
          <w:sz w:val="24"/>
          <w:szCs w:val="24"/>
          <w:lang w:val="ru-RU"/>
        </w:rPr>
        <w:t xml:space="preserve"> медицинских услуг.</w:t>
      </w:r>
    </w:p>
    <w:p w14:paraId="6774F839" w14:textId="28603BFF" w:rsidR="0091171C" w:rsidRPr="00C528A5" w:rsidRDefault="00C528A5">
      <w:pPr>
        <w:pStyle w:val="ListParagraph"/>
        <w:widowControl/>
        <w:numPr>
          <w:ilvl w:val="0"/>
          <w:numId w:val="26"/>
        </w:numPr>
        <w:autoSpaceDE/>
        <w:autoSpaceDN/>
        <w:spacing w:line="360" w:lineRule="auto"/>
        <w:contextualSpacing/>
        <w:rPr>
          <w:sz w:val="24"/>
          <w:szCs w:val="24"/>
          <w:lang w:val="ru-RU"/>
        </w:rPr>
      </w:pPr>
      <w:r w:rsidRPr="00ED0855">
        <w:rPr>
          <w:sz w:val="24"/>
          <w:szCs w:val="24"/>
          <w:lang w:val="ru-RU"/>
        </w:rPr>
        <w:t>Разрешает</w:t>
      </w:r>
      <w:r w:rsidR="0091171C" w:rsidRPr="00C528A5">
        <w:rPr>
          <w:bCs/>
          <w:sz w:val="24"/>
          <w:szCs w:val="24"/>
          <w:lang w:val="ru-RU"/>
        </w:rPr>
        <w:t xml:space="preserve"> вам уполномочить другое лицо действовать от вашего имени, включая поставщика услуг или адвоката. Если вы уполномочиваете другое лицо действовать от вашего имени, план </w:t>
      </w:r>
      <w:r w:rsidR="009D2E5A">
        <w:rPr>
          <w:bCs/>
          <w:sz w:val="24"/>
          <w:szCs w:val="24"/>
          <w:lang w:val="ru-RU"/>
        </w:rPr>
        <w:t>в области</w:t>
      </w:r>
      <w:r w:rsidR="0091171C" w:rsidRPr="00C528A5">
        <w:rPr>
          <w:bCs/>
          <w:sz w:val="24"/>
          <w:szCs w:val="24"/>
          <w:lang w:val="ru-RU"/>
        </w:rPr>
        <w:t xml:space="preserve"> психического здоровья может попросить вас подписать форму, разрешающую плану </w:t>
      </w:r>
      <w:r w:rsidR="009D2E5A">
        <w:rPr>
          <w:bCs/>
          <w:sz w:val="24"/>
          <w:szCs w:val="24"/>
          <w:lang w:val="ru-RU"/>
        </w:rPr>
        <w:t>в области</w:t>
      </w:r>
      <w:r w:rsidR="0091171C" w:rsidRPr="00C528A5">
        <w:rPr>
          <w:bCs/>
          <w:sz w:val="24"/>
          <w:szCs w:val="24"/>
          <w:lang w:val="ru-RU"/>
        </w:rPr>
        <w:t xml:space="preserve"> психического здоровья передавать информацию этому лицу.</w:t>
      </w:r>
    </w:p>
    <w:p w14:paraId="0D639F9E" w14:textId="054D7842" w:rsidR="0091171C" w:rsidRPr="00C528A5" w:rsidRDefault="00C528A5">
      <w:pPr>
        <w:pStyle w:val="ListParagraph"/>
        <w:widowControl/>
        <w:numPr>
          <w:ilvl w:val="0"/>
          <w:numId w:val="26"/>
        </w:numPr>
        <w:autoSpaceDE/>
        <w:autoSpaceDN/>
        <w:spacing w:line="360" w:lineRule="auto"/>
        <w:contextualSpacing/>
        <w:rPr>
          <w:sz w:val="24"/>
          <w:szCs w:val="24"/>
          <w:lang w:val="ru-RU"/>
        </w:rPr>
      </w:pPr>
      <w:r w:rsidRPr="00ED0855">
        <w:rPr>
          <w:sz w:val="24"/>
          <w:szCs w:val="24"/>
          <w:lang w:val="ru-RU"/>
        </w:rPr>
        <w:t>Гарантирует</w:t>
      </w:r>
      <w:r w:rsidRPr="00C528A5">
        <w:rPr>
          <w:sz w:val="24"/>
          <w:szCs w:val="24"/>
          <w:lang w:val="ru-RU"/>
        </w:rPr>
        <w:t>,</w:t>
      </w:r>
      <w:r w:rsidR="0091171C" w:rsidRPr="00C528A5">
        <w:rPr>
          <w:bCs/>
          <w:sz w:val="24"/>
          <w:szCs w:val="24"/>
          <w:lang w:val="ru-RU"/>
        </w:rPr>
        <w:t xml:space="preserve"> что лица, принимающие решения, имеют соответствующую квалификацию и не участвовали в предыдущих уровнях рассмотрения или принятия решений.</w:t>
      </w:r>
    </w:p>
    <w:p w14:paraId="2C617CFF" w14:textId="77777777" w:rsidR="00C528A5" w:rsidRDefault="00C528A5">
      <w:pPr>
        <w:pStyle w:val="ListParagraph"/>
        <w:widowControl/>
        <w:numPr>
          <w:ilvl w:val="0"/>
          <w:numId w:val="26"/>
        </w:numPr>
        <w:autoSpaceDE/>
        <w:autoSpaceDN/>
        <w:spacing w:line="360" w:lineRule="auto"/>
        <w:contextualSpacing/>
        <w:rPr>
          <w:sz w:val="24"/>
          <w:szCs w:val="24"/>
          <w:lang w:val="ru-RU"/>
        </w:rPr>
      </w:pPr>
      <w:r w:rsidRPr="00C528A5">
        <w:rPr>
          <w:sz w:val="24"/>
          <w:szCs w:val="24"/>
          <w:lang w:val="ru-RU"/>
        </w:rPr>
        <w:t>Определяет</w:t>
      </w:r>
      <w:r w:rsidR="0091171C" w:rsidRPr="00C528A5">
        <w:rPr>
          <w:bCs/>
          <w:sz w:val="24"/>
          <w:szCs w:val="24"/>
          <w:lang w:val="ru-RU"/>
        </w:rPr>
        <w:t xml:space="preserve"> роли и обязанности вас, вашего плана психического здоровья и </w:t>
      </w:r>
      <w:r w:rsidRPr="00ED0855">
        <w:rPr>
          <w:sz w:val="24"/>
          <w:szCs w:val="24"/>
          <w:lang w:val="ru-RU"/>
        </w:rPr>
        <w:t xml:space="preserve">вашего </w:t>
      </w:r>
      <w:r>
        <w:rPr>
          <w:sz w:val="24"/>
          <w:szCs w:val="24"/>
          <w:lang w:val="ru-RU"/>
        </w:rPr>
        <w:t>лечащего специалиста /учреждения-поставщика услуг</w:t>
      </w:r>
      <w:r w:rsidRPr="00ED0855">
        <w:rPr>
          <w:sz w:val="24"/>
          <w:szCs w:val="24"/>
          <w:lang w:val="ru-RU"/>
        </w:rPr>
        <w:t>.</w:t>
      </w:r>
    </w:p>
    <w:p w14:paraId="0D1247A1" w14:textId="7DD933BA" w:rsidR="0091171C" w:rsidRPr="00C528A5" w:rsidRDefault="00C528A5">
      <w:pPr>
        <w:pStyle w:val="ListParagraph"/>
        <w:widowControl/>
        <w:numPr>
          <w:ilvl w:val="0"/>
          <w:numId w:val="26"/>
        </w:numPr>
        <w:autoSpaceDE/>
        <w:autoSpaceDN/>
        <w:spacing w:line="360" w:lineRule="auto"/>
        <w:contextualSpacing/>
        <w:rPr>
          <w:sz w:val="24"/>
          <w:szCs w:val="24"/>
          <w:lang w:val="ru-RU"/>
        </w:rPr>
      </w:pPr>
      <w:r w:rsidRPr="00ED0855">
        <w:rPr>
          <w:sz w:val="24"/>
          <w:szCs w:val="24"/>
          <w:lang w:val="ru-RU"/>
        </w:rPr>
        <w:t>Обеспечивает</w:t>
      </w:r>
      <w:r w:rsidRPr="00C528A5">
        <w:rPr>
          <w:sz w:val="24"/>
          <w:szCs w:val="24"/>
          <w:lang w:val="ru-RU"/>
        </w:rPr>
        <w:t xml:space="preserve"> </w:t>
      </w:r>
      <w:r w:rsidR="0091171C" w:rsidRPr="00C528A5">
        <w:rPr>
          <w:bCs/>
          <w:sz w:val="24"/>
          <w:szCs w:val="24"/>
          <w:lang w:val="ru-RU"/>
        </w:rPr>
        <w:t xml:space="preserve"> разрешение жалобы в установленные сроки</w:t>
      </w:r>
    </w:p>
    <w:p w14:paraId="124BC349" w14:textId="77777777" w:rsidR="00D027E6" w:rsidRPr="00781710" w:rsidRDefault="00D027E6" w:rsidP="00D027E6">
      <w:pPr>
        <w:spacing w:after="0" w:line="360" w:lineRule="auto"/>
        <w:contextualSpacing/>
        <w:rPr>
          <w:rFonts w:ascii="Arial" w:hAnsi="Arial" w:cs="Arial"/>
          <w:bCs/>
          <w:sz w:val="24"/>
          <w:szCs w:val="24"/>
          <w:lang w:val="ru-RU"/>
        </w:rPr>
      </w:pPr>
    </w:p>
    <w:p w14:paraId="7F8F8E79"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Когда я могу подать жалобу?</w:t>
      </w:r>
    </w:p>
    <w:p w14:paraId="4159B8AF" w14:textId="77777777" w:rsidR="00D027E6" w:rsidRPr="00781710" w:rsidRDefault="00D027E6" w:rsidP="00D027E6">
      <w:pPr>
        <w:spacing w:after="0" w:line="360" w:lineRule="auto"/>
        <w:contextualSpacing/>
        <w:rPr>
          <w:rFonts w:ascii="Arial" w:hAnsi="Arial" w:cs="Arial"/>
          <w:bCs/>
          <w:sz w:val="24"/>
          <w:szCs w:val="24"/>
          <w:lang w:val="ru-RU"/>
        </w:rPr>
      </w:pPr>
    </w:p>
    <w:p w14:paraId="2A0EEDD0" w14:textId="5F438F2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lastRenderedPageBreak/>
        <w:t xml:space="preserve">Вы можете подать жалобу в любое время в </w:t>
      </w:r>
      <w:r w:rsidR="00EB3EE0">
        <w:rPr>
          <w:rFonts w:ascii="Arial" w:hAnsi="Arial" w:cs="Arial"/>
          <w:bCs/>
          <w:sz w:val="24"/>
          <w:szCs w:val="24"/>
          <w:lang w:val="ru-RU"/>
        </w:rPr>
        <w:t xml:space="preserve">администрацию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если вы недовольны </w:t>
      </w:r>
      <w:r w:rsidR="00075AD6" w:rsidRPr="00781710">
        <w:rPr>
          <w:rFonts w:ascii="Arial" w:hAnsi="Arial" w:cs="Arial"/>
          <w:bCs/>
          <w:sz w:val="24"/>
          <w:szCs w:val="24"/>
          <w:lang w:val="ru-RU"/>
        </w:rPr>
        <w:t xml:space="preserve">специализированной психиатрической помощью </w:t>
      </w:r>
      <w:r w:rsidRPr="00781710">
        <w:rPr>
          <w:rFonts w:ascii="Arial" w:hAnsi="Arial" w:cs="Arial"/>
          <w:bCs/>
          <w:sz w:val="24"/>
          <w:szCs w:val="24"/>
          <w:lang w:val="ru-RU"/>
        </w:rPr>
        <w:t xml:space="preserve">или у вас есть другие сомнения относительно </w:t>
      </w:r>
      <w:r w:rsidR="00DB47B7"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w:t>
      </w:r>
    </w:p>
    <w:p w14:paraId="19C60F0B" w14:textId="77777777" w:rsidR="00D027E6" w:rsidRPr="00781710" w:rsidRDefault="00D027E6" w:rsidP="00D027E6">
      <w:pPr>
        <w:spacing w:after="0" w:line="360" w:lineRule="auto"/>
        <w:contextualSpacing/>
        <w:rPr>
          <w:rFonts w:ascii="Arial" w:hAnsi="Arial" w:cs="Arial"/>
          <w:bCs/>
          <w:sz w:val="24"/>
          <w:szCs w:val="24"/>
          <w:lang w:val="ru-RU"/>
        </w:rPr>
      </w:pPr>
    </w:p>
    <w:p w14:paraId="5E3BE19A"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могу подать жалобу?</w:t>
      </w:r>
    </w:p>
    <w:p w14:paraId="3A4AAB29" w14:textId="77777777" w:rsidR="00D027E6" w:rsidRPr="00781710" w:rsidRDefault="00D027E6" w:rsidP="00D027E6">
      <w:pPr>
        <w:spacing w:after="0" w:line="360" w:lineRule="auto"/>
        <w:contextualSpacing/>
        <w:rPr>
          <w:rFonts w:ascii="Arial" w:hAnsi="Arial" w:cs="Arial"/>
          <w:bCs/>
          <w:sz w:val="24"/>
          <w:szCs w:val="24"/>
          <w:lang w:val="ru-RU"/>
        </w:rPr>
      </w:pPr>
    </w:p>
    <w:p w14:paraId="5D95120B" w14:textId="07FBCE0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позвонить в </w:t>
      </w:r>
      <w:r w:rsidR="00075AD6" w:rsidRPr="00781710">
        <w:rPr>
          <w:rFonts w:ascii="Arial" w:hAnsi="Arial" w:cs="Arial"/>
          <w:bCs/>
          <w:sz w:val="24"/>
          <w:szCs w:val="24"/>
          <w:lang w:val="ru-RU"/>
        </w:rPr>
        <w:t>службу</w:t>
      </w:r>
      <w:r w:rsidR="00EB3EE0">
        <w:rPr>
          <w:rFonts w:ascii="Arial" w:hAnsi="Arial" w:cs="Arial"/>
          <w:bCs/>
          <w:sz w:val="24"/>
          <w:szCs w:val="24"/>
          <w:lang w:val="ru-RU"/>
        </w:rPr>
        <w:t xml:space="preserve"> сервиса кл</w:t>
      </w:r>
      <w:r w:rsidR="00B65A43">
        <w:rPr>
          <w:rFonts w:ascii="Arial" w:hAnsi="Arial" w:cs="Arial"/>
          <w:bCs/>
          <w:sz w:val="24"/>
          <w:szCs w:val="24"/>
          <w:lang w:val="ru-RU"/>
        </w:rPr>
        <w:t>и</w:t>
      </w:r>
      <w:r w:rsidR="00EB3EE0">
        <w:rPr>
          <w:rFonts w:ascii="Arial" w:hAnsi="Arial" w:cs="Arial"/>
          <w:bCs/>
          <w:sz w:val="24"/>
          <w:szCs w:val="24"/>
          <w:lang w:val="ru-RU"/>
        </w:rPr>
        <w:t>ентов</w:t>
      </w:r>
      <w:r w:rsidR="00075AD6" w:rsidRPr="00781710">
        <w:rPr>
          <w:rFonts w:ascii="Arial" w:hAnsi="Arial" w:cs="Arial"/>
          <w:bCs/>
          <w:sz w:val="24"/>
          <w:szCs w:val="24"/>
          <w:lang w:val="ru-RU"/>
        </w:rPr>
        <w:t xml:space="preserve"> </w:t>
      </w:r>
      <w:r w:rsidR="00927417">
        <w:rPr>
          <w:rFonts w:ascii="Arial" w:hAnsi="Arial" w:cs="Arial"/>
          <w:bCs/>
          <w:sz w:val="24"/>
          <w:szCs w:val="24"/>
          <w:lang w:val="ru-RU"/>
        </w:rPr>
        <w:t>ваш</w:t>
      </w:r>
      <w:r w:rsidR="00075AD6" w:rsidRPr="00781710">
        <w:rPr>
          <w:rFonts w:ascii="Arial" w:hAnsi="Arial" w:cs="Arial"/>
          <w:bCs/>
          <w:sz w:val="24"/>
          <w:szCs w:val="24"/>
          <w:lang w:val="ru-RU"/>
        </w:rPr>
        <w:t>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w:t>
      </w:r>
      <w:r w:rsidR="00075AD6" w:rsidRPr="00781710">
        <w:rPr>
          <w:rFonts w:ascii="Arial" w:hAnsi="Arial" w:cs="Arial"/>
          <w:bCs/>
          <w:sz w:val="24"/>
          <w:szCs w:val="24"/>
          <w:lang w:val="ru-RU"/>
        </w:rPr>
        <w:t xml:space="preserve">окружная администрация указывает </w:t>
      </w:r>
      <w:r w:rsidRPr="00781710">
        <w:rPr>
          <w:rFonts w:ascii="Arial" w:hAnsi="Arial" w:cs="Arial"/>
          <w:bCs/>
          <w:sz w:val="24"/>
          <w:szCs w:val="24"/>
          <w:lang w:val="ru-RU"/>
        </w:rPr>
        <w:t xml:space="preserve">номер бесплатного телефона, если он отличается от номера, указанного в нижнем колонтитуле], чтобы получить помощь по жалобе. Жалобы могут быть поданы в устной или письменной форме. Устные жалобы не обязательно сопровождать письменно. Если вы хотите подать жалобу в письменном виде, </w:t>
      </w:r>
      <w:r w:rsidR="00075AD6" w:rsidRPr="00781710">
        <w:rPr>
          <w:rFonts w:ascii="Arial" w:hAnsi="Arial" w:cs="Arial"/>
          <w:bCs/>
          <w:sz w:val="24"/>
          <w:szCs w:val="24"/>
          <w:lang w:val="ru-RU"/>
        </w:rPr>
        <w:t>служба</w:t>
      </w:r>
      <w:r w:rsidR="00B65A43">
        <w:rPr>
          <w:rFonts w:ascii="Arial" w:hAnsi="Arial" w:cs="Arial"/>
          <w:bCs/>
          <w:sz w:val="24"/>
          <w:szCs w:val="24"/>
          <w:lang w:val="ru-RU"/>
        </w:rPr>
        <w:t xml:space="preserve"> сервиса клиентов</w:t>
      </w:r>
      <w:r w:rsidR="00075AD6" w:rsidRPr="00781710">
        <w:rPr>
          <w:rFonts w:ascii="Arial" w:hAnsi="Arial" w:cs="Arial"/>
          <w:bCs/>
          <w:sz w:val="24"/>
          <w:szCs w:val="24"/>
          <w:lang w:val="ru-RU"/>
        </w:rPr>
        <w:t xml:space="preserve"> п</w:t>
      </w:r>
      <w:r w:rsidR="00BE1C8E" w:rsidRPr="00781710">
        <w:rPr>
          <w:rFonts w:ascii="Arial" w:hAnsi="Arial" w:cs="Arial"/>
          <w:bCs/>
          <w:sz w:val="24"/>
          <w:szCs w:val="24"/>
          <w:lang w:val="ru-RU"/>
        </w:rPr>
        <w:t>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предоставит вам конверты с обратным адресом во всех учреждениях</w:t>
      </w:r>
      <w:r w:rsidR="000D4548">
        <w:rPr>
          <w:rFonts w:ascii="Arial" w:hAnsi="Arial" w:cs="Arial"/>
          <w:bCs/>
          <w:sz w:val="24"/>
          <w:szCs w:val="24"/>
          <w:lang w:val="ru-RU"/>
        </w:rPr>
        <w:t>, где предоставляются лечебные услуги</w:t>
      </w:r>
      <w:r w:rsidRPr="00781710">
        <w:rPr>
          <w:rFonts w:ascii="Arial" w:hAnsi="Arial" w:cs="Arial"/>
          <w:bCs/>
          <w:sz w:val="24"/>
          <w:szCs w:val="24"/>
          <w:lang w:val="ru-RU"/>
        </w:rPr>
        <w:t xml:space="preserve">, чтобы вы могли отправить </w:t>
      </w:r>
      <w:r w:rsidR="00927417">
        <w:rPr>
          <w:rFonts w:ascii="Arial" w:hAnsi="Arial" w:cs="Arial"/>
          <w:bCs/>
          <w:sz w:val="24"/>
          <w:szCs w:val="24"/>
          <w:lang w:val="ru-RU"/>
        </w:rPr>
        <w:t>вашу</w:t>
      </w:r>
      <w:r w:rsidRPr="00781710">
        <w:rPr>
          <w:rFonts w:ascii="Arial" w:hAnsi="Arial" w:cs="Arial"/>
          <w:bCs/>
          <w:sz w:val="24"/>
          <w:szCs w:val="24"/>
          <w:lang w:val="ru-RU"/>
        </w:rPr>
        <w:t xml:space="preserve"> жалобу по почте. Если у вас нет конверта с обратным адресом, вы можете отправить жалобу непосредственно по адресу, указанному на обложке данного </w:t>
      </w:r>
      <w:r w:rsidR="006D70DF">
        <w:rPr>
          <w:rFonts w:ascii="Arial" w:hAnsi="Arial" w:cs="Arial"/>
          <w:bCs/>
          <w:sz w:val="24"/>
          <w:szCs w:val="24"/>
          <w:lang w:val="ru-RU"/>
        </w:rPr>
        <w:t>Справочного Руководства</w:t>
      </w:r>
      <w:r w:rsidRPr="00781710">
        <w:rPr>
          <w:rFonts w:ascii="Arial" w:hAnsi="Arial" w:cs="Arial"/>
          <w:bCs/>
          <w:sz w:val="24"/>
          <w:szCs w:val="24"/>
          <w:lang w:val="ru-RU"/>
        </w:rPr>
        <w:t>.</w:t>
      </w:r>
    </w:p>
    <w:p w14:paraId="3AE21B25" w14:textId="77777777" w:rsidR="00D027E6" w:rsidRPr="00781710" w:rsidRDefault="00D027E6" w:rsidP="00D027E6">
      <w:pPr>
        <w:spacing w:after="0" w:line="360" w:lineRule="auto"/>
        <w:contextualSpacing/>
        <w:rPr>
          <w:rFonts w:ascii="Arial" w:hAnsi="Arial" w:cs="Arial"/>
          <w:bCs/>
          <w:sz w:val="24"/>
          <w:szCs w:val="24"/>
          <w:lang w:val="ru-RU"/>
        </w:rPr>
      </w:pPr>
    </w:p>
    <w:p w14:paraId="0F382A8B" w14:textId="00E2B0FD"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 я узнаю, получила </w:t>
      </w:r>
      <w:r w:rsidR="000E2B35" w:rsidRPr="00781710">
        <w:rPr>
          <w:rFonts w:ascii="Arial" w:hAnsi="Arial" w:cs="Arial"/>
          <w:b/>
          <w:bCs/>
          <w:sz w:val="24"/>
          <w:szCs w:val="24"/>
          <w:lang w:val="ru-RU"/>
        </w:rPr>
        <w:t xml:space="preserve">ли </w:t>
      </w:r>
      <w:r w:rsidR="00B65A43">
        <w:rPr>
          <w:rFonts w:ascii="Arial" w:hAnsi="Arial" w:cs="Arial"/>
          <w:b/>
          <w:bCs/>
          <w:sz w:val="24"/>
          <w:szCs w:val="24"/>
          <w:lang w:val="ru-RU"/>
        </w:rPr>
        <w:t>администрация</w:t>
      </w:r>
      <w:r w:rsidRPr="00781710">
        <w:rPr>
          <w:rFonts w:ascii="Arial" w:hAnsi="Arial" w:cs="Arial"/>
          <w:b/>
          <w:bCs/>
          <w:sz w:val="24"/>
          <w:szCs w:val="24"/>
          <w:lang w:val="ru-RU"/>
        </w:rPr>
        <w:t xml:space="preserve"> </w:t>
      </w:r>
      <w:r w:rsidR="00C50B72" w:rsidRPr="00781710">
        <w:rPr>
          <w:rFonts w:ascii="Arial" w:hAnsi="Arial" w:cs="Arial"/>
          <w:b/>
          <w:bCs/>
          <w:sz w:val="24"/>
          <w:szCs w:val="24"/>
          <w:lang w:val="ru-RU"/>
        </w:rPr>
        <w:t>План</w:t>
      </w:r>
      <w:r w:rsidR="00075AD6"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00075AD6" w:rsidRPr="00781710">
        <w:rPr>
          <w:rFonts w:ascii="Arial" w:hAnsi="Arial" w:cs="Arial"/>
          <w:b/>
          <w:bCs/>
          <w:sz w:val="24"/>
          <w:szCs w:val="24"/>
          <w:lang w:val="ru-RU"/>
        </w:rPr>
        <w:t xml:space="preserve"> мою жалобу</w:t>
      </w:r>
      <w:r w:rsidRPr="00781710">
        <w:rPr>
          <w:rFonts w:ascii="Arial" w:hAnsi="Arial" w:cs="Arial"/>
          <w:b/>
          <w:bCs/>
          <w:sz w:val="24"/>
          <w:szCs w:val="24"/>
          <w:lang w:val="ru-RU"/>
        </w:rPr>
        <w:t>?</w:t>
      </w:r>
    </w:p>
    <w:p w14:paraId="78C4D0A3" w14:textId="77777777" w:rsidR="00D027E6" w:rsidRPr="00781710" w:rsidRDefault="00D027E6" w:rsidP="00D027E6">
      <w:pPr>
        <w:spacing w:after="0" w:line="360" w:lineRule="auto"/>
        <w:contextualSpacing/>
        <w:rPr>
          <w:rFonts w:ascii="Arial" w:hAnsi="Arial" w:cs="Arial"/>
          <w:bCs/>
          <w:sz w:val="24"/>
          <w:szCs w:val="24"/>
          <w:lang w:val="ru-RU"/>
        </w:rPr>
      </w:pPr>
    </w:p>
    <w:p w14:paraId="55B5C6B8" w14:textId="507CB151" w:rsidR="00D027E6" w:rsidRPr="00781710" w:rsidRDefault="00745102" w:rsidP="00D027E6">
      <w:pPr>
        <w:spacing w:after="0" w:line="360" w:lineRule="auto"/>
        <w:contextualSpacing/>
        <w:rPr>
          <w:rFonts w:ascii="Arial" w:hAnsi="Arial" w:cs="Arial"/>
          <w:bCs/>
          <w:sz w:val="24"/>
          <w:szCs w:val="24"/>
          <w:lang w:val="ru-RU"/>
        </w:rPr>
      </w:pPr>
      <w:r w:rsidRPr="00745102">
        <w:rPr>
          <w:rFonts w:ascii="Arial" w:hAnsi="Arial" w:cs="Arial"/>
          <w:bCs/>
          <w:sz w:val="24"/>
          <w:szCs w:val="24"/>
          <w:lang w:val="ru-RU"/>
        </w:rPr>
        <w:t>Ваш план психического здоровья обязан сообщить вам, что получил вашу жалобу, отправив вам письменное подтверждение в течение 5 календарных дней с момента получения. Жалоба, полученная по телефону или лично, которая, по вашему согласию, будет разрешена к концу следующего рабочего дня, не подлежит рассмотрению, и вы можете не получать письмо.</w:t>
      </w:r>
    </w:p>
    <w:p w14:paraId="39957762"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Когда будет рассмотрена моя жалоба?</w:t>
      </w:r>
    </w:p>
    <w:p w14:paraId="3611ABB7" w14:textId="77777777" w:rsidR="00D027E6" w:rsidRPr="00781710" w:rsidRDefault="00D027E6" w:rsidP="00D027E6">
      <w:pPr>
        <w:spacing w:after="0" w:line="360" w:lineRule="auto"/>
        <w:contextualSpacing/>
        <w:rPr>
          <w:rFonts w:ascii="Arial" w:hAnsi="Arial" w:cs="Arial"/>
          <w:bCs/>
          <w:sz w:val="24"/>
          <w:szCs w:val="24"/>
          <w:lang w:val="ru-RU"/>
        </w:rPr>
      </w:pPr>
    </w:p>
    <w:p w14:paraId="5EF55F66" w14:textId="7F7C6ABD" w:rsidR="00247536" w:rsidRPr="00781710" w:rsidRDefault="00EA7F1A" w:rsidP="00D027E6">
      <w:pPr>
        <w:spacing w:after="0" w:line="360" w:lineRule="auto"/>
        <w:contextualSpacing/>
        <w:rPr>
          <w:rFonts w:ascii="Arial" w:hAnsi="Arial" w:cs="Arial"/>
          <w:sz w:val="24"/>
          <w:szCs w:val="24"/>
          <w:lang w:val="ru-RU"/>
        </w:rPr>
      </w:pPr>
      <w:r>
        <w:rPr>
          <w:rFonts w:ascii="Arial" w:hAnsi="Arial" w:cs="Arial"/>
          <w:bCs/>
          <w:sz w:val="24"/>
          <w:szCs w:val="24"/>
          <w:lang w:val="ru-RU"/>
        </w:rPr>
        <w:lastRenderedPageBreak/>
        <w:t xml:space="preserve">Администрация </w:t>
      </w:r>
      <w:r w:rsidR="00075AD6" w:rsidRPr="00781710">
        <w:rPr>
          <w:rFonts w:ascii="Arial" w:hAnsi="Arial" w:cs="Arial"/>
          <w:bCs/>
          <w:sz w:val="24"/>
          <w:szCs w:val="24"/>
          <w:lang w:val="ru-RU"/>
        </w:rPr>
        <w:t>п</w:t>
      </w:r>
      <w:r w:rsidR="00BE1C8E" w:rsidRPr="00781710">
        <w:rPr>
          <w:rFonts w:ascii="Arial" w:hAnsi="Arial" w:cs="Arial"/>
          <w:bCs/>
          <w:sz w:val="24"/>
          <w:szCs w:val="24"/>
          <w:lang w:val="ru-RU"/>
        </w:rPr>
        <w:t>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D027E6" w:rsidRPr="00781710">
        <w:rPr>
          <w:rFonts w:ascii="Arial" w:hAnsi="Arial" w:cs="Arial"/>
          <w:bCs/>
          <w:sz w:val="24"/>
          <w:szCs w:val="24"/>
          <w:lang w:val="ru-RU"/>
        </w:rPr>
        <w:t xml:space="preserve"> должн</w:t>
      </w:r>
      <w:r w:rsidR="00075AD6" w:rsidRPr="00781710">
        <w:rPr>
          <w:rFonts w:ascii="Arial" w:hAnsi="Arial" w:cs="Arial"/>
          <w:bCs/>
          <w:sz w:val="24"/>
          <w:szCs w:val="24"/>
          <w:lang w:val="ru-RU"/>
        </w:rPr>
        <w:t>а</w:t>
      </w:r>
      <w:r w:rsidR="00D027E6" w:rsidRPr="00781710">
        <w:rPr>
          <w:rFonts w:ascii="Arial" w:hAnsi="Arial" w:cs="Arial"/>
          <w:bCs/>
          <w:sz w:val="24"/>
          <w:szCs w:val="24"/>
          <w:lang w:val="ru-RU"/>
        </w:rPr>
        <w:t xml:space="preserve"> принять решение по вашей жалобе в течение 90 календарных дней с даты подачи вами жалобы. Сроки принятия решения могут быть продлены </w:t>
      </w:r>
      <w:r w:rsidR="00075AD6" w:rsidRPr="00781710">
        <w:rPr>
          <w:rFonts w:ascii="Arial" w:hAnsi="Arial" w:cs="Arial"/>
          <w:bCs/>
          <w:sz w:val="24"/>
          <w:szCs w:val="24"/>
          <w:lang w:val="ru-RU"/>
        </w:rPr>
        <w:t>на период д</w:t>
      </w:r>
      <w:r w:rsidR="00D027E6" w:rsidRPr="00781710">
        <w:rPr>
          <w:rFonts w:ascii="Arial" w:hAnsi="Arial" w:cs="Arial"/>
          <w:bCs/>
          <w:sz w:val="24"/>
          <w:szCs w:val="24"/>
          <w:lang w:val="ru-RU"/>
        </w:rPr>
        <w:t xml:space="preserve">о 14 календарных дней, если вы запросите продление или если </w:t>
      </w:r>
      <w:r w:rsidR="00B65A43">
        <w:rPr>
          <w:rFonts w:ascii="Arial" w:hAnsi="Arial" w:cs="Arial"/>
          <w:bCs/>
          <w:sz w:val="24"/>
          <w:szCs w:val="24"/>
          <w:lang w:val="ru-RU"/>
        </w:rPr>
        <w:t>администрация</w:t>
      </w:r>
      <w:r w:rsidR="00075AD6" w:rsidRPr="00781710">
        <w:rPr>
          <w:rFonts w:ascii="Arial" w:hAnsi="Arial" w:cs="Arial"/>
          <w:bCs/>
          <w:sz w:val="24"/>
          <w:szCs w:val="24"/>
          <w:lang w:val="ru-RU"/>
        </w:rPr>
        <w:t xml:space="preserve"> </w:t>
      </w:r>
      <w:r w:rsidR="00D30EF6"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D30EF6" w:rsidRPr="00781710">
        <w:rPr>
          <w:rFonts w:ascii="Arial" w:hAnsi="Arial" w:cs="Arial"/>
          <w:bCs/>
          <w:sz w:val="24"/>
          <w:szCs w:val="24"/>
          <w:lang w:val="ru-RU"/>
        </w:rPr>
        <w:t xml:space="preserve"> медицинского страхования в области психического здоровья</w:t>
      </w:r>
      <w:r w:rsidR="00D027E6" w:rsidRPr="00781710">
        <w:rPr>
          <w:rFonts w:ascii="Arial" w:hAnsi="Arial" w:cs="Arial"/>
          <w:bCs/>
          <w:sz w:val="24"/>
          <w:szCs w:val="24"/>
          <w:lang w:val="ru-RU"/>
        </w:rPr>
        <w:t xml:space="preserve"> считает, что существует необходимость в дополнительной информации и что задержка в ваших интересах. Примером того, когда отсрочка может быть в вашу пользу, является ситуация, когд</w:t>
      </w:r>
      <w:r w:rsidR="00075AD6" w:rsidRPr="00781710">
        <w:rPr>
          <w:rFonts w:ascii="Arial" w:hAnsi="Arial" w:cs="Arial"/>
          <w:bCs/>
          <w:sz w:val="24"/>
          <w:szCs w:val="24"/>
          <w:lang w:val="ru-RU"/>
        </w:rPr>
        <w:t>а</w:t>
      </w:r>
      <w:r w:rsidR="00C130FE">
        <w:rPr>
          <w:rFonts w:ascii="Arial" w:hAnsi="Arial" w:cs="Arial"/>
          <w:bCs/>
          <w:sz w:val="24"/>
          <w:szCs w:val="24"/>
          <w:lang w:val="ru-RU"/>
        </w:rPr>
        <w:t xml:space="preserve"> администрация</w:t>
      </w:r>
      <w:r w:rsidR="00075AD6" w:rsidRPr="00781710">
        <w:rPr>
          <w:rFonts w:ascii="Arial" w:hAnsi="Arial" w:cs="Arial"/>
          <w:bCs/>
          <w:sz w:val="24"/>
          <w:szCs w:val="24"/>
          <w:lang w:val="ru-RU"/>
        </w:rPr>
        <w:t xml:space="preserve"> </w:t>
      </w:r>
      <w:r w:rsidR="00D30EF6"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D30EF6" w:rsidRPr="00781710">
        <w:rPr>
          <w:rFonts w:ascii="Arial" w:hAnsi="Arial" w:cs="Arial"/>
          <w:bCs/>
          <w:sz w:val="24"/>
          <w:szCs w:val="24"/>
          <w:lang w:val="ru-RU"/>
        </w:rPr>
        <w:t xml:space="preserve"> медицинского страхования в области психического здоровья</w:t>
      </w:r>
      <w:r w:rsidR="00075AD6" w:rsidRPr="00781710">
        <w:rPr>
          <w:rFonts w:ascii="Arial" w:hAnsi="Arial" w:cs="Arial"/>
          <w:bCs/>
          <w:sz w:val="24"/>
          <w:szCs w:val="24"/>
          <w:lang w:val="ru-RU"/>
        </w:rPr>
        <w:t xml:space="preserve"> считает, что сможет </w:t>
      </w:r>
      <w:r w:rsidR="00D027E6" w:rsidRPr="00781710">
        <w:rPr>
          <w:rFonts w:ascii="Arial" w:hAnsi="Arial" w:cs="Arial"/>
          <w:bCs/>
          <w:sz w:val="24"/>
          <w:szCs w:val="24"/>
          <w:lang w:val="ru-RU"/>
        </w:rPr>
        <w:t>решить вашу жалобу, если у них будет больше времени для получения информации от вас или других вовлеченных лиц</w:t>
      </w:r>
      <w:r w:rsidR="00247536" w:rsidRPr="00781710">
        <w:rPr>
          <w:rFonts w:ascii="Arial" w:hAnsi="Arial" w:cs="Arial"/>
          <w:sz w:val="24"/>
          <w:szCs w:val="24"/>
          <w:lang w:val="ru-RU"/>
        </w:rPr>
        <w:t>.</w:t>
      </w:r>
    </w:p>
    <w:p w14:paraId="0659B6AE" w14:textId="77777777" w:rsidR="00247536" w:rsidRPr="00781710" w:rsidRDefault="00247536" w:rsidP="00A92CD7">
      <w:pPr>
        <w:spacing w:after="0" w:line="360" w:lineRule="auto"/>
        <w:contextualSpacing/>
        <w:rPr>
          <w:rFonts w:ascii="Arial" w:hAnsi="Arial" w:cs="Arial"/>
          <w:sz w:val="24"/>
          <w:szCs w:val="24"/>
          <w:lang w:val="ru-RU"/>
        </w:rPr>
      </w:pPr>
    </w:p>
    <w:p w14:paraId="3AC1F6E5" w14:textId="20EF9AD5" w:rsidR="00247536" w:rsidRPr="00781710" w:rsidRDefault="00D027E6"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узнать, принял</w:t>
      </w:r>
      <w:r w:rsidR="00075AD6" w:rsidRPr="00781710">
        <w:rPr>
          <w:rFonts w:ascii="Arial" w:hAnsi="Arial" w:cs="Arial"/>
          <w:b/>
          <w:bCs/>
          <w:sz w:val="24"/>
          <w:szCs w:val="24"/>
          <w:lang w:val="ru-RU"/>
        </w:rPr>
        <w:t>а</w:t>
      </w:r>
      <w:r w:rsidRPr="00781710">
        <w:rPr>
          <w:rFonts w:ascii="Arial" w:hAnsi="Arial" w:cs="Arial"/>
          <w:b/>
          <w:bCs/>
          <w:sz w:val="24"/>
          <w:szCs w:val="24"/>
          <w:lang w:val="ru-RU"/>
        </w:rPr>
        <w:t xml:space="preserve"> ли</w:t>
      </w:r>
      <w:r w:rsidR="00075AD6" w:rsidRPr="00781710">
        <w:rPr>
          <w:rFonts w:ascii="Arial" w:hAnsi="Arial" w:cs="Arial"/>
          <w:b/>
          <w:bCs/>
          <w:sz w:val="24"/>
          <w:szCs w:val="24"/>
          <w:lang w:val="ru-RU"/>
        </w:rPr>
        <w:t xml:space="preserve"> </w:t>
      </w:r>
      <w:r w:rsidR="00C130FE">
        <w:rPr>
          <w:rFonts w:ascii="Arial" w:hAnsi="Arial" w:cs="Arial"/>
          <w:b/>
          <w:bCs/>
          <w:sz w:val="24"/>
          <w:szCs w:val="24"/>
          <w:lang w:val="ru-RU"/>
        </w:rPr>
        <w:t>администрация</w:t>
      </w:r>
      <w:r w:rsidRPr="00781710">
        <w:rPr>
          <w:rFonts w:ascii="Arial" w:hAnsi="Arial" w:cs="Arial"/>
          <w:b/>
          <w:bCs/>
          <w:sz w:val="24"/>
          <w:szCs w:val="24"/>
          <w:lang w:val="ru-RU"/>
        </w:rPr>
        <w:t xml:space="preserve"> </w:t>
      </w:r>
      <w:r w:rsidR="00075AD6" w:rsidRPr="00781710">
        <w:rPr>
          <w:rFonts w:ascii="Arial" w:hAnsi="Arial" w:cs="Arial"/>
          <w:b/>
          <w:bCs/>
          <w:sz w:val="24"/>
          <w:szCs w:val="24"/>
          <w:lang w:val="ru-RU"/>
        </w:rPr>
        <w:t>п</w:t>
      </w:r>
      <w:r w:rsidR="00C50B72" w:rsidRPr="00781710">
        <w:rPr>
          <w:rFonts w:ascii="Arial" w:hAnsi="Arial" w:cs="Arial"/>
          <w:b/>
          <w:bCs/>
          <w:sz w:val="24"/>
          <w:szCs w:val="24"/>
          <w:lang w:val="ru-RU"/>
        </w:rPr>
        <w:t>лан</w:t>
      </w:r>
      <w:r w:rsidR="00075AD6"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Pr="00781710">
        <w:rPr>
          <w:rFonts w:ascii="Arial" w:hAnsi="Arial" w:cs="Arial"/>
          <w:b/>
          <w:bCs/>
          <w:sz w:val="24"/>
          <w:szCs w:val="24"/>
          <w:lang w:val="ru-RU"/>
        </w:rPr>
        <w:t xml:space="preserve"> решение по моей жалобе</w:t>
      </w:r>
      <w:r w:rsidR="00247536" w:rsidRPr="00781710">
        <w:rPr>
          <w:rFonts w:ascii="Arial" w:hAnsi="Arial" w:cs="Arial"/>
          <w:b/>
          <w:bCs/>
          <w:sz w:val="24"/>
          <w:szCs w:val="24"/>
          <w:lang w:val="ru-RU"/>
        </w:rPr>
        <w:t>?</w:t>
      </w:r>
    </w:p>
    <w:p w14:paraId="3E29862F" w14:textId="77777777" w:rsidR="002241F0" w:rsidRPr="00781710" w:rsidRDefault="002241F0" w:rsidP="00A92CD7">
      <w:pPr>
        <w:spacing w:after="0" w:line="360" w:lineRule="auto"/>
        <w:contextualSpacing/>
        <w:rPr>
          <w:rFonts w:ascii="Arial" w:hAnsi="Arial" w:cs="Arial"/>
          <w:b/>
          <w:bCs/>
          <w:sz w:val="24"/>
          <w:szCs w:val="24"/>
          <w:lang w:val="ru-RU"/>
        </w:rPr>
      </w:pPr>
    </w:p>
    <w:p w14:paraId="5A0D8E7E" w14:textId="0CA8BE0B"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Когда решение по вашей жалобе будет принято,</w:t>
      </w:r>
      <w:r w:rsidR="00C130FE">
        <w:rPr>
          <w:rFonts w:ascii="Arial" w:hAnsi="Arial" w:cs="Arial"/>
          <w:sz w:val="24"/>
          <w:szCs w:val="24"/>
          <w:lang w:val="ru-RU"/>
        </w:rPr>
        <w:t xml:space="preserve"> администрация</w:t>
      </w:r>
      <w:r w:rsidR="00075AD6" w:rsidRPr="00781710">
        <w:rPr>
          <w:rFonts w:ascii="Arial" w:hAnsi="Arial" w:cs="Arial"/>
          <w:bCs/>
          <w:sz w:val="24"/>
          <w:szCs w:val="24"/>
          <w:lang w:val="ru-RU"/>
        </w:rPr>
        <w:t xml:space="preserve">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уведомит вас или вашего представителя в письменной форме о решении. Если </w:t>
      </w:r>
      <w:r w:rsidR="00C130FE">
        <w:rPr>
          <w:rFonts w:ascii="Arial" w:hAnsi="Arial" w:cs="Arial"/>
          <w:bCs/>
          <w:sz w:val="24"/>
          <w:szCs w:val="24"/>
          <w:lang w:val="ru-RU"/>
        </w:rPr>
        <w:t>администрация</w:t>
      </w:r>
      <w:r w:rsidR="00075AD6" w:rsidRPr="00781710">
        <w:rPr>
          <w:rFonts w:ascii="Arial" w:hAnsi="Arial" w:cs="Arial"/>
          <w:bCs/>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не уведомит вас или любые стороны</w:t>
      </w:r>
      <w:r w:rsidR="000E2B35" w:rsidRPr="00781710">
        <w:rPr>
          <w:rFonts w:ascii="Arial" w:hAnsi="Arial" w:cs="Arial"/>
          <w:sz w:val="24"/>
          <w:szCs w:val="24"/>
          <w:lang w:val="ru-RU"/>
        </w:rPr>
        <w:t>, которых касается</w:t>
      </w:r>
      <w:r w:rsidRPr="00781710">
        <w:rPr>
          <w:rFonts w:ascii="Arial" w:hAnsi="Arial" w:cs="Arial"/>
          <w:sz w:val="24"/>
          <w:szCs w:val="24"/>
          <w:lang w:val="ru-RU"/>
        </w:rPr>
        <w:t xml:space="preserve"> решени</w:t>
      </w:r>
      <w:r w:rsidR="000E2B35" w:rsidRPr="00781710">
        <w:rPr>
          <w:rFonts w:ascii="Arial" w:hAnsi="Arial" w:cs="Arial"/>
          <w:sz w:val="24"/>
          <w:szCs w:val="24"/>
          <w:lang w:val="ru-RU"/>
        </w:rPr>
        <w:t>е</w:t>
      </w:r>
      <w:r w:rsidRPr="00781710">
        <w:rPr>
          <w:rFonts w:ascii="Arial" w:hAnsi="Arial" w:cs="Arial"/>
          <w:sz w:val="24"/>
          <w:szCs w:val="24"/>
          <w:lang w:val="ru-RU"/>
        </w:rPr>
        <w:t xml:space="preserve"> по жалобе</w:t>
      </w:r>
      <w:r w:rsidR="000E2B35" w:rsidRPr="00781710">
        <w:rPr>
          <w:rFonts w:ascii="Arial" w:hAnsi="Arial" w:cs="Arial"/>
          <w:sz w:val="24"/>
          <w:szCs w:val="24"/>
          <w:lang w:val="ru-RU"/>
        </w:rPr>
        <w:t>,</w:t>
      </w:r>
      <w:r w:rsidRPr="00781710">
        <w:rPr>
          <w:rFonts w:ascii="Arial" w:hAnsi="Arial" w:cs="Arial"/>
          <w:sz w:val="24"/>
          <w:szCs w:val="24"/>
          <w:lang w:val="ru-RU"/>
        </w:rPr>
        <w:t xml:space="preserve"> вовремя, тогда </w:t>
      </w:r>
      <w:r w:rsidR="00C130FE">
        <w:rPr>
          <w:rFonts w:ascii="Arial" w:hAnsi="Arial" w:cs="Arial"/>
          <w:sz w:val="24"/>
          <w:szCs w:val="24"/>
          <w:lang w:val="ru-RU"/>
        </w:rPr>
        <w:t>администрация</w:t>
      </w:r>
      <w:r w:rsidR="00075AD6" w:rsidRPr="00781710">
        <w:rPr>
          <w:rFonts w:ascii="Arial" w:hAnsi="Arial" w:cs="Arial"/>
          <w:bCs/>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w:t>
      </w:r>
      <w:r w:rsidR="00E1144F" w:rsidRPr="00E1144F">
        <w:rPr>
          <w:rFonts w:ascii="Arial" w:hAnsi="Arial" w:cs="Arial"/>
          <w:sz w:val="24"/>
          <w:szCs w:val="24"/>
          <w:lang w:val="ru-RU"/>
        </w:rPr>
        <w:t>должна предоставить</w:t>
      </w:r>
      <w:r w:rsidRPr="00781710">
        <w:rPr>
          <w:rFonts w:ascii="Arial" w:hAnsi="Arial" w:cs="Arial"/>
          <w:sz w:val="24"/>
          <w:szCs w:val="24"/>
          <w:lang w:val="ru-RU"/>
        </w:rPr>
        <w:t xml:space="preserve"> вам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информирующее вас о вашем праве запросить</w:t>
      </w:r>
      <w:r w:rsidR="00E1144F" w:rsidRPr="00E1144F">
        <w:rPr>
          <w:rFonts w:ascii="Arial" w:hAnsi="Arial" w:cs="Arial"/>
          <w:sz w:val="24"/>
          <w:szCs w:val="24"/>
          <w:lang w:val="ru-RU"/>
        </w:rPr>
        <w:t xml:space="preserve"> независимое</w:t>
      </w:r>
      <w:r w:rsidRPr="00781710">
        <w:rPr>
          <w:rFonts w:ascii="Arial" w:hAnsi="Arial" w:cs="Arial"/>
          <w:sz w:val="24"/>
          <w:szCs w:val="24"/>
          <w:lang w:val="ru-RU"/>
        </w:rPr>
        <w:t xml:space="preserve"> слушание</w:t>
      </w:r>
      <w:r w:rsidR="00075AD6" w:rsidRPr="00781710">
        <w:rPr>
          <w:rFonts w:ascii="Arial" w:hAnsi="Arial" w:cs="Arial"/>
          <w:sz w:val="24"/>
          <w:szCs w:val="24"/>
          <w:lang w:val="ru-RU"/>
        </w:rPr>
        <w:t xml:space="preserve"> на уровне штата</w:t>
      </w:r>
      <w:r w:rsidRPr="00781710">
        <w:rPr>
          <w:rFonts w:ascii="Arial" w:hAnsi="Arial" w:cs="Arial"/>
          <w:sz w:val="24"/>
          <w:szCs w:val="24"/>
          <w:lang w:val="ru-RU"/>
        </w:rPr>
        <w:t xml:space="preserve">. </w:t>
      </w:r>
      <w:r w:rsidR="00C130FE">
        <w:rPr>
          <w:rFonts w:ascii="Arial" w:hAnsi="Arial" w:cs="Arial"/>
          <w:sz w:val="24"/>
          <w:szCs w:val="24"/>
          <w:lang w:val="ru-RU"/>
        </w:rPr>
        <w:t>Администрация</w:t>
      </w:r>
      <w:r w:rsidRPr="00781710">
        <w:rPr>
          <w:rFonts w:ascii="Arial" w:hAnsi="Arial" w:cs="Arial"/>
          <w:sz w:val="24"/>
          <w:szCs w:val="24"/>
          <w:lang w:val="ru-RU"/>
        </w:rPr>
        <w:t xml:space="preserve"> </w:t>
      </w:r>
      <w:r w:rsidR="00DF62D3" w:rsidRPr="00781710">
        <w:rPr>
          <w:rFonts w:ascii="Arial" w:hAnsi="Arial" w:cs="Arial"/>
          <w:sz w:val="24"/>
          <w:szCs w:val="24"/>
          <w:lang w:val="ru-RU"/>
        </w:rPr>
        <w:t xml:space="preserve">вашего </w:t>
      </w:r>
      <w:r w:rsidR="00BE1C8E" w:rsidRPr="00781710">
        <w:rPr>
          <w:rFonts w:ascii="Arial" w:hAnsi="Arial" w:cs="Arial"/>
          <w:sz w:val="24"/>
          <w:szCs w:val="24"/>
          <w:lang w:val="ru-RU"/>
        </w:rPr>
        <w:t>план</w:t>
      </w:r>
      <w:r w:rsidR="00DF62D3"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обязан</w:t>
      </w:r>
      <w:r w:rsidR="00DF62D3" w:rsidRPr="00781710">
        <w:rPr>
          <w:rFonts w:ascii="Arial" w:hAnsi="Arial" w:cs="Arial"/>
          <w:sz w:val="24"/>
          <w:szCs w:val="24"/>
          <w:lang w:val="ru-RU"/>
        </w:rPr>
        <w:t>а</w:t>
      </w:r>
      <w:r w:rsidRPr="00781710">
        <w:rPr>
          <w:rFonts w:ascii="Arial" w:hAnsi="Arial" w:cs="Arial"/>
          <w:sz w:val="24"/>
          <w:szCs w:val="24"/>
          <w:lang w:val="ru-RU"/>
        </w:rPr>
        <w:t xml:space="preserve"> предоставить вам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xml:space="preserve"> </w:t>
      </w:r>
      <w:r w:rsidR="00DF62D3" w:rsidRPr="00781710">
        <w:rPr>
          <w:rFonts w:ascii="Arial" w:hAnsi="Arial" w:cs="Arial"/>
          <w:sz w:val="24"/>
          <w:szCs w:val="24"/>
          <w:lang w:val="ru-RU"/>
        </w:rPr>
        <w:t>на</w:t>
      </w:r>
      <w:r w:rsidRPr="00781710">
        <w:rPr>
          <w:rFonts w:ascii="Arial" w:hAnsi="Arial" w:cs="Arial"/>
          <w:sz w:val="24"/>
          <w:szCs w:val="24"/>
          <w:lang w:val="ru-RU"/>
        </w:rPr>
        <w:t xml:space="preserve"> дату истечения срока</w:t>
      </w:r>
      <w:r w:rsidR="00E1144F" w:rsidRPr="00E1144F">
        <w:rPr>
          <w:rFonts w:ascii="Arial" w:hAnsi="Arial" w:cs="Arial"/>
          <w:sz w:val="24"/>
          <w:szCs w:val="24"/>
          <w:lang w:val="ru-RU"/>
        </w:rPr>
        <w:t xml:space="preserve"> действия услуги</w:t>
      </w:r>
      <w:r w:rsidRPr="00781710">
        <w:rPr>
          <w:rFonts w:ascii="Arial" w:hAnsi="Arial" w:cs="Arial"/>
          <w:sz w:val="24"/>
          <w:szCs w:val="24"/>
          <w:lang w:val="ru-RU"/>
        </w:rPr>
        <w:t xml:space="preserve">. Вы можете позвонить в </w:t>
      </w:r>
      <w:r w:rsidR="00DF62D3" w:rsidRPr="00781710">
        <w:rPr>
          <w:rFonts w:ascii="Arial" w:hAnsi="Arial" w:cs="Arial"/>
          <w:sz w:val="24"/>
          <w:szCs w:val="24"/>
          <w:lang w:val="ru-RU"/>
        </w:rPr>
        <w:t>службу</w:t>
      </w:r>
      <w:r w:rsidR="00C130FE">
        <w:rPr>
          <w:rFonts w:ascii="Arial" w:hAnsi="Arial" w:cs="Arial"/>
          <w:sz w:val="24"/>
          <w:szCs w:val="24"/>
          <w:lang w:val="ru-RU"/>
        </w:rPr>
        <w:t xml:space="preserve"> сервиса клиентов</w:t>
      </w:r>
      <w:r w:rsidR="00DF62D3" w:rsidRPr="00781710">
        <w:rPr>
          <w:rFonts w:ascii="Arial" w:hAnsi="Arial" w:cs="Arial"/>
          <w:sz w:val="24"/>
          <w:szCs w:val="24"/>
          <w:lang w:val="ru-RU"/>
        </w:rPr>
        <w:t xml:space="preserve"> вашего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для получения дополнительной информации, если вы не получили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w:t>
      </w:r>
    </w:p>
    <w:p w14:paraId="5520544F" w14:textId="40E10A3D" w:rsidR="00D027E6" w:rsidRDefault="00D027E6" w:rsidP="00D027E6">
      <w:pPr>
        <w:spacing w:after="0" w:line="360" w:lineRule="auto"/>
        <w:contextualSpacing/>
        <w:rPr>
          <w:rFonts w:ascii="Arial" w:hAnsi="Arial" w:cs="Arial"/>
          <w:sz w:val="24"/>
          <w:szCs w:val="24"/>
          <w:lang w:val="ru-RU"/>
        </w:rPr>
      </w:pPr>
    </w:p>
    <w:p w14:paraId="1452A6AC" w14:textId="0A6F8DDD" w:rsidR="00CD2FF0" w:rsidRDefault="00CD2FF0" w:rsidP="00D027E6">
      <w:pPr>
        <w:spacing w:after="0" w:line="360" w:lineRule="auto"/>
        <w:contextualSpacing/>
        <w:rPr>
          <w:rFonts w:ascii="Arial" w:hAnsi="Arial" w:cs="Arial"/>
          <w:sz w:val="24"/>
          <w:szCs w:val="24"/>
          <w:lang w:val="ru-RU"/>
        </w:rPr>
      </w:pPr>
    </w:p>
    <w:p w14:paraId="544F410D" w14:textId="77777777" w:rsidR="00D027E6" w:rsidRPr="00781710" w:rsidRDefault="00BE1C8E" w:rsidP="00D027E6">
      <w:pPr>
        <w:spacing w:after="0" w:line="360" w:lineRule="auto"/>
        <w:contextualSpacing/>
        <w:rPr>
          <w:rFonts w:ascii="Arial" w:hAnsi="Arial" w:cs="Arial"/>
          <w:b/>
          <w:sz w:val="24"/>
          <w:szCs w:val="24"/>
          <w:lang w:val="ru-RU"/>
        </w:rPr>
      </w:pPr>
      <w:r w:rsidRPr="00781710">
        <w:rPr>
          <w:rFonts w:ascii="Arial" w:hAnsi="Arial" w:cs="Arial"/>
          <w:b/>
          <w:sz w:val="24"/>
          <w:szCs w:val="24"/>
          <w:lang w:val="ru-RU"/>
        </w:rPr>
        <w:t>Предусмотрен</w:t>
      </w:r>
      <w:r w:rsidR="00D027E6" w:rsidRPr="00781710">
        <w:rPr>
          <w:rFonts w:ascii="Arial" w:hAnsi="Arial" w:cs="Arial"/>
          <w:b/>
          <w:sz w:val="24"/>
          <w:szCs w:val="24"/>
          <w:lang w:val="ru-RU"/>
        </w:rPr>
        <w:t xml:space="preserve"> ли крайний срок для подачи жалобы?</w:t>
      </w:r>
    </w:p>
    <w:p w14:paraId="7F7F6E34" w14:textId="77777777" w:rsidR="00D027E6" w:rsidRPr="00781710" w:rsidRDefault="00D027E6" w:rsidP="00D027E6">
      <w:pPr>
        <w:spacing w:after="0" w:line="360" w:lineRule="auto"/>
        <w:contextualSpacing/>
        <w:rPr>
          <w:rFonts w:ascii="Arial" w:hAnsi="Arial" w:cs="Arial"/>
          <w:b/>
          <w:sz w:val="24"/>
          <w:szCs w:val="24"/>
          <w:lang w:val="ru-RU"/>
        </w:rPr>
      </w:pPr>
    </w:p>
    <w:p w14:paraId="56B3C2F7" w14:textId="77777777"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Нет, вы можете подать жалобу в любое время.</w:t>
      </w:r>
    </w:p>
    <w:p w14:paraId="494B6428" w14:textId="77777777" w:rsidR="00D027E6" w:rsidRPr="00781710" w:rsidRDefault="00D027E6" w:rsidP="00D027E6">
      <w:pPr>
        <w:spacing w:after="0" w:line="360" w:lineRule="auto"/>
        <w:contextualSpacing/>
        <w:rPr>
          <w:rFonts w:ascii="Arial" w:hAnsi="Arial" w:cs="Arial"/>
          <w:sz w:val="24"/>
          <w:szCs w:val="24"/>
          <w:lang w:val="ru-RU"/>
        </w:rPr>
      </w:pPr>
    </w:p>
    <w:p w14:paraId="6C4E37FB" w14:textId="03DD045B" w:rsidR="00D027E6" w:rsidRPr="00781710" w:rsidRDefault="00DF62D3"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Дополнительная с</w:t>
      </w:r>
      <w:r w:rsidR="00D027E6" w:rsidRPr="00781710">
        <w:rPr>
          <w:rFonts w:ascii="Arial" w:hAnsi="Arial" w:cs="Arial"/>
          <w:sz w:val="24"/>
          <w:szCs w:val="24"/>
          <w:lang w:val="ru-RU"/>
        </w:rPr>
        <w:t xml:space="preserve">пециальная информация о </w:t>
      </w:r>
      <w:r w:rsidR="007A40F7" w:rsidRPr="00781710">
        <w:rPr>
          <w:rFonts w:ascii="Arial" w:hAnsi="Arial" w:cs="Arial"/>
          <w:sz w:val="24"/>
          <w:szCs w:val="24"/>
          <w:lang w:val="ru-RU"/>
        </w:rPr>
        <w:t>плане медицинского страхования в области психического здоровья</w:t>
      </w:r>
    </w:p>
    <w:p w14:paraId="0FC69624" w14:textId="77777777" w:rsidR="00D027E6" w:rsidRPr="00781710" w:rsidRDefault="00D027E6" w:rsidP="00D027E6">
      <w:pPr>
        <w:spacing w:after="0" w:line="360" w:lineRule="auto"/>
        <w:contextualSpacing/>
        <w:rPr>
          <w:rFonts w:ascii="Arial" w:hAnsi="Arial" w:cs="Arial"/>
          <w:sz w:val="24"/>
          <w:szCs w:val="24"/>
          <w:lang w:val="ru-RU"/>
        </w:rPr>
      </w:pPr>
    </w:p>
    <w:p w14:paraId="507AA397" w14:textId="3E8429B8" w:rsidR="00247536" w:rsidRDefault="00DF62D3"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D027E6"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D027E6"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75576958" w14:textId="77777777" w:rsidR="001D4D91" w:rsidRPr="00781710" w:rsidRDefault="001D4D91" w:rsidP="00D027E6">
      <w:pPr>
        <w:spacing w:after="0" w:line="360" w:lineRule="auto"/>
        <w:contextualSpacing/>
        <w:rPr>
          <w:rFonts w:ascii="Arial" w:hAnsi="Arial" w:cs="Arial"/>
          <w:sz w:val="24"/>
          <w:szCs w:val="24"/>
          <w:lang w:val="ru-RU"/>
        </w:rPr>
      </w:pPr>
    </w:p>
    <w:p w14:paraId="0BE2C0C2" w14:textId="69390B1E" w:rsidR="00247536" w:rsidRPr="00781710" w:rsidRDefault="001D4D91" w:rsidP="001D4D91">
      <w:pPr>
        <w:pStyle w:val="Heading1"/>
        <w:tabs>
          <w:tab w:val="left" w:pos="1030"/>
        </w:tabs>
        <w:bidi w:val="0"/>
        <w:spacing w:after="0" w:line="360" w:lineRule="auto"/>
        <w:contextualSpacing/>
        <w:jc w:val="left"/>
        <w:rPr>
          <w:lang w:val="ru-RU"/>
        </w:rPr>
      </w:pPr>
      <w:r>
        <w:rPr>
          <w:lang w:val="ru-RU"/>
        </w:rPr>
        <w:tab/>
      </w:r>
      <w:bookmarkStart w:id="27" w:name="_Toc117103407"/>
      <w:r w:rsidR="00D027E6" w:rsidRPr="00781710">
        <w:rPr>
          <w:lang w:val="ru-RU"/>
        </w:rPr>
        <w:t>ПРОЦЕДУРА ПОДАЧИ АПЕЛЛЯЦИИ (ОБЫЧНАЯ И УСКОРЕННАЯ</w:t>
      </w:r>
      <w:r w:rsidR="00247536" w:rsidRPr="00781710">
        <w:rPr>
          <w:lang w:val="ru-RU"/>
        </w:rPr>
        <w:t>)</w:t>
      </w:r>
      <w:bookmarkEnd w:id="27"/>
    </w:p>
    <w:p w14:paraId="15099158" w14:textId="77777777" w:rsidR="00247536" w:rsidRPr="00781710" w:rsidRDefault="00247536" w:rsidP="00A92CD7">
      <w:pPr>
        <w:spacing w:after="0" w:line="360" w:lineRule="auto"/>
        <w:contextualSpacing/>
        <w:rPr>
          <w:rFonts w:ascii="Arial" w:hAnsi="Arial" w:cs="Arial"/>
          <w:sz w:val="24"/>
          <w:szCs w:val="24"/>
          <w:lang w:val="ru-RU"/>
        </w:rPr>
      </w:pPr>
    </w:p>
    <w:p w14:paraId="2B199FA8" w14:textId="61DE01BA"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должен </w:t>
      </w:r>
      <w:r w:rsidR="00DF62D3" w:rsidRPr="00781710">
        <w:rPr>
          <w:rFonts w:ascii="Arial" w:hAnsi="Arial" w:cs="Arial"/>
          <w:sz w:val="24"/>
          <w:szCs w:val="24"/>
          <w:lang w:val="ru-RU"/>
        </w:rPr>
        <w:t>предусматривать возможность для вас</w:t>
      </w:r>
      <w:r w:rsidRPr="00781710">
        <w:rPr>
          <w:rFonts w:ascii="Arial" w:hAnsi="Arial" w:cs="Arial"/>
          <w:sz w:val="24"/>
          <w:szCs w:val="24"/>
          <w:lang w:val="ru-RU"/>
        </w:rPr>
        <w:t xml:space="preserve"> оспаривать решение </w:t>
      </w:r>
      <w:r w:rsidR="00C130FE">
        <w:rPr>
          <w:rFonts w:ascii="Arial" w:hAnsi="Arial" w:cs="Arial"/>
          <w:sz w:val="24"/>
          <w:szCs w:val="24"/>
          <w:lang w:val="ru-RU"/>
        </w:rPr>
        <w:t>администрации</w:t>
      </w:r>
      <w:r w:rsidR="00DF62D3" w:rsidRPr="00781710">
        <w:rPr>
          <w:rFonts w:ascii="Arial" w:hAnsi="Arial" w:cs="Arial"/>
          <w:sz w:val="24"/>
          <w:szCs w:val="24"/>
          <w:lang w:val="ru-RU"/>
        </w:rPr>
        <w:t xml:space="preserve"> </w:t>
      </w:r>
      <w:r w:rsidRPr="00781710">
        <w:rPr>
          <w:rFonts w:ascii="Arial" w:hAnsi="Arial" w:cs="Arial"/>
          <w:sz w:val="24"/>
          <w:szCs w:val="24"/>
          <w:lang w:val="ru-RU"/>
        </w:rPr>
        <w:t xml:space="preserve">вашего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с которым вы не согласны, и запрашивать пересмотр определенных решений, принятых </w:t>
      </w:r>
      <w:r w:rsidR="00C130FE">
        <w:rPr>
          <w:rFonts w:ascii="Arial" w:hAnsi="Arial" w:cs="Arial"/>
          <w:sz w:val="24"/>
          <w:szCs w:val="24"/>
          <w:lang w:val="ru-RU"/>
        </w:rPr>
        <w:t>администрацией</w:t>
      </w:r>
      <w:r w:rsidR="00DF62D3" w:rsidRPr="00781710">
        <w:rPr>
          <w:rFonts w:ascii="Arial" w:hAnsi="Arial" w:cs="Arial"/>
          <w:sz w:val="24"/>
          <w:szCs w:val="24"/>
          <w:lang w:val="ru-RU"/>
        </w:rPr>
        <w:t xml:space="preserve"> </w:t>
      </w:r>
      <w:r w:rsidR="00DB47B7" w:rsidRPr="00781710">
        <w:rPr>
          <w:rFonts w:ascii="Arial" w:hAnsi="Arial" w:cs="Arial"/>
          <w:sz w:val="24"/>
          <w:szCs w:val="24"/>
          <w:lang w:val="ru-RU"/>
        </w:rPr>
        <w:t>план</w:t>
      </w:r>
      <w:r w:rsidR="00DF62D3" w:rsidRPr="00781710">
        <w:rPr>
          <w:rFonts w:ascii="Arial" w:hAnsi="Arial" w:cs="Arial"/>
          <w:sz w:val="24"/>
          <w:szCs w:val="24"/>
          <w:lang w:val="ru-RU"/>
        </w:rPr>
        <w:t>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или вашим</w:t>
      </w:r>
      <w:r w:rsidR="004212F4">
        <w:rPr>
          <w:rFonts w:ascii="Arial" w:hAnsi="Arial" w:cs="Arial"/>
          <w:sz w:val="24"/>
          <w:szCs w:val="24"/>
          <w:lang w:val="ru-RU"/>
        </w:rPr>
        <w:t>и лечебными учреждениями-</w:t>
      </w:r>
      <w:r w:rsidRPr="00781710">
        <w:rPr>
          <w:rFonts w:ascii="Arial" w:hAnsi="Arial" w:cs="Arial"/>
          <w:sz w:val="24"/>
          <w:szCs w:val="24"/>
          <w:lang w:val="ru-RU"/>
        </w:rPr>
        <w:t>поста</w:t>
      </w:r>
      <w:r w:rsidR="00DF62D3" w:rsidRPr="00781710">
        <w:rPr>
          <w:rFonts w:ascii="Arial" w:hAnsi="Arial" w:cs="Arial"/>
          <w:sz w:val="24"/>
          <w:szCs w:val="24"/>
          <w:lang w:val="ru-RU"/>
        </w:rPr>
        <w:t>вщикам</w:t>
      </w:r>
      <w:r w:rsidR="004212F4">
        <w:rPr>
          <w:rFonts w:ascii="Arial" w:hAnsi="Arial" w:cs="Arial"/>
          <w:sz w:val="24"/>
          <w:szCs w:val="24"/>
          <w:lang w:val="ru-RU"/>
        </w:rPr>
        <w:t>и</w:t>
      </w:r>
      <w:r w:rsidR="00DF62D3" w:rsidRPr="00781710">
        <w:rPr>
          <w:rFonts w:ascii="Arial" w:hAnsi="Arial" w:cs="Arial"/>
          <w:sz w:val="24"/>
          <w:szCs w:val="24"/>
          <w:lang w:val="ru-RU"/>
        </w:rPr>
        <w:t xml:space="preserve"> медицинских услуг в отношении вашей специализированной</w:t>
      </w:r>
      <w:r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психиатрической помощи</w:t>
      </w:r>
      <w:r w:rsidRPr="00781710">
        <w:rPr>
          <w:rFonts w:ascii="Arial" w:hAnsi="Arial" w:cs="Arial"/>
          <w:sz w:val="24"/>
          <w:szCs w:val="24"/>
          <w:lang w:val="ru-RU"/>
        </w:rPr>
        <w:t xml:space="preserve">. Запросить </w:t>
      </w:r>
      <w:r w:rsidR="00DF62D3" w:rsidRPr="00781710">
        <w:rPr>
          <w:rFonts w:ascii="Arial" w:hAnsi="Arial" w:cs="Arial"/>
          <w:sz w:val="24"/>
          <w:szCs w:val="24"/>
          <w:lang w:val="ru-RU"/>
        </w:rPr>
        <w:t>пересмотр</w:t>
      </w:r>
      <w:r w:rsidRPr="00781710">
        <w:rPr>
          <w:rFonts w:ascii="Arial" w:hAnsi="Arial" w:cs="Arial"/>
          <w:sz w:val="24"/>
          <w:szCs w:val="24"/>
          <w:lang w:val="ru-RU"/>
        </w:rPr>
        <w:t xml:space="preserve"> можно двумя способами. Одним из способов является использование стандартного процесса апелляции. Другой способ – использовать ускоренный процесс обжалования. Эти два типа обращений похожи; однако существуют особые требования для получения права на ускоренную апелляцию. Конкретные требования поясняются ниже.</w:t>
      </w:r>
    </w:p>
    <w:p w14:paraId="110EBCD6" w14:textId="77777777" w:rsidR="00E03C89" w:rsidRPr="00781710" w:rsidRDefault="00E03C89" w:rsidP="00E03C89">
      <w:pPr>
        <w:spacing w:line="360" w:lineRule="auto"/>
        <w:jc w:val="both"/>
        <w:rPr>
          <w:rFonts w:ascii="Arial" w:hAnsi="Arial" w:cs="Arial"/>
          <w:b/>
          <w:sz w:val="24"/>
          <w:szCs w:val="24"/>
          <w:lang w:val="ru-RU"/>
        </w:rPr>
      </w:pPr>
      <w:r w:rsidRPr="00781710">
        <w:rPr>
          <w:rFonts w:ascii="Arial" w:hAnsi="Arial" w:cs="Arial"/>
          <w:b/>
          <w:sz w:val="24"/>
          <w:szCs w:val="24"/>
          <w:lang w:val="ru-RU"/>
        </w:rPr>
        <w:t>Что такое стандартная апелляция?</w:t>
      </w:r>
    </w:p>
    <w:p w14:paraId="7D6F182F" w14:textId="1CFEE7E2" w:rsidR="00952F33"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Стандартная апелляция – это просьба о пересмотре решения, принятого</w:t>
      </w:r>
      <w:r w:rsidR="00952F33" w:rsidRPr="00781710">
        <w:rPr>
          <w:rFonts w:ascii="Arial" w:hAnsi="Arial" w:cs="Arial"/>
          <w:sz w:val="24"/>
          <w:szCs w:val="24"/>
          <w:lang w:val="ru-RU"/>
        </w:rPr>
        <w:t xml:space="preserve"> </w:t>
      </w:r>
      <w:r w:rsidR="00C130FE">
        <w:rPr>
          <w:rFonts w:ascii="Arial" w:hAnsi="Arial" w:cs="Arial"/>
          <w:sz w:val="24"/>
          <w:szCs w:val="24"/>
          <w:lang w:val="ru-RU"/>
        </w:rPr>
        <w:t>администрацией</w:t>
      </w:r>
      <w:r w:rsidRPr="00781710">
        <w:rPr>
          <w:rFonts w:ascii="Arial" w:hAnsi="Arial" w:cs="Arial"/>
          <w:sz w:val="24"/>
          <w:szCs w:val="24"/>
          <w:lang w:val="ru-RU"/>
        </w:rPr>
        <w:t xml:space="preserve"> </w:t>
      </w:r>
      <w:r w:rsidR="00DB47B7" w:rsidRPr="00781710">
        <w:rPr>
          <w:rFonts w:ascii="Arial" w:hAnsi="Arial" w:cs="Arial"/>
          <w:sz w:val="24"/>
          <w:szCs w:val="24"/>
          <w:lang w:val="ru-RU"/>
        </w:rPr>
        <w:t>план</w:t>
      </w:r>
      <w:r w:rsidR="00952F33" w:rsidRPr="00781710">
        <w:rPr>
          <w:rFonts w:ascii="Arial" w:hAnsi="Arial" w:cs="Arial"/>
          <w:sz w:val="24"/>
          <w:szCs w:val="24"/>
          <w:lang w:val="ru-RU"/>
        </w:rPr>
        <w:t>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или вашим поставщиком медицинских услуг, которое касается отказа или </w:t>
      </w:r>
      <w:r w:rsidRPr="00781710">
        <w:rPr>
          <w:rFonts w:ascii="Arial" w:hAnsi="Arial" w:cs="Arial"/>
          <w:sz w:val="24"/>
          <w:szCs w:val="24"/>
          <w:lang w:val="ru-RU"/>
        </w:rPr>
        <w:lastRenderedPageBreak/>
        <w:t>изменения услуг, которые, по вашему мнению, вам необходимы. Если вы подаете стандартную апелляцию</w:t>
      </w:r>
      <w:r w:rsidR="0063367C">
        <w:rPr>
          <w:rFonts w:ascii="Arial" w:hAnsi="Arial" w:cs="Arial"/>
          <w:sz w:val="24"/>
          <w:szCs w:val="24"/>
          <w:lang w:val="ru-RU"/>
        </w:rPr>
        <w:t xml:space="preserve"> администрации</w:t>
      </w:r>
      <w:r w:rsidR="00952F33" w:rsidRPr="00781710">
        <w:rPr>
          <w:rFonts w:ascii="Arial" w:hAnsi="Arial" w:cs="Arial"/>
          <w:sz w:val="24"/>
          <w:szCs w:val="24"/>
          <w:lang w:val="ru-RU"/>
        </w:rPr>
        <w:t xml:space="preserve"> плана медицинского страхования в области психического здоровья, </w:t>
      </w:r>
      <w:r w:rsidRPr="00781710">
        <w:rPr>
          <w:rFonts w:ascii="Arial" w:hAnsi="Arial" w:cs="Arial"/>
          <w:sz w:val="24"/>
          <w:szCs w:val="24"/>
          <w:lang w:val="ru-RU"/>
        </w:rPr>
        <w:t>ее рассмотрение может занять до 30 дней. Если вы считаете, что 30-дневное ожидание поставит под угрозу ваше здоровье, вам следует запросить «</w:t>
      </w:r>
      <w:r w:rsidR="00952F33" w:rsidRPr="00781710">
        <w:rPr>
          <w:rFonts w:ascii="Arial" w:hAnsi="Arial" w:cs="Arial"/>
          <w:sz w:val="24"/>
          <w:szCs w:val="24"/>
          <w:lang w:val="ru-RU"/>
        </w:rPr>
        <w:t xml:space="preserve">процедуру </w:t>
      </w:r>
      <w:r w:rsidRPr="00781710">
        <w:rPr>
          <w:rFonts w:ascii="Arial" w:hAnsi="Arial" w:cs="Arial"/>
          <w:sz w:val="24"/>
          <w:szCs w:val="24"/>
          <w:lang w:val="ru-RU"/>
        </w:rPr>
        <w:t>ускоренн</w:t>
      </w:r>
      <w:r w:rsidR="00952F33" w:rsidRPr="00781710">
        <w:rPr>
          <w:rFonts w:ascii="Arial" w:hAnsi="Arial" w:cs="Arial"/>
          <w:sz w:val="24"/>
          <w:szCs w:val="24"/>
          <w:lang w:val="ru-RU"/>
        </w:rPr>
        <w:t>ой апелляции</w:t>
      </w:r>
      <w:r w:rsidRPr="00781710">
        <w:rPr>
          <w:rFonts w:ascii="Arial" w:hAnsi="Arial" w:cs="Arial"/>
          <w:sz w:val="24"/>
          <w:szCs w:val="24"/>
          <w:lang w:val="ru-RU"/>
        </w:rPr>
        <w:t>».</w:t>
      </w:r>
    </w:p>
    <w:p w14:paraId="29FFB6FD" w14:textId="77777777"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Стандартный процесс подачи жалобы:</w:t>
      </w:r>
    </w:p>
    <w:p w14:paraId="521BE1C0" w14:textId="1103AF73" w:rsidR="00D6489C" w:rsidRPr="00781710" w:rsidRDefault="00952F33">
      <w:pPr>
        <w:pStyle w:val="ListParagraph"/>
        <w:numPr>
          <w:ilvl w:val="1"/>
          <w:numId w:val="1"/>
        </w:numPr>
        <w:spacing w:line="360" w:lineRule="auto"/>
        <w:jc w:val="both"/>
        <w:rPr>
          <w:sz w:val="24"/>
          <w:szCs w:val="24"/>
          <w:lang w:val="ru-RU"/>
        </w:rPr>
      </w:pPr>
      <w:r w:rsidRPr="00781710">
        <w:rPr>
          <w:sz w:val="24"/>
          <w:szCs w:val="24"/>
          <w:lang w:val="ru-RU"/>
        </w:rPr>
        <w:t>Предусматривает возможность подачи</w:t>
      </w:r>
      <w:r w:rsidR="00E03C89" w:rsidRPr="00781710">
        <w:rPr>
          <w:sz w:val="24"/>
          <w:szCs w:val="24"/>
          <w:lang w:val="ru-RU"/>
        </w:rPr>
        <w:t xml:space="preserve"> апелляци</w:t>
      </w:r>
      <w:r w:rsidR="00FF22DA" w:rsidRPr="00781710">
        <w:rPr>
          <w:sz w:val="24"/>
          <w:szCs w:val="24"/>
          <w:lang w:val="ru-RU"/>
        </w:rPr>
        <w:t>и</w:t>
      </w:r>
      <w:r w:rsidR="00E03C89" w:rsidRPr="00781710">
        <w:rPr>
          <w:sz w:val="24"/>
          <w:szCs w:val="24"/>
          <w:lang w:val="ru-RU"/>
        </w:rPr>
        <w:t xml:space="preserve"> в устной или письменной форме. </w:t>
      </w:r>
    </w:p>
    <w:p w14:paraId="12B0546D" w14:textId="556E8553" w:rsidR="00E03C89" w:rsidRPr="00781710" w:rsidRDefault="00D6489C">
      <w:pPr>
        <w:pStyle w:val="ListParagraph"/>
        <w:numPr>
          <w:ilvl w:val="1"/>
          <w:numId w:val="1"/>
        </w:numPr>
        <w:spacing w:line="360" w:lineRule="auto"/>
        <w:jc w:val="both"/>
        <w:rPr>
          <w:sz w:val="24"/>
          <w:szCs w:val="24"/>
          <w:lang w:val="ru-RU"/>
        </w:rPr>
      </w:pPr>
      <w:r w:rsidRPr="00781710">
        <w:rPr>
          <w:sz w:val="24"/>
          <w:szCs w:val="24"/>
          <w:lang w:val="ru-RU"/>
        </w:rPr>
        <w:t>Предусматривает</w:t>
      </w:r>
      <w:r w:rsidR="00E03C89" w:rsidRPr="00781710">
        <w:rPr>
          <w:sz w:val="24"/>
          <w:szCs w:val="24"/>
          <w:lang w:val="ru-RU"/>
        </w:rPr>
        <w:t>, что подача апелляции никоим образом не будет учитываться против вас или вашего поставщика медицинских услуг.</w:t>
      </w:r>
    </w:p>
    <w:p w14:paraId="11A38CA1" w14:textId="6F72CCAA" w:rsidR="00E03C89" w:rsidRPr="00781710" w:rsidRDefault="00952F33">
      <w:pPr>
        <w:pStyle w:val="ListParagraph"/>
        <w:numPr>
          <w:ilvl w:val="1"/>
          <w:numId w:val="1"/>
        </w:numPr>
        <w:spacing w:line="360" w:lineRule="auto"/>
        <w:jc w:val="both"/>
        <w:rPr>
          <w:sz w:val="24"/>
          <w:szCs w:val="24"/>
          <w:lang w:val="ru-RU"/>
        </w:rPr>
      </w:pPr>
      <w:r w:rsidRPr="00781710">
        <w:rPr>
          <w:sz w:val="24"/>
          <w:szCs w:val="24"/>
          <w:lang w:val="ru-RU"/>
        </w:rPr>
        <w:t xml:space="preserve">Предусматривает возможность </w:t>
      </w:r>
      <w:r w:rsidR="00E03C89" w:rsidRPr="00781710">
        <w:rPr>
          <w:sz w:val="24"/>
          <w:szCs w:val="24"/>
          <w:lang w:val="ru-RU"/>
        </w:rPr>
        <w:t>уполномочить другое лицо</w:t>
      </w:r>
      <w:r w:rsidR="00FF22DA" w:rsidRPr="00781710">
        <w:rPr>
          <w:sz w:val="24"/>
          <w:szCs w:val="24"/>
          <w:lang w:val="ru-RU"/>
        </w:rPr>
        <w:t xml:space="preserve">, включая </w:t>
      </w:r>
      <w:r w:rsidR="004212F4">
        <w:rPr>
          <w:sz w:val="24"/>
          <w:szCs w:val="24"/>
          <w:lang w:val="ru-RU"/>
        </w:rPr>
        <w:t>лечащего специалиста</w:t>
      </w:r>
      <w:r w:rsidR="00FF22DA" w:rsidRPr="00781710">
        <w:rPr>
          <w:sz w:val="24"/>
          <w:szCs w:val="24"/>
          <w:lang w:val="ru-RU"/>
        </w:rPr>
        <w:t>,</w:t>
      </w:r>
      <w:r w:rsidR="00E03C89" w:rsidRPr="00781710">
        <w:rPr>
          <w:sz w:val="24"/>
          <w:szCs w:val="24"/>
          <w:lang w:val="ru-RU"/>
        </w:rPr>
        <w:t xml:space="preserve"> действовать от вашего имени. Если вы </w:t>
      </w:r>
      <w:r w:rsidR="0063367C">
        <w:rPr>
          <w:sz w:val="24"/>
          <w:szCs w:val="24"/>
          <w:lang w:val="ru-RU"/>
        </w:rPr>
        <w:t xml:space="preserve">поручаете </w:t>
      </w:r>
      <w:r w:rsidR="00E03C89" w:rsidRPr="00781710">
        <w:rPr>
          <w:sz w:val="24"/>
          <w:szCs w:val="24"/>
          <w:lang w:val="ru-RU"/>
        </w:rPr>
        <w:t>друго</w:t>
      </w:r>
      <w:r w:rsidR="0063367C">
        <w:rPr>
          <w:sz w:val="24"/>
          <w:szCs w:val="24"/>
          <w:lang w:val="ru-RU"/>
        </w:rPr>
        <w:t>му человеку</w:t>
      </w:r>
      <w:r w:rsidR="00E03C89" w:rsidRPr="00781710">
        <w:rPr>
          <w:sz w:val="24"/>
          <w:szCs w:val="24"/>
          <w:lang w:val="ru-RU"/>
        </w:rPr>
        <w:t xml:space="preserve"> действовать от вашего имени, </w:t>
      </w:r>
      <w:r w:rsidRPr="00781710">
        <w:rPr>
          <w:sz w:val="24"/>
          <w:szCs w:val="24"/>
          <w:lang w:val="ru-RU"/>
        </w:rPr>
        <w:t>служба</w:t>
      </w:r>
      <w:r w:rsidR="00C130FE">
        <w:rPr>
          <w:sz w:val="24"/>
          <w:szCs w:val="24"/>
          <w:lang w:val="ru-RU"/>
        </w:rPr>
        <w:t xml:space="preserve"> сервиса клиентов</w:t>
      </w:r>
      <w:r w:rsidRPr="00781710">
        <w:rPr>
          <w:sz w:val="24"/>
          <w:szCs w:val="24"/>
          <w:lang w:val="ru-RU"/>
        </w:rPr>
        <w:t xml:space="preserve"> </w:t>
      </w:r>
      <w:r w:rsidR="00D30EF6" w:rsidRPr="00781710">
        <w:rPr>
          <w:sz w:val="24"/>
          <w:szCs w:val="24"/>
          <w:lang w:val="ru-RU"/>
        </w:rPr>
        <w:t>план</w:t>
      </w:r>
      <w:r w:rsidRPr="00781710">
        <w:rPr>
          <w:sz w:val="24"/>
          <w:szCs w:val="24"/>
          <w:lang w:val="ru-RU"/>
        </w:rPr>
        <w:t>а</w:t>
      </w:r>
      <w:r w:rsidR="00D30EF6" w:rsidRPr="00781710">
        <w:rPr>
          <w:sz w:val="24"/>
          <w:szCs w:val="24"/>
          <w:lang w:val="ru-RU"/>
        </w:rPr>
        <w:t xml:space="preserve"> медицинского страхования в области психического здоровья</w:t>
      </w:r>
      <w:r w:rsidR="00E03C89" w:rsidRPr="00781710">
        <w:rPr>
          <w:sz w:val="24"/>
          <w:szCs w:val="24"/>
          <w:lang w:val="ru-RU"/>
        </w:rPr>
        <w:t xml:space="preserve"> может попросить вас подписать форму, разрешающую </w:t>
      </w:r>
      <w:r w:rsidRPr="00781710">
        <w:rPr>
          <w:sz w:val="24"/>
          <w:szCs w:val="24"/>
          <w:lang w:val="ru-RU"/>
        </w:rPr>
        <w:t>службе</w:t>
      </w:r>
      <w:r w:rsidR="00C130FE">
        <w:rPr>
          <w:sz w:val="24"/>
          <w:szCs w:val="24"/>
          <w:lang w:val="ru-RU"/>
        </w:rPr>
        <w:t xml:space="preserve"> сервиса клиентов</w:t>
      </w:r>
      <w:r w:rsidRPr="00781710">
        <w:rPr>
          <w:sz w:val="24"/>
          <w:szCs w:val="24"/>
          <w:lang w:val="ru-RU"/>
        </w:rPr>
        <w:t xml:space="preserve"> плана медицинского страхования в области психического здоровья </w:t>
      </w:r>
      <w:r w:rsidR="00DD286A" w:rsidRPr="00781710">
        <w:rPr>
          <w:sz w:val="24"/>
          <w:szCs w:val="24"/>
          <w:lang w:val="ru-RU"/>
        </w:rPr>
        <w:t xml:space="preserve">раскрывать </w:t>
      </w:r>
      <w:r w:rsidR="00E03C89" w:rsidRPr="00781710">
        <w:rPr>
          <w:sz w:val="24"/>
          <w:szCs w:val="24"/>
          <w:lang w:val="ru-RU"/>
        </w:rPr>
        <w:t>информацию этому лицу.</w:t>
      </w:r>
    </w:p>
    <w:p w14:paraId="4A56A45A" w14:textId="14ADFCDE" w:rsidR="00E03C89" w:rsidRPr="00781710" w:rsidRDefault="00E03C89">
      <w:pPr>
        <w:pStyle w:val="ListParagraph"/>
        <w:numPr>
          <w:ilvl w:val="1"/>
          <w:numId w:val="1"/>
        </w:numPr>
        <w:spacing w:line="360" w:lineRule="auto"/>
        <w:jc w:val="both"/>
        <w:rPr>
          <w:sz w:val="24"/>
          <w:szCs w:val="24"/>
          <w:lang w:val="ru-RU"/>
        </w:rPr>
      </w:pPr>
      <w:r w:rsidRPr="00781710">
        <w:rPr>
          <w:sz w:val="24"/>
          <w:szCs w:val="24"/>
          <w:lang w:val="ru-RU"/>
        </w:rPr>
        <w:t>Продолж</w:t>
      </w:r>
      <w:r w:rsidR="00E54137" w:rsidRPr="00781710">
        <w:rPr>
          <w:sz w:val="24"/>
          <w:szCs w:val="24"/>
          <w:lang w:val="ru-RU"/>
        </w:rPr>
        <w:t>ение</w:t>
      </w:r>
      <w:r w:rsidRPr="00781710">
        <w:rPr>
          <w:sz w:val="24"/>
          <w:szCs w:val="24"/>
          <w:lang w:val="ru-RU"/>
        </w:rPr>
        <w:t xml:space="preserve"> получени</w:t>
      </w:r>
      <w:r w:rsidR="00E54137" w:rsidRPr="00781710">
        <w:rPr>
          <w:sz w:val="24"/>
          <w:szCs w:val="24"/>
          <w:lang w:val="ru-RU"/>
        </w:rPr>
        <w:t>я</w:t>
      </w:r>
      <w:r w:rsidRPr="00781710">
        <w:rPr>
          <w:sz w:val="24"/>
          <w:szCs w:val="24"/>
          <w:lang w:val="ru-RU"/>
        </w:rPr>
        <w:t xml:space="preserve"> </w:t>
      </w:r>
      <w:r w:rsidR="003C0FB4">
        <w:rPr>
          <w:sz w:val="24"/>
          <w:szCs w:val="24"/>
          <w:lang w:val="ru-RU"/>
        </w:rPr>
        <w:t>страховых услуг</w:t>
      </w:r>
      <w:r w:rsidRPr="00781710">
        <w:rPr>
          <w:sz w:val="24"/>
          <w:szCs w:val="24"/>
          <w:lang w:val="ru-RU"/>
        </w:rPr>
        <w:t xml:space="preserve"> </w:t>
      </w:r>
      <w:r w:rsidR="00297E34" w:rsidRPr="00297E34">
        <w:rPr>
          <w:sz w:val="24"/>
          <w:szCs w:val="24"/>
          <w:lang w:val="ru-RU"/>
        </w:rPr>
        <w:t>после</w:t>
      </w:r>
      <w:r w:rsidRPr="00781710">
        <w:rPr>
          <w:sz w:val="24"/>
          <w:szCs w:val="24"/>
          <w:lang w:val="ru-RU"/>
        </w:rPr>
        <w:t xml:space="preserve"> запрос</w:t>
      </w:r>
      <w:r w:rsidR="00297E34">
        <w:rPr>
          <w:sz w:val="24"/>
          <w:szCs w:val="24"/>
        </w:rPr>
        <w:t>a</w:t>
      </w:r>
      <w:r w:rsidRPr="00781710">
        <w:rPr>
          <w:sz w:val="24"/>
          <w:szCs w:val="24"/>
          <w:lang w:val="ru-RU"/>
        </w:rPr>
        <w:t xml:space="preserve"> на апелляцию в течение требуемого периода времени, который составляет 10 дней с </w:t>
      </w:r>
      <w:r w:rsidR="00E54137" w:rsidRPr="00781710">
        <w:rPr>
          <w:sz w:val="24"/>
          <w:szCs w:val="24"/>
          <w:lang w:val="ru-RU"/>
        </w:rPr>
        <w:t>момента</w:t>
      </w:r>
      <w:r w:rsidRPr="00781710">
        <w:rPr>
          <w:sz w:val="24"/>
          <w:szCs w:val="24"/>
          <w:lang w:val="ru-RU"/>
        </w:rPr>
        <w:t xml:space="preserve">, когда ваше Уведомление об </w:t>
      </w:r>
      <w:r w:rsidR="00E54137" w:rsidRPr="00781710">
        <w:rPr>
          <w:sz w:val="24"/>
          <w:szCs w:val="24"/>
          <w:lang w:val="ru-RU"/>
        </w:rPr>
        <w:t>отказе от предоставления</w:t>
      </w:r>
      <w:r w:rsidRPr="00781710">
        <w:rPr>
          <w:sz w:val="24"/>
          <w:szCs w:val="24"/>
          <w:lang w:val="ru-RU"/>
        </w:rPr>
        <w:t xml:space="preserve"> </w:t>
      </w:r>
      <w:r w:rsidR="003C0FB4">
        <w:rPr>
          <w:sz w:val="24"/>
          <w:szCs w:val="24"/>
          <w:lang w:val="ru-RU"/>
        </w:rPr>
        <w:t>страховых услуг</w:t>
      </w:r>
      <w:r w:rsidRPr="00781710">
        <w:rPr>
          <w:sz w:val="24"/>
          <w:szCs w:val="24"/>
          <w:lang w:val="ru-RU"/>
        </w:rPr>
        <w:t xml:space="preserve"> было отправлено по почте или вручено вам лично. Вам не нужно платить за дальнейшие услуги, пока апелляция находится на рассмотрении. Однако, если вы запрашиваете продолжение </w:t>
      </w:r>
      <w:r w:rsidR="00E54137" w:rsidRPr="00781710">
        <w:rPr>
          <w:sz w:val="24"/>
          <w:szCs w:val="24"/>
          <w:lang w:val="ru-RU"/>
        </w:rPr>
        <w:t xml:space="preserve">предоставления </w:t>
      </w:r>
      <w:r w:rsidR="003C0FB4">
        <w:rPr>
          <w:sz w:val="24"/>
          <w:szCs w:val="24"/>
          <w:lang w:val="ru-RU"/>
        </w:rPr>
        <w:t>страховых услуг</w:t>
      </w:r>
      <w:r w:rsidRPr="00781710">
        <w:rPr>
          <w:sz w:val="24"/>
          <w:szCs w:val="24"/>
          <w:lang w:val="ru-RU"/>
        </w:rPr>
        <w:t>, и окончательное решение по апелляции подтверждает решение о сокращении или прекращении предоставляемых вам услуг, от вас может потребоваться оплатить стоимость услуг, оказанных во время рассмотрения апелляции.</w:t>
      </w:r>
    </w:p>
    <w:p w14:paraId="78EBDC72" w14:textId="77777777"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lastRenderedPageBreak/>
        <w:t>Вы имеете право проверить</w:t>
      </w:r>
      <w:r w:rsidR="00E03C89" w:rsidRPr="00781710">
        <w:rPr>
          <w:sz w:val="24"/>
          <w:szCs w:val="24"/>
          <w:lang w:val="ru-RU"/>
        </w:rPr>
        <w:t>, что лица, принимающие решение по вашей апелляции, обладают соответствующей квалификацией и не участвовали в каких</w:t>
      </w:r>
      <w:r w:rsidR="00FF22DA" w:rsidRPr="00781710">
        <w:rPr>
          <w:sz w:val="24"/>
          <w:szCs w:val="24"/>
          <w:lang w:val="ru-RU"/>
        </w:rPr>
        <w:t>-либо</w:t>
      </w:r>
      <w:r w:rsidR="00E03C89" w:rsidRPr="00781710">
        <w:rPr>
          <w:sz w:val="24"/>
          <w:szCs w:val="24"/>
          <w:lang w:val="ru-RU"/>
        </w:rPr>
        <w:t xml:space="preserve"> предыдущих проверках или принятии решений.</w:t>
      </w:r>
    </w:p>
    <w:p w14:paraId="0B74F3C2" w14:textId="77777777"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t>Вы можете ознакомиться или р</w:t>
      </w:r>
      <w:r w:rsidR="00E03C89" w:rsidRPr="00781710">
        <w:rPr>
          <w:sz w:val="24"/>
          <w:szCs w:val="24"/>
          <w:lang w:val="ru-RU"/>
        </w:rPr>
        <w:t xml:space="preserve">азрешить вашему представителю ознакомиться с материалами вашего дела, включая вашу медицинскую карту и любые другие документы или записи, </w:t>
      </w:r>
      <w:r w:rsidRPr="00781710">
        <w:rPr>
          <w:sz w:val="24"/>
          <w:szCs w:val="24"/>
          <w:lang w:val="ru-RU"/>
        </w:rPr>
        <w:t>используемые</w:t>
      </w:r>
      <w:r w:rsidR="00E03C89" w:rsidRPr="00781710">
        <w:rPr>
          <w:sz w:val="24"/>
          <w:szCs w:val="24"/>
          <w:lang w:val="ru-RU"/>
        </w:rPr>
        <w:t xml:space="preserve"> в процессе рассмотрения апелляции.</w:t>
      </w:r>
    </w:p>
    <w:p w14:paraId="20B81426" w14:textId="77777777"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t>Предусмотрена</w:t>
      </w:r>
      <w:r w:rsidR="00E03C89" w:rsidRPr="00781710">
        <w:rPr>
          <w:sz w:val="24"/>
          <w:szCs w:val="24"/>
          <w:lang w:val="ru-RU"/>
        </w:rPr>
        <w:t xml:space="preserve"> возможность представить доказательства и свидетельские показания, а также привести юридические и фактические аргументы лично или в письменной форме.</w:t>
      </w:r>
    </w:p>
    <w:p w14:paraId="50E9B1E5" w14:textId="77777777"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t>Вы</w:t>
      </w:r>
      <w:r w:rsidR="00E03C89" w:rsidRPr="00781710">
        <w:rPr>
          <w:sz w:val="24"/>
          <w:szCs w:val="24"/>
          <w:lang w:val="ru-RU"/>
        </w:rPr>
        <w:t>, ваш</w:t>
      </w:r>
      <w:r w:rsidRPr="00781710">
        <w:rPr>
          <w:sz w:val="24"/>
          <w:szCs w:val="24"/>
          <w:lang w:val="ru-RU"/>
        </w:rPr>
        <w:t xml:space="preserve"> представитель</w:t>
      </w:r>
      <w:r w:rsidR="00E03C89" w:rsidRPr="00781710">
        <w:rPr>
          <w:sz w:val="24"/>
          <w:szCs w:val="24"/>
          <w:lang w:val="ru-RU"/>
        </w:rPr>
        <w:t xml:space="preserve"> или законн</w:t>
      </w:r>
      <w:r w:rsidRPr="00781710">
        <w:rPr>
          <w:sz w:val="24"/>
          <w:szCs w:val="24"/>
          <w:lang w:val="ru-RU"/>
        </w:rPr>
        <w:t>ый</w:t>
      </w:r>
      <w:r w:rsidR="00E03C89" w:rsidRPr="00781710">
        <w:rPr>
          <w:sz w:val="24"/>
          <w:szCs w:val="24"/>
          <w:lang w:val="ru-RU"/>
        </w:rPr>
        <w:t xml:space="preserve"> представител</w:t>
      </w:r>
      <w:r w:rsidRPr="00781710">
        <w:rPr>
          <w:sz w:val="24"/>
          <w:szCs w:val="24"/>
          <w:lang w:val="ru-RU"/>
        </w:rPr>
        <w:t>ь</w:t>
      </w:r>
      <w:r w:rsidR="00E03C89" w:rsidRPr="00781710">
        <w:rPr>
          <w:sz w:val="24"/>
          <w:szCs w:val="24"/>
          <w:lang w:val="ru-RU"/>
        </w:rPr>
        <w:t xml:space="preserve"> умершего </w:t>
      </w:r>
      <w:r w:rsidR="00C50B72" w:rsidRPr="00781710">
        <w:rPr>
          <w:sz w:val="24"/>
          <w:szCs w:val="24"/>
          <w:lang w:val="ru-RU"/>
        </w:rPr>
        <w:t>получателя</w:t>
      </w:r>
      <w:r w:rsidRPr="00781710">
        <w:rPr>
          <w:sz w:val="24"/>
          <w:szCs w:val="24"/>
          <w:lang w:val="ru-RU"/>
        </w:rPr>
        <w:t xml:space="preserve"> можете быть включены </w:t>
      </w:r>
      <w:r w:rsidR="00E03C89" w:rsidRPr="00781710">
        <w:rPr>
          <w:sz w:val="24"/>
          <w:szCs w:val="24"/>
          <w:lang w:val="ru-RU"/>
        </w:rPr>
        <w:t>в число сторон апелляции.</w:t>
      </w:r>
    </w:p>
    <w:p w14:paraId="305A91F5" w14:textId="77777777"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t>Вас уведомят о том</w:t>
      </w:r>
      <w:r w:rsidR="00E03C89" w:rsidRPr="00781710">
        <w:rPr>
          <w:sz w:val="24"/>
          <w:szCs w:val="24"/>
          <w:lang w:val="ru-RU"/>
        </w:rPr>
        <w:t>, что ваша апелляция рассматривается, отправив вам письменное подтверждение.</w:t>
      </w:r>
    </w:p>
    <w:p w14:paraId="1D9E2FD5" w14:textId="29B0D9E1" w:rsidR="00E03C89" w:rsidRPr="00781710" w:rsidRDefault="00E54137">
      <w:pPr>
        <w:pStyle w:val="ListParagraph"/>
        <w:numPr>
          <w:ilvl w:val="1"/>
          <w:numId w:val="1"/>
        </w:numPr>
        <w:spacing w:line="360" w:lineRule="auto"/>
        <w:jc w:val="both"/>
        <w:rPr>
          <w:sz w:val="24"/>
          <w:szCs w:val="24"/>
          <w:lang w:val="ru-RU"/>
        </w:rPr>
      </w:pPr>
      <w:r w:rsidRPr="00781710">
        <w:rPr>
          <w:sz w:val="24"/>
          <w:szCs w:val="24"/>
          <w:lang w:val="ru-RU"/>
        </w:rPr>
        <w:t>Вас будут и</w:t>
      </w:r>
      <w:r w:rsidR="00E03C89" w:rsidRPr="00781710">
        <w:rPr>
          <w:sz w:val="24"/>
          <w:szCs w:val="24"/>
          <w:lang w:val="ru-RU"/>
        </w:rPr>
        <w:t>нформировать о вашем праве запросить</w:t>
      </w:r>
      <w:r w:rsidR="00D2023D" w:rsidRPr="00C150EB">
        <w:rPr>
          <w:lang w:val="ru-RU"/>
        </w:rPr>
        <w:t xml:space="preserve"> </w:t>
      </w:r>
      <w:r w:rsidR="00D2023D" w:rsidRPr="00D2023D">
        <w:rPr>
          <w:sz w:val="24"/>
          <w:szCs w:val="24"/>
          <w:lang w:val="ru-RU"/>
        </w:rPr>
        <w:t>независимое</w:t>
      </w:r>
      <w:r w:rsidR="00E03C89" w:rsidRPr="00781710">
        <w:rPr>
          <w:sz w:val="24"/>
          <w:szCs w:val="24"/>
          <w:lang w:val="ru-RU"/>
        </w:rPr>
        <w:t xml:space="preserve"> слушание на уровне штата после завершения процесса апелляции в отношении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w:t>
      </w:r>
    </w:p>
    <w:p w14:paraId="589DD153" w14:textId="77777777" w:rsidR="00E03C89" w:rsidRPr="00781710" w:rsidRDefault="00E03C89" w:rsidP="00E03C89">
      <w:pPr>
        <w:spacing w:line="360" w:lineRule="auto"/>
        <w:jc w:val="both"/>
        <w:rPr>
          <w:rFonts w:ascii="Arial" w:hAnsi="Arial" w:cs="Arial"/>
          <w:sz w:val="24"/>
          <w:szCs w:val="24"/>
          <w:lang w:val="ru-RU"/>
        </w:rPr>
      </w:pPr>
    </w:p>
    <w:p w14:paraId="397439EA" w14:textId="77777777" w:rsidR="00E03C89" w:rsidRPr="00781710" w:rsidRDefault="00E03C89" w:rsidP="00E03C89">
      <w:pPr>
        <w:spacing w:line="360" w:lineRule="auto"/>
        <w:jc w:val="both"/>
        <w:rPr>
          <w:rFonts w:ascii="Arial" w:hAnsi="Arial" w:cs="Arial"/>
          <w:b/>
          <w:sz w:val="24"/>
          <w:szCs w:val="24"/>
          <w:lang w:val="ru-RU"/>
        </w:rPr>
      </w:pPr>
      <w:r w:rsidRPr="00781710">
        <w:rPr>
          <w:rFonts w:ascii="Arial" w:hAnsi="Arial" w:cs="Arial"/>
          <w:b/>
          <w:sz w:val="24"/>
          <w:szCs w:val="24"/>
          <w:lang w:val="ru-RU"/>
        </w:rPr>
        <w:t>Когда я могу подать апелляцию?</w:t>
      </w:r>
    </w:p>
    <w:p w14:paraId="3ADE9AE7" w14:textId="13B51C55"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 xml:space="preserve">Вы можете подать апелляцию в </w:t>
      </w:r>
      <w:r w:rsidR="0063367C">
        <w:rPr>
          <w:rFonts w:ascii="Arial" w:hAnsi="Arial" w:cs="Arial"/>
          <w:sz w:val="24"/>
          <w:szCs w:val="24"/>
          <w:lang w:val="ru-RU"/>
        </w:rPr>
        <w:t>администрацию</w:t>
      </w:r>
      <w:r w:rsidR="00E54137" w:rsidRPr="00781710">
        <w:rPr>
          <w:rFonts w:ascii="Arial" w:hAnsi="Arial" w:cs="Arial"/>
          <w:sz w:val="24"/>
          <w:szCs w:val="24"/>
          <w:lang w:val="ru-RU"/>
        </w:rPr>
        <w:t xml:space="preserve"> </w:t>
      </w:r>
      <w:r w:rsidR="00927417">
        <w:rPr>
          <w:rFonts w:ascii="Arial" w:hAnsi="Arial" w:cs="Arial"/>
          <w:sz w:val="24"/>
          <w:szCs w:val="24"/>
          <w:lang w:val="ru-RU"/>
        </w:rPr>
        <w:t>ваше</w:t>
      </w:r>
      <w:r w:rsidR="00E54137" w:rsidRPr="00781710">
        <w:rPr>
          <w:rFonts w:ascii="Arial" w:hAnsi="Arial" w:cs="Arial"/>
          <w:sz w:val="24"/>
          <w:szCs w:val="24"/>
          <w:lang w:val="ru-RU"/>
        </w:rPr>
        <w:t>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в любой из следующих ситуаций:</w:t>
      </w:r>
    </w:p>
    <w:p w14:paraId="08E9620B" w14:textId="2CA4B254" w:rsidR="00E03C89" w:rsidRPr="00781710" w:rsidRDefault="00C130FE">
      <w:pPr>
        <w:pStyle w:val="ListParagraph"/>
        <w:numPr>
          <w:ilvl w:val="1"/>
          <w:numId w:val="1"/>
        </w:numPr>
        <w:spacing w:line="360" w:lineRule="auto"/>
        <w:jc w:val="both"/>
        <w:rPr>
          <w:sz w:val="24"/>
          <w:szCs w:val="24"/>
          <w:lang w:val="ru-RU"/>
        </w:rPr>
      </w:pPr>
      <w:r>
        <w:rPr>
          <w:sz w:val="24"/>
          <w:szCs w:val="24"/>
          <w:lang w:val="ru-RU"/>
        </w:rPr>
        <w:t>Администрация</w:t>
      </w:r>
      <w:r w:rsidR="00E54137" w:rsidRPr="00781710">
        <w:rPr>
          <w:sz w:val="24"/>
          <w:szCs w:val="24"/>
          <w:lang w:val="ru-RU"/>
        </w:rPr>
        <w:t xml:space="preserve"> п</w:t>
      </w:r>
      <w:r w:rsidR="00BE1C8E" w:rsidRPr="00781710">
        <w:rPr>
          <w:sz w:val="24"/>
          <w:szCs w:val="24"/>
          <w:lang w:val="ru-RU"/>
        </w:rPr>
        <w:t>лан</w:t>
      </w:r>
      <w:r w:rsidR="00E54137" w:rsidRPr="00781710">
        <w:rPr>
          <w:sz w:val="24"/>
          <w:szCs w:val="24"/>
          <w:lang w:val="ru-RU"/>
        </w:rPr>
        <w:t>а</w:t>
      </w:r>
      <w:r w:rsidR="00BE1C8E" w:rsidRPr="00781710">
        <w:rPr>
          <w:sz w:val="24"/>
          <w:szCs w:val="24"/>
          <w:lang w:val="ru-RU"/>
        </w:rPr>
        <w:t xml:space="preserve"> страхования в </w:t>
      </w:r>
      <w:r w:rsidR="00E819CD" w:rsidRPr="00781710">
        <w:rPr>
          <w:sz w:val="24"/>
          <w:szCs w:val="24"/>
          <w:lang w:val="ru-RU"/>
        </w:rPr>
        <w:t>области психического здоровья</w:t>
      </w:r>
      <w:r w:rsidR="00E03C89" w:rsidRPr="00781710">
        <w:rPr>
          <w:sz w:val="24"/>
          <w:szCs w:val="24"/>
          <w:lang w:val="ru-RU"/>
        </w:rPr>
        <w:t xml:space="preserve"> или один из договорных </w:t>
      </w:r>
      <w:r w:rsidR="004212F4">
        <w:rPr>
          <w:sz w:val="24"/>
          <w:szCs w:val="24"/>
          <w:lang w:val="ru-RU"/>
        </w:rPr>
        <w:t>учреждений-</w:t>
      </w:r>
      <w:r w:rsidR="00E03C89" w:rsidRPr="00781710">
        <w:rPr>
          <w:sz w:val="24"/>
          <w:szCs w:val="24"/>
          <w:lang w:val="ru-RU"/>
        </w:rPr>
        <w:t xml:space="preserve">поставщиков решает, что вы не имеете права на получение какой-либо специализированной психиатрической помощи по программе </w:t>
      </w:r>
      <w:r w:rsidR="007A2E31">
        <w:rPr>
          <w:sz w:val="24"/>
          <w:szCs w:val="24"/>
          <w:lang w:val="ru-RU"/>
        </w:rPr>
        <w:t>Medi-Cal</w:t>
      </w:r>
      <w:r w:rsidR="00E03C89" w:rsidRPr="00781710">
        <w:rPr>
          <w:sz w:val="24"/>
          <w:szCs w:val="24"/>
          <w:lang w:val="ru-RU"/>
        </w:rPr>
        <w:t xml:space="preserve">, поскольку вы не соответствуете критериям </w:t>
      </w:r>
      <w:r w:rsidR="00C150EB" w:rsidRPr="00C150EB">
        <w:rPr>
          <w:sz w:val="24"/>
          <w:szCs w:val="24"/>
          <w:lang w:val="ru-RU"/>
        </w:rPr>
        <w:t>доступа к услуге.</w:t>
      </w:r>
    </w:p>
    <w:p w14:paraId="7C62F677" w14:textId="6BA31074" w:rsidR="00E03C89" w:rsidRPr="00781710" w:rsidRDefault="00E03C89">
      <w:pPr>
        <w:pStyle w:val="ListParagraph"/>
        <w:numPr>
          <w:ilvl w:val="1"/>
          <w:numId w:val="1"/>
        </w:numPr>
        <w:spacing w:line="360" w:lineRule="auto"/>
        <w:jc w:val="both"/>
        <w:rPr>
          <w:sz w:val="24"/>
          <w:szCs w:val="24"/>
          <w:lang w:val="ru-RU"/>
        </w:rPr>
      </w:pPr>
      <w:r w:rsidRPr="00781710">
        <w:rPr>
          <w:sz w:val="24"/>
          <w:szCs w:val="24"/>
          <w:lang w:val="ru-RU"/>
        </w:rPr>
        <w:lastRenderedPageBreak/>
        <w:t xml:space="preserve">Ваш </w:t>
      </w:r>
      <w:r w:rsidR="00C150EB" w:rsidRPr="00C150EB">
        <w:rPr>
          <w:sz w:val="24"/>
          <w:szCs w:val="24"/>
          <w:lang w:val="ru-RU"/>
        </w:rPr>
        <w:t>лечащий специалист</w:t>
      </w:r>
      <w:r w:rsidRPr="00781710">
        <w:rPr>
          <w:sz w:val="24"/>
          <w:szCs w:val="24"/>
          <w:lang w:val="ru-RU"/>
        </w:rPr>
        <w:t xml:space="preserve"> считает, что вам нужна специализированная психиатрическая помощь, и запрашивает одобрение у</w:t>
      </w:r>
      <w:r w:rsidR="00E54137" w:rsidRPr="00781710">
        <w:rPr>
          <w:sz w:val="24"/>
          <w:szCs w:val="24"/>
          <w:lang w:val="ru-RU"/>
        </w:rPr>
        <w:t xml:space="preserve"> </w:t>
      </w:r>
      <w:r w:rsidR="00C130FE">
        <w:rPr>
          <w:sz w:val="24"/>
          <w:szCs w:val="24"/>
          <w:lang w:val="ru-RU"/>
        </w:rPr>
        <w:t>администрации</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E54137" w:rsidRPr="00781710">
        <w:rPr>
          <w:sz w:val="24"/>
          <w:szCs w:val="24"/>
          <w:lang w:val="ru-RU"/>
        </w:rPr>
        <w:t xml:space="preserve">однако </w:t>
      </w:r>
      <w:r w:rsidR="00C130FE">
        <w:rPr>
          <w:sz w:val="24"/>
          <w:szCs w:val="24"/>
          <w:lang w:val="ru-RU"/>
        </w:rPr>
        <w:t>администрация</w:t>
      </w:r>
      <w:r w:rsidRPr="00781710">
        <w:rPr>
          <w:sz w:val="24"/>
          <w:szCs w:val="24"/>
          <w:lang w:val="ru-RU"/>
        </w:rPr>
        <w:t xml:space="preserve"> </w:t>
      </w:r>
      <w:r w:rsidR="00D30EF6" w:rsidRPr="00781710">
        <w:rPr>
          <w:sz w:val="24"/>
          <w:szCs w:val="24"/>
          <w:lang w:val="ru-RU"/>
        </w:rPr>
        <w:t>план</w:t>
      </w:r>
      <w:r w:rsidR="00E54137" w:rsidRPr="00781710">
        <w:rPr>
          <w:sz w:val="24"/>
          <w:szCs w:val="24"/>
          <w:lang w:val="ru-RU"/>
        </w:rPr>
        <w:t>а</w:t>
      </w:r>
      <w:r w:rsidR="00D30EF6"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не соглашается и отклоняет запрос вашего </w:t>
      </w:r>
      <w:r w:rsidR="004212F4">
        <w:rPr>
          <w:sz w:val="24"/>
          <w:szCs w:val="24"/>
          <w:lang w:val="ru-RU"/>
        </w:rPr>
        <w:t>учреждения-</w:t>
      </w:r>
      <w:r w:rsidRPr="00781710">
        <w:rPr>
          <w:sz w:val="24"/>
          <w:szCs w:val="24"/>
          <w:lang w:val="ru-RU"/>
        </w:rPr>
        <w:t>поставщика или изменяет</w:t>
      </w:r>
      <w:r w:rsidR="00E54137" w:rsidRPr="00781710">
        <w:rPr>
          <w:sz w:val="24"/>
          <w:szCs w:val="24"/>
          <w:lang w:val="ru-RU"/>
        </w:rPr>
        <w:t xml:space="preserve"> тип или частоту обслуживания. </w:t>
      </w:r>
    </w:p>
    <w:p w14:paraId="7B963574" w14:textId="70F3C410" w:rsidR="00E03C89" w:rsidRPr="00781710" w:rsidRDefault="00E03C89">
      <w:pPr>
        <w:pStyle w:val="ListParagraph"/>
        <w:numPr>
          <w:ilvl w:val="1"/>
          <w:numId w:val="1"/>
        </w:numPr>
        <w:spacing w:line="360" w:lineRule="auto"/>
        <w:jc w:val="both"/>
        <w:rPr>
          <w:sz w:val="24"/>
          <w:szCs w:val="24"/>
          <w:lang w:val="ru-RU"/>
        </w:rPr>
      </w:pPr>
      <w:r w:rsidRPr="00781710">
        <w:rPr>
          <w:sz w:val="24"/>
          <w:szCs w:val="24"/>
          <w:lang w:val="ru-RU"/>
        </w:rPr>
        <w:t xml:space="preserve">Ваш </w:t>
      </w:r>
      <w:r w:rsidR="00C150EB" w:rsidRPr="00C150EB">
        <w:rPr>
          <w:sz w:val="24"/>
          <w:szCs w:val="24"/>
          <w:lang w:val="ru-RU"/>
        </w:rPr>
        <w:t>лечащий специалист</w:t>
      </w:r>
      <w:r w:rsidRPr="00781710">
        <w:rPr>
          <w:sz w:val="24"/>
          <w:szCs w:val="24"/>
          <w:lang w:val="ru-RU"/>
        </w:rPr>
        <w:t xml:space="preserve"> запросил одобрение </w:t>
      </w:r>
      <w:r w:rsidR="00E54137" w:rsidRPr="00781710">
        <w:rPr>
          <w:sz w:val="24"/>
          <w:szCs w:val="24"/>
          <w:lang w:val="ru-RU"/>
        </w:rPr>
        <w:t>у</w:t>
      </w:r>
      <w:r w:rsidR="00C130FE">
        <w:rPr>
          <w:sz w:val="24"/>
          <w:szCs w:val="24"/>
          <w:lang w:val="ru-RU"/>
        </w:rPr>
        <w:t xml:space="preserve"> администрации</w:t>
      </w:r>
      <w:r w:rsidR="00E54137" w:rsidRPr="00781710">
        <w:rPr>
          <w:sz w:val="24"/>
          <w:szCs w:val="24"/>
          <w:lang w:val="ru-RU"/>
        </w:rPr>
        <w:t xml:space="preserve"> плана </w:t>
      </w:r>
      <w:r w:rsidR="00DB47B7" w:rsidRPr="00781710">
        <w:rPr>
          <w:sz w:val="24"/>
          <w:szCs w:val="24"/>
          <w:lang w:val="ru-RU"/>
        </w:rPr>
        <w:t>медицинского страхования в области психического здоровья</w:t>
      </w:r>
      <w:r w:rsidRPr="00781710">
        <w:rPr>
          <w:sz w:val="24"/>
          <w:szCs w:val="24"/>
          <w:lang w:val="ru-RU"/>
        </w:rPr>
        <w:t>, но</w:t>
      </w:r>
      <w:r w:rsidR="00E54137" w:rsidRPr="00781710">
        <w:rPr>
          <w:sz w:val="24"/>
          <w:szCs w:val="24"/>
          <w:lang w:val="ru-RU"/>
        </w:rPr>
        <w:t xml:space="preserve"> </w:t>
      </w:r>
      <w:r w:rsidR="00C130FE">
        <w:rPr>
          <w:sz w:val="24"/>
          <w:szCs w:val="24"/>
          <w:lang w:val="ru-RU"/>
        </w:rPr>
        <w:t>администрации</w:t>
      </w:r>
      <w:r w:rsidRPr="00781710">
        <w:rPr>
          <w:sz w:val="24"/>
          <w:szCs w:val="24"/>
          <w:lang w:val="ru-RU"/>
        </w:rPr>
        <w:t xml:space="preserve"> план</w:t>
      </w:r>
      <w:r w:rsidR="00E54137" w:rsidRPr="00781710">
        <w:rPr>
          <w:sz w:val="24"/>
          <w:szCs w:val="24"/>
          <w:lang w:val="ru-RU"/>
        </w:rPr>
        <w:t>а</w:t>
      </w:r>
      <w:r w:rsidRPr="00781710">
        <w:rPr>
          <w:sz w:val="24"/>
          <w:szCs w:val="24"/>
          <w:lang w:val="ru-RU"/>
        </w:rPr>
        <w:t xml:space="preserve"> психиатрического обслуживания требуется дополнительная информация для принятия решения, и он</w:t>
      </w:r>
      <w:r w:rsidR="00E54137" w:rsidRPr="00781710">
        <w:rPr>
          <w:sz w:val="24"/>
          <w:szCs w:val="24"/>
          <w:lang w:val="ru-RU"/>
        </w:rPr>
        <w:t>а</w:t>
      </w:r>
      <w:r w:rsidRPr="00781710">
        <w:rPr>
          <w:sz w:val="24"/>
          <w:szCs w:val="24"/>
          <w:lang w:val="ru-RU"/>
        </w:rPr>
        <w:t xml:space="preserve"> не завершает процесс утверждения вовремя.</w:t>
      </w:r>
    </w:p>
    <w:p w14:paraId="4C8D97A7" w14:textId="535F40F4" w:rsidR="00E03C89" w:rsidRPr="00781710" w:rsidRDefault="00C130FE">
      <w:pPr>
        <w:pStyle w:val="ListParagraph"/>
        <w:numPr>
          <w:ilvl w:val="1"/>
          <w:numId w:val="1"/>
        </w:numPr>
        <w:spacing w:line="360" w:lineRule="auto"/>
        <w:jc w:val="both"/>
        <w:rPr>
          <w:sz w:val="24"/>
          <w:szCs w:val="24"/>
          <w:lang w:val="ru-RU"/>
        </w:rPr>
      </w:pPr>
      <w:r>
        <w:rPr>
          <w:sz w:val="24"/>
          <w:szCs w:val="24"/>
          <w:lang w:val="ru-RU"/>
        </w:rPr>
        <w:t>В</w:t>
      </w:r>
      <w:r w:rsidR="00E54137" w:rsidRPr="00781710">
        <w:rPr>
          <w:sz w:val="24"/>
          <w:szCs w:val="24"/>
          <w:lang w:val="ru-RU"/>
        </w:rPr>
        <w:t>аш</w:t>
      </w:r>
      <w:r w:rsidR="00E03C89" w:rsidRPr="00781710">
        <w:rPr>
          <w:sz w:val="24"/>
          <w:szCs w:val="24"/>
          <w:lang w:val="ru-RU"/>
        </w:rPr>
        <w:t xml:space="preserve"> </w:t>
      </w:r>
      <w:r w:rsidR="00BE1C8E" w:rsidRPr="00781710">
        <w:rPr>
          <w:sz w:val="24"/>
          <w:szCs w:val="24"/>
          <w:lang w:val="ru-RU"/>
        </w:rPr>
        <w:t xml:space="preserve">план страхования в </w:t>
      </w:r>
      <w:r w:rsidR="00E819CD" w:rsidRPr="00781710">
        <w:rPr>
          <w:sz w:val="24"/>
          <w:szCs w:val="24"/>
          <w:lang w:val="ru-RU"/>
        </w:rPr>
        <w:t>области психического здоровья</w:t>
      </w:r>
      <w:r w:rsidR="00E03C89" w:rsidRPr="00781710">
        <w:rPr>
          <w:sz w:val="24"/>
          <w:szCs w:val="24"/>
          <w:lang w:val="ru-RU"/>
        </w:rPr>
        <w:t xml:space="preserve"> не предоставляет вам услуги в соответствии со сроками, установленными </w:t>
      </w:r>
      <w:r w:rsidR="00DB47B7" w:rsidRPr="00781710">
        <w:rPr>
          <w:sz w:val="24"/>
          <w:szCs w:val="24"/>
          <w:lang w:val="ru-RU"/>
        </w:rPr>
        <w:t>планом медицинского страхования в области психического здоровья</w:t>
      </w:r>
      <w:r w:rsidR="00E03C89" w:rsidRPr="00781710">
        <w:rPr>
          <w:sz w:val="24"/>
          <w:szCs w:val="24"/>
          <w:lang w:val="ru-RU"/>
        </w:rPr>
        <w:t>.</w:t>
      </w:r>
    </w:p>
    <w:p w14:paraId="6EFFCCE3" w14:textId="5AD4F6F9" w:rsidR="00E03C89" w:rsidRPr="00781710" w:rsidRDefault="00E03C89">
      <w:pPr>
        <w:pStyle w:val="ListParagraph"/>
        <w:numPr>
          <w:ilvl w:val="1"/>
          <w:numId w:val="1"/>
        </w:numPr>
        <w:spacing w:line="360" w:lineRule="auto"/>
        <w:jc w:val="both"/>
        <w:rPr>
          <w:sz w:val="24"/>
          <w:szCs w:val="24"/>
          <w:lang w:val="ru-RU"/>
        </w:rPr>
      </w:pPr>
      <w:r w:rsidRPr="00781710">
        <w:rPr>
          <w:sz w:val="24"/>
          <w:szCs w:val="24"/>
          <w:lang w:val="ru-RU"/>
        </w:rPr>
        <w:t xml:space="preserve">Вы считаете, что </w:t>
      </w:r>
      <w:r w:rsidR="00C130FE">
        <w:rPr>
          <w:sz w:val="24"/>
          <w:szCs w:val="24"/>
          <w:lang w:val="ru-RU"/>
        </w:rPr>
        <w:t>ваш</w:t>
      </w:r>
      <w:r w:rsidR="00E54137" w:rsidRPr="00781710">
        <w:rPr>
          <w:sz w:val="24"/>
          <w:szCs w:val="24"/>
          <w:lang w:val="ru-RU"/>
        </w:rPr>
        <w:t xml:space="preserve"> </w:t>
      </w:r>
      <w:r w:rsidR="00BE1C8E" w:rsidRPr="00781710">
        <w:rPr>
          <w:sz w:val="24"/>
          <w:szCs w:val="24"/>
          <w:lang w:val="ru-RU"/>
        </w:rPr>
        <w:t xml:space="preserve">план страхования в </w:t>
      </w:r>
      <w:r w:rsidR="00E819CD" w:rsidRPr="00781710">
        <w:rPr>
          <w:sz w:val="24"/>
          <w:szCs w:val="24"/>
          <w:lang w:val="ru-RU"/>
        </w:rPr>
        <w:t>области психического здоровья</w:t>
      </w:r>
      <w:r w:rsidRPr="00781710">
        <w:rPr>
          <w:sz w:val="24"/>
          <w:szCs w:val="24"/>
          <w:lang w:val="ru-RU"/>
        </w:rPr>
        <w:t xml:space="preserve"> не предоставляет услуги достаточно быстро, чтобы удовлетворить ваши потребности.</w:t>
      </w:r>
    </w:p>
    <w:p w14:paraId="66641DE5" w14:textId="77777777" w:rsidR="00E03C89" w:rsidRPr="00781710" w:rsidRDefault="00E03C89">
      <w:pPr>
        <w:pStyle w:val="ListParagraph"/>
        <w:numPr>
          <w:ilvl w:val="1"/>
          <w:numId w:val="1"/>
        </w:numPr>
        <w:spacing w:line="360" w:lineRule="auto"/>
        <w:jc w:val="both"/>
        <w:rPr>
          <w:sz w:val="24"/>
          <w:szCs w:val="24"/>
          <w:lang w:val="ru-RU"/>
        </w:rPr>
      </w:pPr>
      <w:r w:rsidRPr="00781710">
        <w:rPr>
          <w:sz w:val="24"/>
          <w:szCs w:val="24"/>
          <w:lang w:val="ru-RU"/>
        </w:rPr>
        <w:t>Ваша жалоба, апелляция или ускоренная апелляция не были разрешены вовремя.</w:t>
      </w:r>
    </w:p>
    <w:p w14:paraId="29DBB6BB" w14:textId="38662AC0" w:rsidR="00BC316E" w:rsidRPr="00781710" w:rsidRDefault="00E03C89">
      <w:pPr>
        <w:pStyle w:val="ListParagraph"/>
        <w:numPr>
          <w:ilvl w:val="1"/>
          <w:numId w:val="1"/>
        </w:numPr>
        <w:spacing w:line="360" w:lineRule="auto"/>
        <w:jc w:val="both"/>
        <w:rPr>
          <w:sz w:val="24"/>
          <w:szCs w:val="24"/>
          <w:lang w:val="ru-RU"/>
        </w:rPr>
      </w:pPr>
      <w:r w:rsidRPr="00781710">
        <w:rPr>
          <w:sz w:val="24"/>
          <w:szCs w:val="24"/>
          <w:lang w:val="ru-RU"/>
        </w:rPr>
        <w:t xml:space="preserve">Вы и ваш </w:t>
      </w:r>
      <w:r w:rsidR="00C150EB" w:rsidRPr="00C150EB">
        <w:rPr>
          <w:sz w:val="24"/>
          <w:szCs w:val="24"/>
          <w:lang w:val="ru-RU"/>
        </w:rPr>
        <w:t>лечащий специалист</w:t>
      </w:r>
      <w:r w:rsidRPr="00781710">
        <w:rPr>
          <w:sz w:val="24"/>
          <w:szCs w:val="24"/>
          <w:lang w:val="ru-RU"/>
        </w:rPr>
        <w:t xml:space="preserve"> не согласны с тем, какая именно психиатрическая помощь вам нужна.</w:t>
      </w:r>
    </w:p>
    <w:p w14:paraId="6CFDE3EC" w14:textId="77777777" w:rsidR="00BC316E" w:rsidRPr="00781710" w:rsidRDefault="00E03C89" w:rsidP="00E03C89">
      <w:pPr>
        <w:tabs>
          <w:tab w:val="left" w:pos="915"/>
        </w:tabs>
        <w:spacing w:after="0" w:line="360" w:lineRule="auto"/>
        <w:contextualSpacing/>
        <w:rPr>
          <w:rFonts w:ascii="Arial" w:hAnsi="Arial" w:cs="Arial"/>
          <w:sz w:val="24"/>
          <w:szCs w:val="24"/>
          <w:lang w:val="ru-RU"/>
        </w:rPr>
      </w:pPr>
      <w:r w:rsidRPr="00781710">
        <w:rPr>
          <w:rFonts w:ascii="Arial" w:hAnsi="Arial" w:cs="Arial"/>
          <w:sz w:val="24"/>
          <w:szCs w:val="24"/>
          <w:lang w:val="ru-RU"/>
        </w:rPr>
        <w:tab/>
      </w:r>
    </w:p>
    <w:p w14:paraId="631DB338" w14:textId="77777777" w:rsidR="00BC316E" w:rsidRPr="00781710" w:rsidRDefault="00E03C89"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могу подать апелляцию</w:t>
      </w:r>
      <w:r w:rsidR="00BC316E" w:rsidRPr="00781710">
        <w:rPr>
          <w:rFonts w:ascii="Arial" w:hAnsi="Arial" w:cs="Arial"/>
          <w:b/>
          <w:bCs/>
          <w:sz w:val="24"/>
          <w:szCs w:val="24"/>
          <w:lang w:val="ru-RU"/>
        </w:rPr>
        <w:t>?</w:t>
      </w:r>
    </w:p>
    <w:p w14:paraId="05714723" w14:textId="77777777" w:rsidR="002241F0" w:rsidRPr="00781710" w:rsidRDefault="002241F0" w:rsidP="00A92CD7">
      <w:pPr>
        <w:spacing w:after="0" w:line="360" w:lineRule="auto"/>
        <w:contextualSpacing/>
        <w:rPr>
          <w:rFonts w:ascii="Arial" w:hAnsi="Arial" w:cs="Arial"/>
          <w:b/>
          <w:bCs/>
          <w:sz w:val="24"/>
          <w:szCs w:val="24"/>
          <w:lang w:val="ru-RU"/>
        </w:rPr>
      </w:pPr>
    </w:p>
    <w:p w14:paraId="65C2AA62" w14:textId="0E60E493"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Вы можете позвонить в </w:t>
      </w:r>
      <w:r w:rsidR="00E54137" w:rsidRPr="00781710">
        <w:rPr>
          <w:rFonts w:ascii="Arial" w:hAnsi="Arial" w:cs="Arial"/>
          <w:sz w:val="24"/>
          <w:szCs w:val="24"/>
          <w:lang w:val="ru-RU"/>
        </w:rPr>
        <w:t>службу</w:t>
      </w:r>
      <w:r w:rsidR="00630435">
        <w:rPr>
          <w:rFonts w:ascii="Arial" w:hAnsi="Arial" w:cs="Arial"/>
          <w:sz w:val="24"/>
          <w:szCs w:val="24"/>
          <w:lang w:val="ru-RU"/>
        </w:rPr>
        <w:t xml:space="preserve"> сервиса клиентов</w:t>
      </w:r>
      <w:r w:rsidR="00E54137" w:rsidRPr="00781710">
        <w:rPr>
          <w:rFonts w:ascii="Arial" w:hAnsi="Arial" w:cs="Arial"/>
          <w:sz w:val="24"/>
          <w:szCs w:val="24"/>
          <w:lang w:val="ru-RU"/>
        </w:rPr>
        <w:t xml:space="preserve"> </w:t>
      </w:r>
      <w:r w:rsidR="00C130FE">
        <w:rPr>
          <w:rFonts w:ascii="Arial" w:hAnsi="Arial" w:cs="Arial"/>
          <w:sz w:val="24"/>
          <w:szCs w:val="24"/>
          <w:lang w:val="ru-RU"/>
        </w:rPr>
        <w:t>ваш</w:t>
      </w:r>
      <w:r w:rsidR="00E54137" w:rsidRPr="00781710">
        <w:rPr>
          <w:rFonts w:ascii="Arial" w:hAnsi="Arial" w:cs="Arial"/>
          <w:sz w:val="24"/>
          <w:szCs w:val="24"/>
          <w:lang w:val="ru-RU"/>
        </w:rPr>
        <w:t>его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C130FE">
        <w:rPr>
          <w:rFonts w:ascii="Arial" w:hAnsi="Arial" w:cs="Arial"/>
          <w:sz w:val="24"/>
          <w:szCs w:val="24"/>
          <w:lang w:val="ru-RU"/>
        </w:rPr>
        <w:t>администрация</w:t>
      </w:r>
      <w:r w:rsidR="00E54137"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00E54137" w:rsidRPr="00781710">
        <w:rPr>
          <w:rFonts w:ascii="Arial" w:hAnsi="Arial" w:cs="Arial"/>
          <w:sz w:val="24"/>
          <w:szCs w:val="24"/>
          <w:lang w:val="ru-RU"/>
        </w:rPr>
        <w:t xml:space="preserve"> должна </w:t>
      </w:r>
      <w:r w:rsidRPr="00781710">
        <w:rPr>
          <w:rFonts w:ascii="Arial" w:hAnsi="Arial" w:cs="Arial"/>
          <w:sz w:val="24"/>
          <w:szCs w:val="24"/>
          <w:lang w:val="ru-RU"/>
        </w:rPr>
        <w:t xml:space="preserve">указать номер бесплатного телефона, если он отличается от номера, указанного в нижнем колонтитуле], чтобы получить помощь в подаче апелляции. </w:t>
      </w:r>
      <w:r w:rsidR="00C130FE">
        <w:rPr>
          <w:rFonts w:ascii="Arial" w:hAnsi="Arial" w:cs="Arial"/>
          <w:sz w:val="24"/>
          <w:szCs w:val="24"/>
          <w:lang w:val="ru-RU"/>
        </w:rPr>
        <w:t>Администрация</w:t>
      </w:r>
      <w:r w:rsidR="00E54137" w:rsidRPr="00781710">
        <w:rPr>
          <w:rFonts w:ascii="Arial" w:hAnsi="Arial" w:cs="Arial"/>
          <w:sz w:val="24"/>
          <w:szCs w:val="24"/>
          <w:lang w:val="ru-RU"/>
        </w:rPr>
        <w:t xml:space="preserve"> плана </w:t>
      </w:r>
      <w:r w:rsidR="00BE1C8E" w:rsidRPr="00781710">
        <w:rPr>
          <w:rFonts w:ascii="Arial" w:hAnsi="Arial" w:cs="Arial"/>
          <w:sz w:val="24"/>
          <w:szCs w:val="24"/>
          <w:lang w:val="ru-RU"/>
        </w:rPr>
        <w:lastRenderedPageBreak/>
        <w:t xml:space="preserve">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предоставит конверты с адресом в</w:t>
      </w:r>
      <w:r w:rsidR="004212F4">
        <w:rPr>
          <w:rFonts w:ascii="Arial" w:hAnsi="Arial" w:cs="Arial"/>
          <w:sz w:val="24"/>
          <w:szCs w:val="24"/>
          <w:lang w:val="ru-RU"/>
        </w:rPr>
        <w:t xml:space="preserve"> помещениях</w:t>
      </w:r>
      <w:r w:rsidRPr="00781710">
        <w:rPr>
          <w:rFonts w:ascii="Arial" w:hAnsi="Arial" w:cs="Arial"/>
          <w:sz w:val="24"/>
          <w:szCs w:val="24"/>
          <w:lang w:val="ru-RU"/>
        </w:rPr>
        <w:t xml:space="preserve"> всех учреждени</w:t>
      </w:r>
      <w:r w:rsidR="004212F4">
        <w:rPr>
          <w:rFonts w:ascii="Arial" w:hAnsi="Arial" w:cs="Arial"/>
          <w:sz w:val="24"/>
          <w:szCs w:val="24"/>
          <w:lang w:val="ru-RU"/>
        </w:rPr>
        <w:t>й-</w:t>
      </w:r>
      <w:r w:rsidRPr="00781710">
        <w:rPr>
          <w:rFonts w:ascii="Arial" w:hAnsi="Arial" w:cs="Arial"/>
          <w:sz w:val="24"/>
          <w:szCs w:val="24"/>
          <w:lang w:val="ru-RU"/>
        </w:rPr>
        <w:t xml:space="preserve">поставщиков медицинских услуг, чтобы вы могли отправить по почте </w:t>
      </w:r>
      <w:r w:rsidR="00927417">
        <w:rPr>
          <w:rFonts w:ascii="Arial" w:hAnsi="Arial" w:cs="Arial"/>
          <w:sz w:val="24"/>
          <w:szCs w:val="24"/>
          <w:lang w:val="ru-RU"/>
        </w:rPr>
        <w:t>вашу</w:t>
      </w:r>
      <w:r w:rsidRPr="00781710">
        <w:rPr>
          <w:rFonts w:ascii="Arial" w:hAnsi="Arial" w:cs="Arial"/>
          <w:sz w:val="24"/>
          <w:szCs w:val="24"/>
          <w:lang w:val="ru-RU"/>
        </w:rPr>
        <w:t xml:space="preserve"> апелляцию. Если у вас нет конверта с адресом</w:t>
      </w:r>
      <w:r w:rsidR="00996675">
        <w:rPr>
          <w:rFonts w:ascii="Arial" w:hAnsi="Arial" w:cs="Arial"/>
          <w:sz w:val="24"/>
          <w:szCs w:val="24"/>
          <w:lang w:val="ru-RU"/>
        </w:rPr>
        <w:t xml:space="preserve"> для отправки апелляции</w:t>
      </w:r>
      <w:r w:rsidRPr="00781710">
        <w:rPr>
          <w:rFonts w:ascii="Arial" w:hAnsi="Arial" w:cs="Arial"/>
          <w:sz w:val="24"/>
          <w:szCs w:val="24"/>
          <w:lang w:val="ru-RU"/>
        </w:rPr>
        <w:t xml:space="preserve">, вы можете отправить </w:t>
      </w:r>
      <w:r w:rsidR="00927417">
        <w:rPr>
          <w:rFonts w:ascii="Arial" w:hAnsi="Arial" w:cs="Arial"/>
          <w:sz w:val="24"/>
          <w:szCs w:val="24"/>
          <w:lang w:val="ru-RU"/>
        </w:rPr>
        <w:t>вашу</w:t>
      </w:r>
      <w:r w:rsidRPr="00781710">
        <w:rPr>
          <w:rFonts w:ascii="Arial" w:hAnsi="Arial" w:cs="Arial"/>
          <w:sz w:val="24"/>
          <w:szCs w:val="24"/>
          <w:lang w:val="ru-RU"/>
        </w:rPr>
        <w:t xml:space="preserve"> апелляцию непосредственно по адресу, указанному в начале этого </w:t>
      </w:r>
      <w:r w:rsidR="006D70DF">
        <w:rPr>
          <w:rFonts w:ascii="Arial" w:hAnsi="Arial" w:cs="Arial"/>
          <w:sz w:val="24"/>
          <w:szCs w:val="24"/>
          <w:lang w:val="ru-RU"/>
        </w:rPr>
        <w:t>Справочного Руководства</w:t>
      </w:r>
      <w:r w:rsidRPr="00781710">
        <w:rPr>
          <w:rFonts w:ascii="Arial" w:hAnsi="Arial" w:cs="Arial"/>
          <w:sz w:val="24"/>
          <w:szCs w:val="24"/>
          <w:lang w:val="ru-RU"/>
        </w:rPr>
        <w:t>, или отправить ее по электронной почте или по факсу в *[</w:t>
      </w:r>
      <w:r w:rsidR="00E54137" w:rsidRPr="00781710">
        <w:rPr>
          <w:rFonts w:ascii="Arial" w:hAnsi="Arial" w:cs="Arial"/>
          <w:sz w:val="24"/>
          <w:szCs w:val="24"/>
          <w:lang w:val="ru-RU"/>
        </w:rPr>
        <w:t>название плана страхования в области психического здоровья</w:t>
      </w:r>
      <w:r w:rsidRPr="00781710">
        <w:rPr>
          <w:rFonts w:ascii="Arial" w:hAnsi="Arial" w:cs="Arial"/>
          <w:sz w:val="24"/>
          <w:szCs w:val="24"/>
          <w:lang w:val="ru-RU"/>
        </w:rPr>
        <w:t>. Адрес электронной почты и номер факса для апелляций].</w:t>
      </w:r>
    </w:p>
    <w:p w14:paraId="780F52EE" w14:textId="77777777" w:rsidR="00E03C89" w:rsidRPr="00781710" w:rsidRDefault="00E03C89" w:rsidP="00E03C89">
      <w:pPr>
        <w:spacing w:after="0" w:line="360" w:lineRule="auto"/>
        <w:contextualSpacing/>
        <w:rPr>
          <w:rFonts w:ascii="Arial" w:hAnsi="Arial" w:cs="Arial"/>
          <w:sz w:val="24"/>
          <w:szCs w:val="24"/>
          <w:lang w:val="ru-RU"/>
        </w:rPr>
      </w:pPr>
    </w:p>
    <w:p w14:paraId="7EED72C9"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Как узнать, принято ли решение по моей апелляции?</w:t>
      </w:r>
    </w:p>
    <w:p w14:paraId="765992CF" w14:textId="77777777" w:rsidR="00E03C89" w:rsidRPr="00781710" w:rsidRDefault="00E03C89" w:rsidP="00E03C89">
      <w:pPr>
        <w:spacing w:after="0" w:line="360" w:lineRule="auto"/>
        <w:contextualSpacing/>
        <w:rPr>
          <w:rFonts w:ascii="Arial" w:hAnsi="Arial" w:cs="Arial"/>
          <w:sz w:val="24"/>
          <w:szCs w:val="24"/>
          <w:lang w:val="ru-RU"/>
        </w:rPr>
      </w:pPr>
    </w:p>
    <w:p w14:paraId="656210E6" w14:textId="0D19DC0D" w:rsidR="00E03C89" w:rsidRPr="00781710" w:rsidRDefault="00630435" w:rsidP="00E03C89">
      <w:pPr>
        <w:spacing w:after="0" w:line="360" w:lineRule="auto"/>
        <w:contextualSpacing/>
        <w:rPr>
          <w:rFonts w:ascii="Arial" w:hAnsi="Arial" w:cs="Arial"/>
          <w:sz w:val="24"/>
          <w:szCs w:val="24"/>
          <w:lang w:val="ru-RU"/>
        </w:rPr>
      </w:pPr>
      <w:r>
        <w:rPr>
          <w:rFonts w:ascii="Arial" w:hAnsi="Arial" w:cs="Arial"/>
          <w:sz w:val="24"/>
          <w:szCs w:val="24"/>
          <w:lang w:val="ru-RU"/>
        </w:rPr>
        <w:t xml:space="preserve"> Администрация</w:t>
      </w:r>
      <w:r w:rsidR="00E54137" w:rsidRPr="00781710">
        <w:rPr>
          <w:rFonts w:ascii="Arial" w:hAnsi="Arial" w:cs="Arial"/>
          <w:sz w:val="24"/>
          <w:szCs w:val="24"/>
          <w:lang w:val="ru-RU"/>
        </w:rPr>
        <w:t xml:space="preserve"> вашего</w:t>
      </w:r>
      <w:r w:rsidR="00E03C89"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00E03C89" w:rsidRPr="00781710">
        <w:rPr>
          <w:rFonts w:ascii="Arial" w:hAnsi="Arial" w:cs="Arial"/>
          <w:sz w:val="24"/>
          <w:szCs w:val="24"/>
          <w:lang w:val="ru-RU"/>
        </w:rPr>
        <w:t xml:space="preserve"> уведомит вас или вашего представителя в письменной форме о своем решении по вашей апелляции. Уведомление будет содержать следующую информацию:</w:t>
      </w:r>
    </w:p>
    <w:p w14:paraId="7E2F3193" w14:textId="77777777" w:rsidR="00E03C89" w:rsidRPr="00781710" w:rsidRDefault="00E03C89">
      <w:pPr>
        <w:pStyle w:val="ListParagraph"/>
        <w:numPr>
          <w:ilvl w:val="0"/>
          <w:numId w:val="17"/>
        </w:numPr>
        <w:spacing w:line="360" w:lineRule="auto"/>
        <w:contextualSpacing/>
        <w:rPr>
          <w:sz w:val="24"/>
          <w:szCs w:val="24"/>
          <w:lang w:val="ru-RU"/>
        </w:rPr>
      </w:pPr>
      <w:r w:rsidRPr="00781710">
        <w:rPr>
          <w:sz w:val="24"/>
          <w:szCs w:val="24"/>
          <w:lang w:val="ru-RU"/>
        </w:rPr>
        <w:t>Результаты процесса разрешения апелляции</w:t>
      </w:r>
    </w:p>
    <w:p w14:paraId="738DD56D" w14:textId="77777777" w:rsidR="00E03C89" w:rsidRPr="00781710" w:rsidRDefault="00E03C89">
      <w:pPr>
        <w:pStyle w:val="ListParagraph"/>
        <w:numPr>
          <w:ilvl w:val="0"/>
          <w:numId w:val="17"/>
        </w:numPr>
        <w:spacing w:line="360" w:lineRule="auto"/>
        <w:contextualSpacing/>
        <w:rPr>
          <w:sz w:val="24"/>
          <w:szCs w:val="24"/>
          <w:lang w:val="ru-RU"/>
        </w:rPr>
      </w:pPr>
      <w:r w:rsidRPr="00781710">
        <w:rPr>
          <w:sz w:val="24"/>
          <w:szCs w:val="24"/>
          <w:lang w:val="ru-RU"/>
        </w:rPr>
        <w:t>Дата принятия решения по апелляции</w:t>
      </w:r>
    </w:p>
    <w:p w14:paraId="2341AEB6" w14:textId="665547DE" w:rsidR="00E03C89" w:rsidRPr="00781710" w:rsidRDefault="00E03C89">
      <w:pPr>
        <w:pStyle w:val="ListParagraph"/>
        <w:numPr>
          <w:ilvl w:val="0"/>
          <w:numId w:val="17"/>
        </w:numPr>
        <w:spacing w:line="360" w:lineRule="auto"/>
        <w:contextualSpacing/>
        <w:rPr>
          <w:sz w:val="24"/>
          <w:szCs w:val="24"/>
          <w:lang w:val="ru-RU"/>
        </w:rPr>
      </w:pPr>
      <w:r w:rsidRPr="00781710">
        <w:rPr>
          <w:sz w:val="24"/>
          <w:szCs w:val="24"/>
          <w:lang w:val="ru-RU"/>
        </w:rPr>
        <w:t xml:space="preserve">Если апелляция не будет полностью разрешена в вашу пользу, в уведомлении также будет содержаться информация о вашем праве на </w:t>
      </w:r>
      <w:r w:rsidR="009A6BB0" w:rsidRPr="00D56B55">
        <w:rPr>
          <w:sz w:val="24"/>
          <w:szCs w:val="24"/>
          <w:lang w:val="ru-RU"/>
        </w:rPr>
        <w:t>независимое</w:t>
      </w:r>
      <w:r w:rsidR="009A6BB0" w:rsidRPr="00781710">
        <w:rPr>
          <w:sz w:val="24"/>
          <w:szCs w:val="24"/>
          <w:lang w:val="ru-RU"/>
        </w:rPr>
        <w:t xml:space="preserve"> </w:t>
      </w:r>
      <w:r w:rsidR="009A6BB0" w:rsidRPr="009A6BB0">
        <w:rPr>
          <w:sz w:val="24"/>
          <w:szCs w:val="24"/>
          <w:lang w:val="ru-RU"/>
        </w:rPr>
        <w:t xml:space="preserve"> </w:t>
      </w:r>
      <w:r w:rsidRPr="00781710">
        <w:rPr>
          <w:sz w:val="24"/>
          <w:szCs w:val="24"/>
          <w:lang w:val="ru-RU"/>
        </w:rPr>
        <w:t>слушание на уровне штата и о процедуре подачи заявки на</w:t>
      </w:r>
      <w:r w:rsidR="00D56B55" w:rsidRPr="00D56B55">
        <w:rPr>
          <w:sz w:val="24"/>
          <w:szCs w:val="24"/>
          <w:lang w:val="ru-RU"/>
        </w:rPr>
        <w:t xml:space="preserve"> независимое</w:t>
      </w:r>
      <w:r w:rsidRPr="00781710">
        <w:rPr>
          <w:sz w:val="24"/>
          <w:szCs w:val="24"/>
          <w:lang w:val="ru-RU"/>
        </w:rPr>
        <w:t xml:space="preserve"> слушание на уровне штата.</w:t>
      </w:r>
    </w:p>
    <w:p w14:paraId="29D83630" w14:textId="77777777" w:rsidR="00E03C89" w:rsidRPr="00781710" w:rsidRDefault="00E03C89" w:rsidP="00E03C89">
      <w:pPr>
        <w:spacing w:after="0" w:line="360" w:lineRule="auto"/>
        <w:contextualSpacing/>
        <w:rPr>
          <w:rFonts w:ascii="Arial" w:hAnsi="Arial" w:cs="Arial"/>
          <w:sz w:val="24"/>
          <w:szCs w:val="24"/>
          <w:lang w:val="ru-RU"/>
        </w:rPr>
      </w:pPr>
    </w:p>
    <w:p w14:paraId="66A3A082" w14:textId="77777777" w:rsidR="00E03C89" w:rsidRPr="00781710" w:rsidRDefault="00E54137"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Предусмотрен</w:t>
      </w:r>
      <w:r w:rsidR="00E03C89" w:rsidRPr="00781710">
        <w:rPr>
          <w:rFonts w:ascii="Arial" w:hAnsi="Arial" w:cs="Arial"/>
          <w:b/>
          <w:sz w:val="24"/>
          <w:szCs w:val="24"/>
          <w:lang w:val="ru-RU"/>
        </w:rPr>
        <w:t xml:space="preserve"> ли крайний срок для подачи апелляции?</w:t>
      </w:r>
    </w:p>
    <w:p w14:paraId="2E518999" w14:textId="77777777" w:rsidR="00E03C89" w:rsidRPr="00781710" w:rsidRDefault="00E03C89" w:rsidP="00E03C89">
      <w:pPr>
        <w:spacing w:after="0" w:line="360" w:lineRule="auto"/>
        <w:contextualSpacing/>
        <w:rPr>
          <w:rFonts w:ascii="Arial" w:hAnsi="Arial" w:cs="Arial"/>
          <w:sz w:val="24"/>
          <w:szCs w:val="24"/>
          <w:lang w:val="ru-RU"/>
        </w:rPr>
      </w:pPr>
    </w:p>
    <w:p w14:paraId="09187B6A" w14:textId="7C676A0F"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Вы должны подать апелляцию в течение 60 дней с даты, указанной в Уведомлении об </w:t>
      </w:r>
      <w:r w:rsidR="00E54137" w:rsidRPr="00781710">
        <w:rPr>
          <w:rFonts w:ascii="Arial" w:hAnsi="Arial" w:cs="Arial"/>
          <w:sz w:val="24"/>
          <w:szCs w:val="24"/>
          <w:lang w:val="ru-RU"/>
        </w:rPr>
        <w:t xml:space="preserve">отказе в получении </w:t>
      </w:r>
      <w:r w:rsidR="00630435">
        <w:rPr>
          <w:rFonts w:ascii="Arial" w:hAnsi="Arial" w:cs="Arial"/>
          <w:sz w:val="24"/>
          <w:szCs w:val="24"/>
          <w:lang w:val="ru-RU"/>
        </w:rPr>
        <w:t xml:space="preserve">услуг </w:t>
      </w:r>
      <w:r w:rsidRPr="00781710">
        <w:rPr>
          <w:rFonts w:ascii="Arial" w:hAnsi="Arial" w:cs="Arial"/>
          <w:sz w:val="24"/>
          <w:szCs w:val="24"/>
          <w:lang w:val="ru-RU"/>
        </w:rPr>
        <w:t xml:space="preserve">. Крайних сроков для подачи апелляции в случае, если вы не получили </w:t>
      </w:r>
      <w:r w:rsidR="00E54137" w:rsidRPr="00781710">
        <w:rPr>
          <w:rFonts w:ascii="Arial" w:hAnsi="Arial" w:cs="Arial"/>
          <w:sz w:val="24"/>
          <w:szCs w:val="24"/>
          <w:lang w:val="ru-RU"/>
        </w:rPr>
        <w:t>Уведомлени</w:t>
      </w:r>
      <w:r w:rsidR="00D6489C" w:rsidRPr="00781710">
        <w:rPr>
          <w:rFonts w:ascii="Arial" w:hAnsi="Arial" w:cs="Arial"/>
          <w:sz w:val="24"/>
          <w:szCs w:val="24"/>
          <w:lang w:val="ru-RU"/>
        </w:rPr>
        <w:t>е</w:t>
      </w:r>
      <w:r w:rsidR="00E54137" w:rsidRPr="00781710">
        <w:rPr>
          <w:rFonts w:ascii="Arial" w:hAnsi="Arial" w:cs="Arial"/>
          <w:sz w:val="24"/>
          <w:szCs w:val="24"/>
          <w:lang w:val="ru-RU"/>
        </w:rPr>
        <w:t xml:space="preserve">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нет, поэтому вы можете подать апелляцию такого типа в любое время.</w:t>
      </w:r>
    </w:p>
    <w:p w14:paraId="0B435A44" w14:textId="77777777" w:rsidR="00E03C89" w:rsidRPr="00781710" w:rsidRDefault="00E03C89" w:rsidP="00E03C89">
      <w:pPr>
        <w:spacing w:after="0" w:line="360" w:lineRule="auto"/>
        <w:contextualSpacing/>
        <w:rPr>
          <w:rFonts w:ascii="Arial" w:hAnsi="Arial" w:cs="Arial"/>
          <w:sz w:val="24"/>
          <w:szCs w:val="24"/>
          <w:lang w:val="ru-RU"/>
        </w:rPr>
      </w:pPr>
    </w:p>
    <w:p w14:paraId="31EAA47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Когда будет принято решение по моей апелляции?</w:t>
      </w:r>
    </w:p>
    <w:p w14:paraId="11B53BAF" w14:textId="77777777" w:rsidR="00E03C89" w:rsidRPr="00781710" w:rsidRDefault="00E03C89" w:rsidP="00E03C89">
      <w:pPr>
        <w:spacing w:after="0" w:line="360" w:lineRule="auto"/>
        <w:contextualSpacing/>
        <w:rPr>
          <w:rFonts w:ascii="Arial" w:hAnsi="Arial" w:cs="Arial"/>
          <w:b/>
          <w:sz w:val="24"/>
          <w:szCs w:val="24"/>
          <w:lang w:val="ru-RU"/>
        </w:rPr>
      </w:pPr>
    </w:p>
    <w:p w14:paraId="70BF6E1B" w14:textId="38F08084" w:rsidR="00E03C89" w:rsidRPr="00781710" w:rsidRDefault="00EA7F1A" w:rsidP="00E03C89">
      <w:pPr>
        <w:spacing w:after="0" w:line="360" w:lineRule="auto"/>
        <w:contextualSpacing/>
        <w:rPr>
          <w:rFonts w:ascii="Arial" w:hAnsi="Arial" w:cs="Arial"/>
          <w:sz w:val="24"/>
          <w:szCs w:val="24"/>
          <w:lang w:val="ru-RU"/>
        </w:rPr>
      </w:pPr>
      <w:r>
        <w:rPr>
          <w:rFonts w:ascii="Arial" w:hAnsi="Arial" w:cs="Arial"/>
          <w:sz w:val="24"/>
          <w:szCs w:val="24"/>
          <w:lang w:val="ru-RU"/>
        </w:rPr>
        <w:lastRenderedPageBreak/>
        <w:t xml:space="preserve">Администрация </w:t>
      </w:r>
      <w:r w:rsidR="00E54137" w:rsidRPr="00781710">
        <w:rPr>
          <w:rFonts w:ascii="Arial" w:hAnsi="Arial" w:cs="Arial"/>
          <w:sz w:val="24"/>
          <w:szCs w:val="24"/>
          <w:lang w:val="ru-RU"/>
        </w:rPr>
        <w:t>п</w:t>
      </w:r>
      <w:r w:rsidR="00BE1C8E" w:rsidRPr="00781710">
        <w:rPr>
          <w:rFonts w:ascii="Arial" w:hAnsi="Arial" w:cs="Arial"/>
          <w:sz w:val="24"/>
          <w:szCs w:val="24"/>
          <w:lang w:val="ru-RU"/>
        </w:rPr>
        <w:t>лан</w:t>
      </w:r>
      <w:r w:rsidR="00E54137"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E03C89" w:rsidRPr="00781710">
        <w:rPr>
          <w:rFonts w:ascii="Arial" w:hAnsi="Arial" w:cs="Arial"/>
          <w:sz w:val="24"/>
          <w:szCs w:val="24"/>
          <w:lang w:val="ru-RU"/>
        </w:rPr>
        <w:t xml:space="preserve"> долж</w:t>
      </w:r>
      <w:r w:rsidR="00E54137" w:rsidRPr="00781710">
        <w:rPr>
          <w:rFonts w:ascii="Arial" w:hAnsi="Arial" w:cs="Arial"/>
          <w:sz w:val="24"/>
          <w:szCs w:val="24"/>
          <w:lang w:val="ru-RU"/>
        </w:rPr>
        <w:t>на</w:t>
      </w:r>
      <w:r w:rsidR="00E03C89" w:rsidRPr="00781710">
        <w:rPr>
          <w:rFonts w:ascii="Arial" w:hAnsi="Arial" w:cs="Arial"/>
          <w:sz w:val="24"/>
          <w:szCs w:val="24"/>
          <w:lang w:val="ru-RU"/>
        </w:rPr>
        <w:t xml:space="preserve"> принять решение по вашей апелляции в течение 30 календарных дней с момента получения </w:t>
      </w:r>
      <w:r w:rsidR="00C50B72" w:rsidRPr="00781710">
        <w:rPr>
          <w:rFonts w:ascii="Arial" w:hAnsi="Arial" w:cs="Arial"/>
          <w:sz w:val="24"/>
          <w:szCs w:val="24"/>
          <w:lang w:val="ru-RU"/>
        </w:rPr>
        <w:t>Планом страхования психического здоровья</w:t>
      </w:r>
      <w:r w:rsidR="00E03C89" w:rsidRPr="00781710">
        <w:rPr>
          <w:rFonts w:ascii="Arial" w:hAnsi="Arial" w:cs="Arial"/>
          <w:sz w:val="24"/>
          <w:szCs w:val="24"/>
          <w:lang w:val="ru-RU"/>
        </w:rPr>
        <w:t xml:space="preserve"> вашего запроса на апелляцию. Сроки для принятия решения могут быть продлены </w:t>
      </w:r>
      <w:r w:rsidR="00E54137" w:rsidRPr="00781710">
        <w:rPr>
          <w:rFonts w:ascii="Arial" w:hAnsi="Arial" w:cs="Arial"/>
          <w:sz w:val="24"/>
          <w:szCs w:val="24"/>
          <w:lang w:val="ru-RU"/>
        </w:rPr>
        <w:t xml:space="preserve">на срок </w:t>
      </w:r>
      <w:r w:rsidR="00E03C89" w:rsidRPr="00781710">
        <w:rPr>
          <w:rFonts w:ascii="Arial" w:hAnsi="Arial" w:cs="Arial"/>
          <w:sz w:val="24"/>
          <w:szCs w:val="24"/>
          <w:lang w:val="ru-RU"/>
        </w:rPr>
        <w:t xml:space="preserve">до 14 календарных дней, если вы запрашиваете продление или если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00E03C89" w:rsidRPr="00781710">
        <w:rPr>
          <w:rFonts w:ascii="Arial" w:hAnsi="Arial" w:cs="Arial"/>
          <w:sz w:val="24"/>
          <w:szCs w:val="24"/>
          <w:lang w:val="ru-RU"/>
        </w:rPr>
        <w:t xml:space="preserve"> считает, что существует необходимость в дополнительной информации и что отсрочка в ваших интересах. Примером того, когда отсрочка </w:t>
      </w:r>
      <w:r w:rsidR="0068694E" w:rsidRPr="00781710">
        <w:rPr>
          <w:rFonts w:ascii="Arial" w:hAnsi="Arial" w:cs="Arial"/>
          <w:sz w:val="24"/>
          <w:szCs w:val="24"/>
          <w:lang w:val="ru-RU"/>
        </w:rPr>
        <w:t>требуется в ваших же интересах</w:t>
      </w:r>
      <w:r w:rsidR="00E03C89" w:rsidRPr="00781710">
        <w:rPr>
          <w:rFonts w:ascii="Arial" w:hAnsi="Arial" w:cs="Arial"/>
          <w:sz w:val="24"/>
          <w:szCs w:val="24"/>
          <w:lang w:val="ru-RU"/>
        </w:rPr>
        <w:t xml:space="preserve">, является случай, когда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00E03C89" w:rsidRPr="00781710">
        <w:rPr>
          <w:rFonts w:ascii="Arial" w:hAnsi="Arial" w:cs="Arial"/>
          <w:sz w:val="24"/>
          <w:szCs w:val="24"/>
          <w:lang w:val="ru-RU"/>
        </w:rPr>
        <w:t xml:space="preserve"> считает, что сможет одобрить вашу апелляцию, если у </w:t>
      </w:r>
      <w:r w:rsidR="0068694E" w:rsidRPr="00781710">
        <w:rPr>
          <w:rFonts w:ascii="Arial" w:hAnsi="Arial" w:cs="Arial"/>
          <w:sz w:val="24"/>
          <w:szCs w:val="24"/>
          <w:lang w:val="ru-RU"/>
        </w:rPr>
        <w:t>нее</w:t>
      </w:r>
      <w:r w:rsidR="00E03C89" w:rsidRPr="00781710">
        <w:rPr>
          <w:rFonts w:ascii="Arial" w:hAnsi="Arial" w:cs="Arial"/>
          <w:sz w:val="24"/>
          <w:szCs w:val="24"/>
          <w:lang w:val="ru-RU"/>
        </w:rPr>
        <w:t xml:space="preserve"> будет больше времени для получения информации от вас или</w:t>
      </w:r>
      <w:r w:rsidR="00996675">
        <w:rPr>
          <w:rFonts w:ascii="Arial" w:hAnsi="Arial" w:cs="Arial"/>
          <w:sz w:val="24"/>
          <w:szCs w:val="24"/>
          <w:lang w:val="ru-RU"/>
        </w:rPr>
        <w:t xml:space="preserve"> от</w:t>
      </w:r>
      <w:r w:rsidR="00E03C89" w:rsidRPr="00781710">
        <w:rPr>
          <w:rFonts w:ascii="Arial" w:hAnsi="Arial" w:cs="Arial"/>
          <w:sz w:val="24"/>
          <w:szCs w:val="24"/>
          <w:lang w:val="ru-RU"/>
        </w:rPr>
        <w:t xml:space="preserve"> вашего </w:t>
      </w:r>
      <w:r w:rsidR="00996675">
        <w:rPr>
          <w:rFonts w:ascii="Arial" w:hAnsi="Arial" w:cs="Arial"/>
          <w:sz w:val="24"/>
          <w:szCs w:val="24"/>
          <w:lang w:val="ru-RU"/>
        </w:rPr>
        <w:t>учреждения-</w:t>
      </w:r>
      <w:r w:rsidR="00E03C89" w:rsidRPr="00781710">
        <w:rPr>
          <w:rFonts w:ascii="Arial" w:hAnsi="Arial" w:cs="Arial"/>
          <w:sz w:val="24"/>
          <w:szCs w:val="24"/>
          <w:lang w:val="ru-RU"/>
        </w:rPr>
        <w:t>поставщика медицинских услуг.</w:t>
      </w:r>
    </w:p>
    <w:p w14:paraId="7AEFF139" w14:textId="630E395B" w:rsidR="00E03C89"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 </w:t>
      </w:r>
    </w:p>
    <w:p w14:paraId="33BB4947" w14:textId="77777777" w:rsidR="00996675" w:rsidRPr="00781710" w:rsidRDefault="00996675" w:rsidP="00E03C89">
      <w:pPr>
        <w:spacing w:after="0" w:line="360" w:lineRule="auto"/>
        <w:contextualSpacing/>
        <w:rPr>
          <w:rFonts w:ascii="Arial" w:hAnsi="Arial" w:cs="Arial"/>
          <w:sz w:val="24"/>
          <w:szCs w:val="24"/>
          <w:lang w:val="ru-RU"/>
        </w:rPr>
      </w:pPr>
    </w:p>
    <w:p w14:paraId="62061BC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Что делать, если я не могу ждать решения по апелляции в течение 30 дней?</w:t>
      </w:r>
    </w:p>
    <w:p w14:paraId="1F6590AB" w14:textId="77777777" w:rsidR="00E03C89" w:rsidRPr="00781710" w:rsidRDefault="00E03C89" w:rsidP="00E03C89">
      <w:pPr>
        <w:spacing w:after="0" w:line="360" w:lineRule="auto"/>
        <w:contextualSpacing/>
        <w:rPr>
          <w:rFonts w:ascii="Arial" w:hAnsi="Arial" w:cs="Arial"/>
          <w:b/>
          <w:sz w:val="24"/>
          <w:szCs w:val="24"/>
          <w:lang w:val="ru-RU"/>
        </w:rPr>
      </w:pPr>
    </w:p>
    <w:p w14:paraId="166BBA01" w14:textId="77777777"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Процесс апелляции может быть более быстрым, если он подходит для ускоренного процесса апелляции.</w:t>
      </w:r>
    </w:p>
    <w:p w14:paraId="3DCB6F96" w14:textId="77777777" w:rsidR="00E03C89" w:rsidRPr="00781710" w:rsidRDefault="00E03C89" w:rsidP="00E03C89">
      <w:pPr>
        <w:spacing w:after="0" w:line="360" w:lineRule="auto"/>
        <w:contextualSpacing/>
        <w:rPr>
          <w:rFonts w:ascii="Arial" w:hAnsi="Arial" w:cs="Arial"/>
          <w:sz w:val="24"/>
          <w:szCs w:val="24"/>
          <w:lang w:val="ru-RU"/>
        </w:rPr>
      </w:pPr>
    </w:p>
    <w:p w14:paraId="4084A250"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Что такое ускоренная апелляция?</w:t>
      </w:r>
    </w:p>
    <w:p w14:paraId="3B53A237" w14:textId="77777777" w:rsidR="00E03C89" w:rsidRPr="00781710" w:rsidRDefault="00E03C89" w:rsidP="00E03C89">
      <w:pPr>
        <w:spacing w:after="0" w:line="360" w:lineRule="auto"/>
        <w:contextualSpacing/>
        <w:rPr>
          <w:rFonts w:ascii="Arial" w:hAnsi="Arial" w:cs="Arial"/>
          <w:sz w:val="24"/>
          <w:szCs w:val="24"/>
          <w:lang w:val="ru-RU"/>
        </w:rPr>
      </w:pPr>
    </w:p>
    <w:p w14:paraId="1282F8F1" w14:textId="1D959784"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Ускоренная апелляция — это более быстрый способ принять решение по апелляции. Процесс ускоренной апелляции аналогичен стандартному процессу апелляции. Однако вы должны </w:t>
      </w:r>
      <w:r w:rsidR="0068694E" w:rsidRPr="00781710">
        <w:rPr>
          <w:rFonts w:ascii="Arial" w:hAnsi="Arial" w:cs="Arial"/>
          <w:sz w:val="24"/>
          <w:szCs w:val="24"/>
          <w:lang w:val="ru-RU"/>
        </w:rPr>
        <w:t>доказать</w:t>
      </w:r>
      <w:r w:rsidRPr="00781710">
        <w:rPr>
          <w:rFonts w:ascii="Arial" w:hAnsi="Arial" w:cs="Arial"/>
          <w:sz w:val="24"/>
          <w:szCs w:val="24"/>
          <w:lang w:val="ru-RU"/>
        </w:rPr>
        <w:t>, что ожидание стандартной апелляции может ухудшить ваше психическое состояние. Сроки ускоренной апелляции также отличаются от сроков стандартной апелляции. У</w:t>
      </w:r>
      <w:r w:rsidR="0068694E" w:rsidRPr="00781710">
        <w:rPr>
          <w:rFonts w:ascii="Arial" w:hAnsi="Arial" w:cs="Arial"/>
          <w:sz w:val="24"/>
          <w:szCs w:val="24"/>
          <w:lang w:val="ru-RU"/>
        </w:rPr>
        <w:t xml:space="preserve"> </w:t>
      </w:r>
      <w:r w:rsidR="00502EC7">
        <w:rPr>
          <w:rFonts w:ascii="Arial" w:hAnsi="Arial" w:cs="Arial"/>
          <w:sz w:val="24"/>
          <w:szCs w:val="24"/>
          <w:lang w:val="ru-RU"/>
        </w:rPr>
        <w:t>администрации</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есть 72 часа на рассмотрение ускоренных апелляций. Вы можете подать устный запрос об ускоренной апелляции. Вам не нужно подавать запрос об ускоренной апелляции в письменном виде.</w:t>
      </w:r>
    </w:p>
    <w:p w14:paraId="4594EAAD" w14:textId="77777777" w:rsidR="00E03C89" w:rsidRPr="00781710" w:rsidRDefault="00E03C89" w:rsidP="00E03C89">
      <w:pPr>
        <w:spacing w:after="0" w:line="360" w:lineRule="auto"/>
        <w:contextualSpacing/>
        <w:rPr>
          <w:rFonts w:ascii="Arial" w:hAnsi="Arial" w:cs="Arial"/>
          <w:sz w:val="24"/>
          <w:szCs w:val="24"/>
          <w:lang w:val="ru-RU"/>
        </w:rPr>
      </w:pPr>
    </w:p>
    <w:p w14:paraId="7CFBC05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Когда я могу подать </w:t>
      </w:r>
      <w:r w:rsidR="0068694E" w:rsidRPr="00781710">
        <w:rPr>
          <w:rFonts w:ascii="Arial" w:hAnsi="Arial" w:cs="Arial"/>
          <w:b/>
          <w:sz w:val="24"/>
          <w:szCs w:val="24"/>
          <w:lang w:val="ru-RU"/>
        </w:rPr>
        <w:t xml:space="preserve">запрос на </w:t>
      </w:r>
      <w:r w:rsidRPr="00781710">
        <w:rPr>
          <w:rFonts w:ascii="Arial" w:hAnsi="Arial" w:cs="Arial"/>
          <w:b/>
          <w:sz w:val="24"/>
          <w:szCs w:val="24"/>
          <w:lang w:val="ru-RU"/>
        </w:rPr>
        <w:t>ускоренную апелляцию?</w:t>
      </w:r>
    </w:p>
    <w:p w14:paraId="610FC7F6" w14:textId="77777777" w:rsidR="00E03C89" w:rsidRPr="00781710" w:rsidRDefault="00E03C89" w:rsidP="00E03C89">
      <w:pPr>
        <w:spacing w:after="0" w:line="360" w:lineRule="auto"/>
        <w:contextualSpacing/>
        <w:rPr>
          <w:rFonts w:ascii="Arial" w:hAnsi="Arial" w:cs="Arial"/>
          <w:sz w:val="24"/>
          <w:szCs w:val="24"/>
          <w:lang w:val="ru-RU"/>
        </w:rPr>
      </w:pPr>
    </w:p>
    <w:p w14:paraId="35772546" w14:textId="3B8C8D77"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считаете, что ожидание стандартного решения по апелляции в течение 30 дней поставит под угрозу вашу жизнь, здоровье или способность </w:t>
      </w:r>
      <w:r w:rsidR="0068694E" w:rsidRPr="00781710">
        <w:rPr>
          <w:rFonts w:ascii="Arial" w:hAnsi="Arial" w:cs="Arial"/>
          <w:sz w:val="24"/>
          <w:szCs w:val="24"/>
          <w:lang w:val="ru-RU"/>
        </w:rPr>
        <w:t>выполнять</w:t>
      </w:r>
      <w:r w:rsidRPr="00781710">
        <w:rPr>
          <w:rFonts w:ascii="Arial" w:hAnsi="Arial" w:cs="Arial"/>
          <w:sz w:val="24"/>
          <w:szCs w:val="24"/>
          <w:lang w:val="ru-RU"/>
        </w:rPr>
        <w:t xml:space="preserve">, поддерживать или восстанавливать максимальные функции, вы можете запросить ускоренное рассмотрение апелляции. 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68694E"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соглашается с тем, что ваша апелляция соответствует требованиям ускоренной апелляции, </w:t>
      </w:r>
      <w:r w:rsidR="00502EC7">
        <w:rPr>
          <w:rFonts w:ascii="Arial" w:hAnsi="Arial" w:cs="Arial"/>
          <w:sz w:val="24"/>
          <w:szCs w:val="24"/>
          <w:lang w:val="ru-RU"/>
        </w:rPr>
        <w:t>администрация</w:t>
      </w:r>
      <w:r w:rsidR="0068694E" w:rsidRPr="00781710">
        <w:rPr>
          <w:rFonts w:ascii="Arial" w:hAnsi="Arial" w:cs="Arial"/>
          <w:sz w:val="24"/>
          <w:szCs w:val="24"/>
          <w:lang w:val="ru-RU"/>
        </w:rPr>
        <w:t xml:space="preserve"> вашего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рассмотрит вашу ускоренную апелляцию в течение 72 часов после того, как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получит апелляцию. Сроки принятия решения могут быть продлены на </w:t>
      </w:r>
      <w:r w:rsidR="0068694E" w:rsidRPr="00781710">
        <w:rPr>
          <w:rFonts w:ascii="Arial" w:hAnsi="Arial" w:cs="Arial"/>
          <w:sz w:val="24"/>
          <w:szCs w:val="24"/>
          <w:lang w:val="ru-RU"/>
        </w:rPr>
        <w:t>период</w:t>
      </w:r>
      <w:r w:rsidRPr="00781710">
        <w:rPr>
          <w:rFonts w:ascii="Arial" w:hAnsi="Arial" w:cs="Arial"/>
          <w:sz w:val="24"/>
          <w:szCs w:val="24"/>
          <w:lang w:val="ru-RU"/>
        </w:rPr>
        <w:t xml:space="preserve"> до 14 календарных дней, если вы запрашиваете продление или 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BE1C8E" w:rsidRPr="00781710">
        <w:rPr>
          <w:rFonts w:ascii="Arial" w:hAnsi="Arial" w:cs="Arial"/>
          <w:sz w:val="24"/>
          <w:szCs w:val="24"/>
          <w:lang w:val="ru-RU"/>
        </w:rPr>
        <w:t xml:space="preserve">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68694E" w:rsidRPr="00781710">
        <w:rPr>
          <w:rFonts w:ascii="Arial" w:hAnsi="Arial" w:cs="Arial"/>
          <w:sz w:val="24"/>
          <w:szCs w:val="24"/>
          <w:lang w:val="ru-RU"/>
        </w:rPr>
        <w:t>подтвердит</w:t>
      </w:r>
      <w:r w:rsidRPr="00781710">
        <w:rPr>
          <w:rFonts w:ascii="Arial" w:hAnsi="Arial" w:cs="Arial"/>
          <w:sz w:val="24"/>
          <w:szCs w:val="24"/>
          <w:lang w:val="ru-RU"/>
        </w:rPr>
        <w:t xml:space="preserve">, что существует потребность в дополнительной информации и что задержка </w:t>
      </w:r>
      <w:r w:rsidR="0068694E" w:rsidRPr="00781710">
        <w:rPr>
          <w:rFonts w:ascii="Arial" w:hAnsi="Arial" w:cs="Arial"/>
          <w:sz w:val="24"/>
          <w:szCs w:val="24"/>
          <w:lang w:val="ru-RU"/>
        </w:rPr>
        <w:t>соотве</w:t>
      </w:r>
      <w:r w:rsidR="0001074E" w:rsidRPr="00781710">
        <w:rPr>
          <w:rFonts w:ascii="Arial" w:hAnsi="Arial" w:cs="Arial"/>
          <w:sz w:val="24"/>
          <w:szCs w:val="24"/>
          <w:lang w:val="ru-RU"/>
        </w:rPr>
        <w:t>т</w:t>
      </w:r>
      <w:r w:rsidR="0068694E" w:rsidRPr="00781710">
        <w:rPr>
          <w:rFonts w:ascii="Arial" w:hAnsi="Arial" w:cs="Arial"/>
          <w:sz w:val="24"/>
          <w:szCs w:val="24"/>
          <w:lang w:val="ru-RU"/>
        </w:rPr>
        <w:t>ствует</w:t>
      </w:r>
      <w:r w:rsidRPr="00781710">
        <w:rPr>
          <w:rFonts w:ascii="Arial" w:hAnsi="Arial" w:cs="Arial"/>
          <w:sz w:val="24"/>
          <w:szCs w:val="24"/>
          <w:lang w:val="ru-RU"/>
        </w:rPr>
        <w:t xml:space="preserve"> вашим интересам.</w:t>
      </w:r>
    </w:p>
    <w:p w14:paraId="36DDC067" w14:textId="77777777" w:rsidR="00E03C89" w:rsidRPr="00781710" w:rsidRDefault="00E03C89" w:rsidP="00E03C89">
      <w:pPr>
        <w:spacing w:after="0" w:line="360" w:lineRule="auto"/>
        <w:contextualSpacing/>
        <w:rPr>
          <w:rFonts w:ascii="Arial" w:hAnsi="Arial" w:cs="Arial"/>
          <w:sz w:val="24"/>
          <w:szCs w:val="24"/>
          <w:lang w:val="ru-RU"/>
        </w:rPr>
      </w:pPr>
    </w:p>
    <w:p w14:paraId="742AFE51" w14:textId="138FC2B0" w:rsidR="00A2793E" w:rsidRPr="00781710" w:rsidRDefault="00E03C89" w:rsidP="00E03C89">
      <w:pPr>
        <w:spacing w:after="0" w:line="360" w:lineRule="auto"/>
        <w:contextualSpacing/>
        <w:rPr>
          <w:rFonts w:ascii="Arial" w:hAnsi="Arial" w:cs="Arial"/>
          <w:b/>
          <w:bCs/>
          <w:sz w:val="24"/>
          <w:szCs w:val="24"/>
          <w:lang w:val="ru-RU"/>
        </w:rPr>
      </w:pPr>
      <w:r w:rsidRPr="00781710">
        <w:rPr>
          <w:rFonts w:ascii="Arial" w:hAnsi="Arial" w:cs="Arial"/>
          <w:sz w:val="24"/>
          <w:szCs w:val="24"/>
          <w:lang w:val="ru-RU"/>
        </w:rPr>
        <w:t xml:space="preserve">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вашего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продлевает сроки, </w:t>
      </w:r>
      <w:r w:rsidR="00D56B55" w:rsidRPr="00D56B55">
        <w:rPr>
          <w:rFonts w:ascii="Arial" w:hAnsi="Arial" w:cs="Arial"/>
          <w:sz w:val="24"/>
          <w:szCs w:val="24"/>
          <w:lang w:val="ru-RU"/>
        </w:rPr>
        <w:t xml:space="preserve">то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Pr="00781710">
        <w:rPr>
          <w:rFonts w:ascii="Arial" w:hAnsi="Arial" w:cs="Arial"/>
          <w:sz w:val="24"/>
          <w:szCs w:val="24"/>
          <w:lang w:val="ru-RU"/>
        </w:rPr>
        <w:t>предоставит вам письменное объяснение того, почему сроки были продлены</w:t>
      </w:r>
      <w:r w:rsidR="00A2793E" w:rsidRPr="00781710">
        <w:rPr>
          <w:rFonts w:ascii="Arial" w:hAnsi="Arial" w:cs="Arial"/>
          <w:sz w:val="24"/>
          <w:szCs w:val="24"/>
          <w:lang w:val="ru-RU"/>
        </w:rPr>
        <w:t>.</w:t>
      </w:r>
    </w:p>
    <w:p w14:paraId="306B4D88" w14:textId="14E7C4BD"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решит, что ваша апелляция не подлежит ускоренной </w:t>
      </w:r>
      <w:r w:rsidR="0068694E" w:rsidRPr="00781710">
        <w:rPr>
          <w:rFonts w:ascii="Arial" w:hAnsi="Arial" w:cs="Arial"/>
          <w:sz w:val="24"/>
          <w:szCs w:val="24"/>
          <w:lang w:val="ru-RU"/>
        </w:rPr>
        <w:t>процедуре</w:t>
      </w:r>
      <w:r w:rsidRPr="00781710">
        <w:rPr>
          <w:rFonts w:ascii="Arial" w:hAnsi="Arial" w:cs="Arial"/>
          <w:sz w:val="24"/>
          <w:szCs w:val="24"/>
          <w:lang w:val="ru-RU"/>
        </w:rPr>
        <w:t xml:space="preserve">,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D30EF6" w:rsidRPr="00781710">
        <w:rPr>
          <w:rFonts w:ascii="Arial" w:hAnsi="Arial" w:cs="Arial"/>
          <w:sz w:val="24"/>
          <w:szCs w:val="24"/>
          <w:lang w:val="ru-RU"/>
        </w:rPr>
        <w:t>медицинского страхования в области психического здоровья</w:t>
      </w:r>
      <w:r w:rsidR="0068694E" w:rsidRPr="00781710">
        <w:rPr>
          <w:rFonts w:ascii="Arial" w:hAnsi="Arial" w:cs="Arial"/>
          <w:sz w:val="24"/>
          <w:szCs w:val="24"/>
          <w:lang w:val="ru-RU"/>
        </w:rPr>
        <w:t xml:space="preserve"> должна</w:t>
      </w:r>
      <w:r w:rsidRPr="00781710">
        <w:rPr>
          <w:rFonts w:ascii="Arial" w:hAnsi="Arial" w:cs="Arial"/>
          <w:sz w:val="24"/>
          <w:szCs w:val="24"/>
          <w:lang w:val="ru-RU"/>
        </w:rPr>
        <w:t xml:space="preserve"> приложить разумные усилия, чтобы незамедлительно уведомить вас </w:t>
      </w:r>
      <w:r w:rsidR="0068694E" w:rsidRPr="00781710">
        <w:rPr>
          <w:rFonts w:ascii="Arial" w:hAnsi="Arial" w:cs="Arial"/>
          <w:sz w:val="24"/>
          <w:szCs w:val="24"/>
          <w:lang w:val="ru-RU"/>
        </w:rPr>
        <w:t xml:space="preserve">об этом </w:t>
      </w:r>
      <w:r w:rsidRPr="00781710">
        <w:rPr>
          <w:rFonts w:ascii="Arial" w:hAnsi="Arial" w:cs="Arial"/>
          <w:sz w:val="24"/>
          <w:szCs w:val="24"/>
          <w:lang w:val="ru-RU"/>
        </w:rPr>
        <w:t xml:space="preserve">в устной форме, и уведомит вас </w:t>
      </w:r>
      <w:r w:rsidR="0068694E" w:rsidRPr="00781710">
        <w:rPr>
          <w:rFonts w:ascii="Arial" w:hAnsi="Arial" w:cs="Arial"/>
          <w:sz w:val="24"/>
          <w:szCs w:val="24"/>
          <w:lang w:val="ru-RU"/>
        </w:rPr>
        <w:t xml:space="preserve">о решении </w:t>
      </w:r>
      <w:r w:rsidRPr="00781710">
        <w:rPr>
          <w:rFonts w:ascii="Arial" w:hAnsi="Arial" w:cs="Arial"/>
          <w:sz w:val="24"/>
          <w:szCs w:val="24"/>
          <w:lang w:val="ru-RU"/>
        </w:rPr>
        <w:t xml:space="preserve">в письменной форме </w:t>
      </w:r>
      <w:r w:rsidR="0068694E" w:rsidRPr="00781710">
        <w:rPr>
          <w:rFonts w:ascii="Arial" w:hAnsi="Arial" w:cs="Arial"/>
          <w:sz w:val="24"/>
          <w:szCs w:val="24"/>
          <w:lang w:val="ru-RU"/>
        </w:rPr>
        <w:t>в течение двух календарных дней</w:t>
      </w:r>
      <w:r w:rsidRPr="00781710">
        <w:rPr>
          <w:rFonts w:ascii="Arial" w:hAnsi="Arial" w:cs="Arial"/>
          <w:sz w:val="24"/>
          <w:szCs w:val="24"/>
          <w:lang w:val="ru-RU"/>
        </w:rPr>
        <w:t xml:space="preserve">. Ваша апелляция будет рассмотрена в соответствии со стандартными сроками подачи апелляции, указанными ранее в этом разделе. Если вы не согласны с решением </w:t>
      </w:r>
      <w:r w:rsidR="00EA7F1A">
        <w:rPr>
          <w:rFonts w:ascii="Arial" w:hAnsi="Arial" w:cs="Arial"/>
          <w:sz w:val="24"/>
          <w:szCs w:val="24"/>
          <w:lang w:val="ru-RU"/>
        </w:rPr>
        <w:t xml:space="preserve">администрации </w:t>
      </w:r>
      <w:r w:rsidR="0068694E" w:rsidRPr="00781710">
        <w:rPr>
          <w:rFonts w:ascii="Arial" w:hAnsi="Arial" w:cs="Arial"/>
          <w:sz w:val="24"/>
          <w:szCs w:val="24"/>
          <w:lang w:val="ru-RU"/>
        </w:rPr>
        <w:t xml:space="preserve">плана </w:t>
      </w:r>
      <w:r w:rsidR="00DB47B7"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о том, что ваша </w:t>
      </w:r>
      <w:r w:rsidRPr="00781710">
        <w:rPr>
          <w:rFonts w:ascii="Arial" w:hAnsi="Arial" w:cs="Arial"/>
          <w:sz w:val="24"/>
          <w:szCs w:val="24"/>
          <w:lang w:val="ru-RU"/>
        </w:rPr>
        <w:lastRenderedPageBreak/>
        <w:t xml:space="preserve">апелляция не соответствует критериям ускоренной </w:t>
      </w:r>
      <w:r w:rsidR="0068694E" w:rsidRPr="00781710">
        <w:rPr>
          <w:rFonts w:ascii="Arial" w:hAnsi="Arial" w:cs="Arial"/>
          <w:sz w:val="24"/>
          <w:szCs w:val="24"/>
          <w:lang w:val="ru-RU"/>
        </w:rPr>
        <w:t>процедуры</w:t>
      </w:r>
      <w:r w:rsidRPr="00781710">
        <w:rPr>
          <w:rFonts w:ascii="Arial" w:hAnsi="Arial" w:cs="Arial"/>
          <w:sz w:val="24"/>
          <w:szCs w:val="24"/>
          <w:lang w:val="ru-RU"/>
        </w:rPr>
        <w:t>, вы можете подать жалобу.</w:t>
      </w:r>
    </w:p>
    <w:p w14:paraId="1F8A27A9" w14:textId="77777777" w:rsidR="00E03C89" w:rsidRPr="00781710" w:rsidRDefault="00E03C89" w:rsidP="00E03C89">
      <w:pPr>
        <w:spacing w:after="0" w:line="360" w:lineRule="auto"/>
        <w:contextualSpacing/>
        <w:rPr>
          <w:rFonts w:ascii="Arial" w:hAnsi="Arial" w:cs="Arial"/>
          <w:sz w:val="24"/>
          <w:szCs w:val="24"/>
          <w:lang w:val="ru-RU"/>
        </w:rPr>
      </w:pPr>
    </w:p>
    <w:p w14:paraId="12203C4A" w14:textId="63611D32"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Как только </w:t>
      </w:r>
      <w:r w:rsidR="00EA7F1A">
        <w:rPr>
          <w:rFonts w:ascii="Arial" w:hAnsi="Arial" w:cs="Arial"/>
          <w:sz w:val="24"/>
          <w:szCs w:val="24"/>
          <w:lang w:val="ru-RU"/>
        </w:rPr>
        <w:t xml:space="preserve">администрация </w:t>
      </w:r>
      <w:r w:rsidR="00EA7F1A" w:rsidRPr="00781710">
        <w:rPr>
          <w:rFonts w:ascii="Arial" w:hAnsi="Arial" w:cs="Arial"/>
          <w:sz w:val="24"/>
          <w:szCs w:val="24"/>
          <w:lang w:val="ru-RU"/>
        </w:rPr>
        <w:t>вашего</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65205C"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удовлетворит ваш запрос об ускоренной апелляции, </w:t>
      </w:r>
      <w:r w:rsidR="00EA7F1A">
        <w:rPr>
          <w:rFonts w:ascii="Arial" w:hAnsi="Arial" w:cs="Arial"/>
          <w:sz w:val="24"/>
          <w:szCs w:val="24"/>
          <w:lang w:val="ru-RU"/>
        </w:rPr>
        <w:t xml:space="preserve">администрация </w:t>
      </w:r>
      <w:r w:rsidR="00EA7F1A" w:rsidRPr="00781710">
        <w:rPr>
          <w:rFonts w:ascii="Arial" w:hAnsi="Arial" w:cs="Arial"/>
          <w:sz w:val="24"/>
          <w:szCs w:val="24"/>
          <w:lang w:val="ru-RU"/>
        </w:rPr>
        <w:t>вашего</w:t>
      </w:r>
      <w:r w:rsidR="0065205C" w:rsidRPr="00781710">
        <w:rPr>
          <w:rFonts w:ascii="Arial" w:hAnsi="Arial" w:cs="Arial"/>
          <w:sz w:val="24"/>
          <w:szCs w:val="24"/>
          <w:lang w:val="ru-RU"/>
        </w:rPr>
        <w:t xml:space="preserve"> плана</w:t>
      </w:r>
      <w:r w:rsidRPr="00781710">
        <w:rPr>
          <w:rFonts w:ascii="Arial" w:hAnsi="Arial" w:cs="Arial"/>
          <w:sz w:val="24"/>
          <w:szCs w:val="24"/>
          <w:lang w:val="ru-RU"/>
        </w:rPr>
        <w:t xml:space="preserve"> уведомит вас и все заинтересованные стороны в устной и письменной форме.</w:t>
      </w:r>
    </w:p>
    <w:p w14:paraId="79B597B4" w14:textId="77777777" w:rsidR="00E03C89" w:rsidRPr="00781710" w:rsidRDefault="00E03C89" w:rsidP="00E03C89">
      <w:pPr>
        <w:spacing w:after="0" w:line="360" w:lineRule="auto"/>
        <w:contextualSpacing/>
        <w:rPr>
          <w:rFonts w:ascii="Arial" w:hAnsi="Arial" w:cs="Arial"/>
          <w:sz w:val="24"/>
          <w:szCs w:val="24"/>
          <w:lang w:val="ru-RU"/>
        </w:rPr>
      </w:pPr>
    </w:p>
    <w:p w14:paraId="4689D6C4" w14:textId="4CA7F71E"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65205C"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0D62AF0D" w14:textId="7015E5F0" w:rsidR="00402B5E" w:rsidRPr="00781710" w:rsidRDefault="0065205C" w:rsidP="001D4D91">
      <w:pPr>
        <w:spacing w:after="0" w:line="360" w:lineRule="auto"/>
        <w:contextualSpacing/>
        <w:rPr>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r w:rsidR="006237A6" w:rsidRPr="00781710">
        <w:rPr>
          <w:lang w:val="ru-RU"/>
        </w:rPr>
        <w:br w:type="column"/>
      </w:r>
      <w:bookmarkStart w:id="28" w:name="_Toc109642503"/>
      <w:bookmarkStart w:id="29" w:name="_Toc117103408"/>
      <w:r w:rsidR="00D56B55" w:rsidRPr="00D56B55">
        <w:rPr>
          <w:rFonts w:ascii="Arial" w:hAnsi="Arial" w:cs="Arial"/>
          <w:b/>
          <w:bCs/>
          <w:lang w:val="ru-RU"/>
        </w:rPr>
        <w:lastRenderedPageBreak/>
        <w:t xml:space="preserve">НЕЗАВИСИМОЕ СЛУШАНИЕ </w:t>
      </w:r>
      <w:r w:rsidR="00E03C89" w:rsidRPr="001D4D91">
        <w:rPr>
          <w:rFonts w:ascii="Arial" w:hAnsi="Arial" w:cs="Arial"/>
          <w:b/>
          <w:bCs/>
          <w:lang w:val="ru-RU"/>
        </w:rPr>
        <w:t>НА УРОВНЕ ШТАТА</w:t>
      </w:r>
      <w:r w:rsidR="00E03C89" w:rsidRPr="00781710">
        <w:rPr>
          <w:lang w:val="ru-RU"/>
        </w:rPr>
        <w:t xml:space="preserve"> </w:t>
      </w:r>
      <w:bookmarkEnd w:id="28"/>
      <w:bookmarkEnd w:id="29"/>
    </w:p>
    <w:p w14:paraId="1DE23874" w14:textId="77777777" w:rsidR="00402B5E" w:rsidRPr="00781710" w:rsidRDefault="00402B5E" w:rsidP="00A92CD7">
      <w:pPr>
        <w:spacing w:after="0" w:line="360" w:lineRule="auto"/>
        <w:contextualSpacing/>
        <w:rPr>
          <w:rFonts w:ascii="Arial" w:hAnsi="Arial" w:cs="Arial"/>
          <w:b/>
          <w:bCs/>
          <w:sz w:val="24"/>
          <w:szCs w:val="24"/>
          <w:lang w:val="ru-RU"/>
        </w:rPr>
      </w:pPr>
    </w:p>
    <w:p w14:paraId="0A9C6C7F" w14:textId="23C81BF1"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Что такое</w:t>
      </w:r>
      <w:r w:rsidR="00D56B55" w:rsidRPr="00D56B55">
        <w:rPr>
          <w:rFonts w:eastAsiaTheme="minorHAnsi"/>
          <w:b/>
          <w:bCs/>
          <w:lang w:val="ru-RU"/>
        </w:rPr>
        <w:t xml:space="preserve"> Независимое </w:t>
      </w:r>
      <w:r w:rsidRPr="00781710">
        <w:rPr>
          <w:rFonts w:eastAsiaTheme="minorHAnsi"/>
          <w:b/>
          <w:bCs/>
          <w:lang w:val="ru-RU"/>
        </w:rPr>
        <w:t xml:space="preserve"> слушание</w:t>
      </w:r>
      <w:r w:rsidR="0065205C" w:rsidRPr="00781710">
        <w:rPr>
          <w:rFonts w:eastAsiaTheme="minorHAnsi"/>
          <w:b/>
          <w:bCs/>
          <w:lang w:val="ru-RU"/>
        </w:rPr>
        <w:t xml:space="preserve"> на уровне штата</w:t>
      </w:r>
      <w:r w:rsidRPr="00781710">
        <w:rPr>
          <w:rFonts w:eastAsiaTheme="minorHAnsi"/>
          <w:b/>
          <w:bCs/>
          <w:lang w:val="ru-RU"/>
        </w:rPr>
        <w:t>?</w:t>
      </w:r>
    </w:p>
    <w:p w14:paraId="2DFAFA03" w14:textId="77777777" w:rsidR="00E03C89" w:rsidRPr="00781710" w:rsidRDefault="00E03C89" w:rsidP="00E03C89">
      <w:pPr>
        <w:pStyle w:val="BodyText"/>
        <w:spacing w:line="360" w:lineRule="auto"/>
        <w:contextualSpacing/>
        <w:rPr>
          <w:rFonts w:eastAsiaTheme="minorHAnsi"/>
          <w:bCs/>
          <w:lang w:val="ru-RU"/>
        </w:rPr>
      </w:pPr>
    </w:p>
    <w:p w14:paraId="10560F92" w14:textId="781C449A" w:rsidR="00E03C89" w:rsidRPr="00781710" w:rsidRDefault="00C605F4" w:rsidP="00E03C89">
      <w:pPr>
        <w:pStyle w:val="BodyText"/>
        <w:spacing w:line="360" w:lineRule="auto"/>
        <w:contextualSpacing/>
        <w:rPr>
          <w:rFonts w:eastAsiaTheme="minorHAnsi"/>
          <w:bCs/>
          <w:lang w:val="ru-RU"/>
        </w:rPr>
      </w:pPr>
      <w:r w:rsidRPr="00C605F4">
        <w:rPr>
          <w:rFonts w:eastAsiaTheme="minorHAnsi"/>
          <w:lang w:val="ru-RU"/>
        </w:rPr>
        <w:t>Независимое</w:t>
      </w:r>
      <w:r w:rsidRPr="00781710">
        <w:rPr>
          <w:rFonts w:eastAsiaTheme="minorHAnsi"/>
          <w:bCs/>
          <w:lang w:val="ru-RU"/>
        </w:rPr>
        <w:t xml:space="preserve"> слушание</w:t>
      </w:r>
      <w:r w:rsidR="00E03C89" w:rsidRPr="00781710">
        <w:rPr>
          <w:rFonts w:eastAsiaTheme="minorHAnsi"/>
          <w:bCs/>
          <w:lang w:val="ru-RU"/>
        </w:rPr>
        <w:t xml:space="preserve"> на уровне штата — это независимая проверка, проводимая судьей по административн</w:t>
      </w:r>
      <w:r w:rsidR="00EC4ABC">
        <w:rPr>
          <w:rFonts w:eastAsiaTheme="minorHAnsi"/>
          <w:bCs/>
          <w:lang w:val="ru-RU"/>
        </w:rPr>
        <w:t>ому праву</w:t>
      </w:r>
      <w:r w:rsidR="00E03C89" w:rsidRPr="00781710">
        <w:rPr>
          <w:rFonts w:eastAsiaTheme="minorHAnsi"/>
          <w:bCs/>
          <w:lang w:val="ru-RU"/>
        </w:rPr>
        <w:t xml:space="preserve">, работающим в Департаменте социальных служб штата Калифорния, чтобы убедиться, что вы получаете специализированную психиатрическую помощь, на которую имеете право в рамках программы </w:t>
      </w:r>
      <w:r w:rsidR="007A2E31">
        <w:rPr>
          <w:rFonts w:eastAsiaTheme="minorHAnsi"/>
          <w:bCs/>
          <w:lang w:val="ru-RU"/>
        </w:rPr>
        <w:t>Medi-Cal</w:t>
      </w:r>
      <w:r w:rsidR="00E03C89" w:rsidRPr="00781710">
        <w:rPr>
          <w:rFonts w:eastAsiaTheme="minorHAnsi"/>
          <w:bCs/>
          <w:lang w:val="ru-RU"/>
        </w:rPr>
        <w:t xml:space="preserve">.  Вы также можете посетить Департамент социальных служб штата Калифорния по адресу </w:t>
      </w:r>
      <w:hyperlink r:id="rId11" w:history="1">
        <w:r w:rsidR="0065205C" w:rsidRPr="00781710">
          <w:rPr>
            <w:rStyle w:val="Hyperlink"/>
            <w:rFonts w:eastAsiaTheme="minorHAnsi"/>
            <w:bCs/>
            <w:lang w:val="ru-RU"/>
          </w:rPr>
          <w:t>https://www.cdss.ca.gov/hearing-requests</w:t>
        </w:r>
      </w:hyperlink>
      <w:r w:rsidR="0065205C" w:rsidRPr="00781710">
        <w:rPr>
          <w:rFonts w:eastAsiaTheme="minorHAnsi"/>
          <w:bCs/>
          <w:lang w:val="ru-RU"/>
        </w:rPr>
        <w:t xml:space="preserve"> </w:t>
      </w:r>
      <w:r w:rsidR="00E03C89" w:rsidRPr="00781710">
        <w:rPr>
          <w:rFonts w:eastAsiaTheme="minorHAnsi"/>
          <w:bCs/>
          <w:lang w:val="ru-RU"/>
        </w:rPr>
        <w:t>для получения дополнительных ресурсов.</w:t>
      </w:r>
    </w:p>
    <w:p w14:paraId="50A01CA5" w14:textId="77777777" w:rsidR="00E03C89" w:rsidRPr="00781710" w:rsidRDefault="00E03C89" w:rsidP="00E03C89">
      <w:pPr>
        <w:pStyle w:val="BodyText"/>
        <w:spacing w:line="360" w:lineRule="auto"/>
        <w:contextualSpacing/>
        <w:rPr>
          <w:rFonts w:eastAsiaTheme="minorHAnsi"/>
          <w:bCs/>
          <w:lang w:val="ru-RU"/>
        </w:rPr>
      </w:pPr>
    </w:p>
    <w:p w14:paraId="2977C028" w14:textId="5482E783"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 xml:space="preserve">Каковы мои права на </w:t>
      </w:r>
      <w:r w:rsidR="0065205C" w:rsidRPr="00781710">
        <w:rPr>
          <w:rFonts w:eastAsiaTheme="minorHAnsi"/>
          <w:b/>
          <w:bCs/>
          <w:lang w:val="ru-RU"/>
        </w:rPr>
        <w:t>проведение</w:t>
      </w:r>
      <w:r w:rsidR="00ED2400" w:rsidRPr="00ED2400">
        <w:rPr>
          <w:rFonts w:eastAsiaTheme="minorHAnsi"/>
          <w:b/>
          <w:bCs/>
          <w:lang w:val="ru-RU"/>
        </w:rPr>
        <w:t xml:space="preserve"> независимого</w:t>
      </w:r>
      <w:r w:rsidR="0065205C" w:rsidRPr="00781710">
        <w:rPr>
          <w:rFonts w:eastAsiaTheme="minorHAnsi"/>
          <w:b/>
          <w:bCs/>
          <w:lang w:val="ru-RU"/>
        </w:rPr>
        <w:t xml:space="preserve"> </w:t>
      </w:r>
      <w:r w:rsidRPr="00781710">
        <w:rPr>
          <w:rFonts w:eastAsiaTheme="minorHAnsi"/>
          <w:b/>
          <w:bCs/>
          <w:lang w:val="ru-RU"/>
        </w:rPr>
        <w:t>слушани</w:t>
      </w:r>
      <w:r w:rsidR="00FF22DA" w:rsidRPr="00781710">
        <w:rPr>
          <w:rFonts w:eastAsiaTheme="minorHAnsi"/>
          <w:b/>
          <w:bCs/>
          <w:lang w:val="ru-RU"/>
        </w:rPr>
        <w:t>я</w:t>
      </w:r>
      <w:r w:rsidRPr="00781710">
        <w:rPr>
          <w:rFonts w:eastAsiaTheme="minorHAnsi"/>
          <w:b/>
          <w:bCs/>
          <w:lang w:val="ru-RU"/>
        </w:rPr>
        <w:t xml:space="preserve"> дела на уровне штата?</w:t>
      </w:r>
    </w:p>
    <w:p w14:paraId="72138CAE" w14:textId="77777777" w:rsidR="00E03C89" w:rsidRPr="00781710" w:rsidRDefault="00E03C89" w:rsidP="00E03C89">
      <w:pPr>
        <w:pStyle w:val="BodyText"/>
        <w:spacing w:line="360" w:lineRule="auto"/>
        <w:contextualSpacing/>
        <w:rPr>
          <w:rFonts w:eastAsiaTheme="minorHAnsi"/>
          <w:bCs/>
          <w:lang w:val="ru-RU"/>
        </w:rPr>
      </w:pPr>
    </w:p>
    <w:p w14:paraId="7308DA5B"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Вы имеете право:</w:t>
      </w:r>
    </w:p>
    <w:p w14:paraId="35ADCBAC" w14:textId="6D185BB5" w:rsidR="00E03C89" w:rsidRPr="00781710" w:rsidRDefault="0065205C">
      <w:pPr>
        <w:pStyle w:val="BodyText"/>
        <w:numPr>
          <w:ilvl w:val="1"/>
          <w:numId w:val="1"/>
        </w:numPr>
        <w:spacing w:line="360" w:lineRule="auto"/>
        <w:contextualSpacing/>
        <w:rPr>
          <w:rFonts w:eastAsiaTheme="minorHAnsi"/>
          <w:bCs/>
          <w:lang w:val="ru-RU"/>
        </w:rPr>
      </w:pPr>
      <w:r w:rsidRPr="00781710">
        <w:rPr>
          <w:rFonts w:eastAsiaTheme="minorHAnsi"/>
          <w:bCs/>
          <w:lang w:val="ru-RU"/>
        </w:rPr>
        <w:t>на</w:t>
      </w:r>
      <w:r w:rsidR="00E03C89" w:rsidRPr="00781710">
        <w:rPr>
          <w:rFonts w:eastAsiaTheme="minorHAnsi"/>
          <w:bCs/>
          <w:lang w:val="ru-RU"/>
        </w:rPr>
        <w:t xml:space="preserve"> </w:t>
      </w:r>
      <w:r w:rsidR="00BD4FCB" w:rsidRPr="00BD4FCB">
        <w:rPr>
          <w:rFonts w:eastAsiaTheme="minorHAnsi"/>
          <w:bCs/>
          <w:lang w:val="ru-RU"/>
        </w:rPr>
        <w:t xml:space="preserve"> </w:t>
      </w:r>
      <w:r w:rsidR="00E03C89" w:rsidRPr="00781710">
        <w:rPr>
          <w:rFonts w:eastAsiaTheme="minorHAnsi"/>
          <w:bCs/>
          <w:lang w:val="ru-RU"/>
        </w:rPr>
        <w:t>слушание</w:t>
      </w:r>
      <w:r w:rsidRPr="00781710">
        <w:rPr>
          <w:rFonts w:eastAsiaTheme="minorHAnsi"/>
          <w:bCs/>
          <w:lang w:val="ru-RU"/>
        </w:rPr>
        <w:t>, проводимое</w:t>
      </w:r>
      <w:r w:rsidR="00E03C89" w:rsidRPr="00781710">
        <w:rPr>
          <w:rFonts w:eastAsiaTheme="minorHAnsi"/>
          <w:bCs/>
          <w:lang w:val="ru-RU"/>
        </w:rPr>
        <w:t xml:space="preserve"> судьей по административным делам (также называемое слушанием на уровне штата)</w:t>
      </w:r>
      <w:r w:rsidRPr="00781710">
        <w:rPr>
          <w:rFonts w:eastAsiaTheme="minorHAnsi"/>
          <w:bCs/>
          <w:lang w:val="ru-RU"/>
        </w:rPr>
        <w:t>;</w:t>
      </w:r>
    </w:p>
    <w:p w14:paraId="676B4DA3" w14:textId="7FC7BE07" w:rsidR="00E03C89" w:rsidRPr="00781710" w:rsidRDefault="0065205C">
      <w:pPr>
        <w:pStyle w:val="BodyText"/>
        <w:numPr>
          <w:ilvl w:val="1"/>
          <w:numId w:val="1"/>
        </w:numPr>
        <w:spacing w:line="360" w:lineRule="auto"/>
        <w:contextualSpacing/>
        <w:rPr>
          <w:rFonts w:eastAsiaTheme="minorHAnsi"/>
          <w:bCs/>
          <w:lang w:val="ru-RU"/>
        </w:rPr>
      </w:pPr>
      <w:r w:rsidRPr="00781710">
        <w:rPr>
          <w:rFonts w:eastAsiaTheme="minorHAnsi"/>
          <w:bCs/>
          <w:lang w:val="ru-RU"/>
        </w:rPr>
        <w:t>на получение</w:t>
      </w:r>
      <w:r w:rsidR="00E03C89" w:rsidRPr="00781710">
        <w:rPr>
          <w:rFonts w:eastAsiaTheme="minorHAnsi"/>
          <w:bCs/>
          <w:lang w:val="ru-RU"/>
        </w:rPr>
        <w:t xml:space="preserve"> информаци</w:t>
      </w:r>
      <w:r w:rsidRPr="00781710">
        <w:rPr>
          <w:rFonts w:eastAsiaTheme="minorHAnsi"/>
          <w:bCs/>
          <w:lang w:val="ru-RU"/>
        </w:rPr>
        <w:t>и</w:t>
      </w:r>
      <w:r w:rsidR="00E03C89" w:rsidRPr="00781710">
        <w:rPr>
          <w:rFonts w:eastAsiaTheme="minorHAnsi"/>
          <w:bCs/>
          <w:lang w:val="ru-RU"/>
        </w:rPr>
        <w:t xml:space="preserve"> о том, как запросить</w:t>
      </w:r>
      <w:r w:rsidR="00BD4FCB" w:rsidRPr="00BD4FCB">
        <w:rPr>
          <w:rFonts w:eastAsiaTheme="minorHAnsi"/>
          <w:bCs/>
          <w:lang w:val="ru-RU"/>
        </w:rPr>
        <w:t xml:space="preserve"> независимое</w:t>
      </w:r>
      <w:r w:rsidR="00E03C89" w:rsidRPr="00781710">
        <w:rPr>
          <w:rFonts w:eastAsiaTheme="minorHAnsi"/>
          <w:bCs/>
          <w:lang w:val="ru-RU"/>
        </w:rPr>
        <w:t xml:space="preserve"> слушание на уровне штата</w:t>
      </w:r>
      <w:r w:rsidRPr="00781710">
        <w:rPr>
          <w:rFonts w:eastAsiaTheme="minorHAnsi"/>
          <w:bCs/>
          <w:lang w:val="ru-RU"/>
        </w:rPr>
        <w:t>;</w:t>
      </w:r>
    </w:p>
    <w:p w14:paraId="1A8E6359" w14:textId="487D262D" w:rsidR="00E03C89" w:rsidRPr="00781710" w:rsidRDefault="0065205C">
      <w:pPr>
        <w:pStyle w:val="BodyText"/>
        <w:numPr>
          <w:ilvl w:val="1"/>
          <w:numId w:val="1"/>
        </w:numPr>
        <w:spacing w:line="360" w:lineRule="auto"/>
        <w:contextualSpacing/>
        <w:rPr>
          <w:rFonts w:eastAsiaTheme="minorHAnsi"/>
          <w:bCs/>
          <w:lang w:val="ru-RU"/>
        </w:rPr>
      </w:pPr>
      <w:r w:rsidRPr="00781710">
        <w:rPr>
          <w:rFonts w:eastAsiaTheme="minorHAnsi"/>
          <w:bCs/>
          <w:lang w:val="ru-RU"/>
        </w:rPr>
        <w:t xml:space="preserve">на получение информации </w:t>
      </w:r>
      <w:r w:rsidR="00E03C89" w:rsidRPr="00781710">
        <w:rPr>
          <w:rFonts w:eastAsiaTheme="minorHAnsi"/>
          <w:bCs/>
          <w:lang w:val="ru-RU"/>
        </w:rPr>
        <w:t xml:space="preserve">о правилах, регулирующих представительство на </w:t>
      </w:r>
      <w:r w:rsidR="00C605F4" w:rsidRPr="00C605F4">
        <w:rPr>
          <w:rFonts w:eastAsiaTheme="minorHAnsi"/>
          <w:bCs/>
          <w:lang w:val="ru-RU"/>
        </w:rPr>
        <w:t xml:space="preserve">независимых </w:t>
      </w:r>
      <w:r w:rsidR="00E03C89" w:rsidRPr="00781710">
        <w:rPr>
          <w:rFonts w:eastAsiaTheme="minorHAnsi"/>
          <w:bCs/>
          <w:lang w:val="ru-RU"/>
        </w:rPr>
        <w:t>слушан</w:t>
      </w:r>
      <w:r w:rsidRPr="00781710">
        <w:rPr>
          <w:rFonts w:eastAsiaTheme="minorHAnsi"/>
          <w:bCs/>
          <w:lang w:val="ru-RU"/>
        </w:rPr>
        <w:t>иях на уровне штата;</w:t>
      </w:r>
    </w:p>
    <w:p w14:paraId="63860DD8" w14:textId="308C318F" w:rsidR="00E03C89" w:rsidRPr="00781710" w:rsidRDefault="0065205C">
      <w:pPr>
        <w:pStyle w:val="BodyText"/>
        <w:numPr>
          <w:ilvl w:val="1"/>
          <w:numId w:val="1"/>
        </w:numPr>
        <w:spacing w:line="360" w:lineRule="auto"/>
        <w:contextualSpacing/>
        <w:rPr>
          <w:rFonts w:eastAsiaTheme="minorHAnsi"/>
          <w:bCs/>
          <w:lang w:val="ru-RU"/>
        </w:rPr>
      </w:pPr>
      <w:r w:rsidRPr="00781710">
        <w:rPr>
          <w:rFonts w:eastAsiaTheme="minorHAnsi"/>
          <w:bCs/>
          <w:lang w:val="ru-RU"/>
        </w:rPr>
        <w:t>на п</w:t>
      </w:r>
      <w:r w:rsidR="00E03C89" w:rsidRPr="00781710">
        <w:rPr>
          <w:rFonts w:eastAsiaTheme="minorHAnsi"/>
          <w:bCs/>
          <w:lang w:val="ru-RU"/>
        </w:rPr>
        <w:t xml:space="preserve">родление </w:t>
      </w:r>
      <w:r w:rsidR="003C0FB4">
        <w:rPr>
          <w:rFonts w:eastAsiaTheme="minorHAnsi"/>
          <w:bCs/>
          <w:lang w:val="ru-RU"/>
        </w:rPr>
        <w:t>права на страхование</w:t>
      </w:r>
      <w:r w:rsidR="00E03C89" w:rsidRPr="00781710">
        <w:rPr>
          <w:rFonts w:eastAsiaTheme="minorHAnsi"/>
          <w:bCs/>
          <w:lang w:val="ru-RU"/>
        </w:rPr>
        <w:t xml:space="preserve"> по вашему запросу в ходе </w:t>
      </w:r>
      <w:r w:rsidR="00ED2400" w:rsidRPr="00ED2400">
        <w:rPr>
          <w:rFonts w:eastAsiaTheme="minorHAnsi"/>
          <w:bCs/>
          <w:lang w:val="ru-RU"/>
        </w:rPr>
        <w:t xml:space="preserve">независимого </w:t>
      </w:r>
      <w:r w:rsidR="00E03C89" w:rsidRPr="00781710">
        <w:rPr>
          <w:rFonts w:eastAsiaTheme="minorHAnsi"/>
          <w:bCs/>
          <w:lang w:val="ru-RU"/>
        </w:rPr>
        <w:t>слушания на уровне штата, если вы запросите проведение</w:t>
      </w:r>
      <w:r w:rsidR="00ED2400" w:rsidRPr="00ED2400">
        <w:rPr>
          <w:rFonts w:eastAsiaTheme="minorHAnsi"/>
          <w:bCs/>
          <w:lang w:val="ru-RU"/>
        </w:rPr>
        <w:t xml:space="preserve"> независимого</w:t>
      </w:r>
      <w:r w:rsidR="00E03C89" w:rsidRPr="00781710">
        <w:rPr>
          <w:rFonts w:eastAsiaTheme="minorHAnsi"/>
          <w:bCs/>
          <w:lang w:val="ru-RU"/>
        </w:rPr>
        <w:t xml:space="preserve"> слушания на уровне штата в установленные сроки.</w:t>
      </w:r>
    </w:p>
    <w:p w14:paraId="28CE005F" w14:textId="77777777" w:rsidR="00E03C89" w:rsidRPr="00781710" w:rsidRDefault="00E03C89" w:rsidP="00E03C89">
      <w:pPr>
        <w:pStyle w:val="BodyText"/>
        <w:spacing w:line="360" w:lineRule="auto"/>
        <w:contextualSpacing/>
        <w:rPr>
          <w:rFonts w:eastAsiaTheme="minorHAnsi"/>
          <w:bCs/>
          <w:lang w:val="ru-RU"/>
        </w:rPr>
      </w:pPr>
    </w:p>
    <w:p w14:paraId="01F0FB61" w14:textId="7E91C7AA"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 xml:space="preserve">Когда я могу подать заявление на проведение </w:t>
      </w:r>
      <w:r w:rsidR="00C605F4" w:rsidRPr="00C605F4">
        <w:rPr>
          <w:rFonts w:eastAsiaTheme="minorHAnsi"/>
          <w:b/>
          <w:bCs/>
          <w:lang w:val="ru-RU"/>
        </w:rPr>
        <w:t xml:space="preserve"> независимого </w:t>
      </w:r>
      <w:r w:rsidRPr="00781710">
        <w:rPr>
          <w:rFonts w:eastAsiaTheme="minorHAnsi"/>
          <w:b/>
          <w:bCs/>
          <w:lang w:val="ru-RU"/>
        </w:rPr>
        <w:t>слушания на уровне штата?</w:t>
      </w:r>
    </w:p>
    <w:p w14:paraId="14E87AED" w14:textId="360F50A2"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Вы можете подать </w:t>
      </w:r>
      <w:r w:rsidR="00B12F77" w:rsidRPr="00781710">
        <w:rPr>
          <w:rFonts w:eastAsiaTheme="minorHAnsi"/>
          <w:bCs/>
          <w:lang w:val="ru-RU"/>
        </w:rPr>
        <w:t>заявление</w:t>
      </w:r>
      <w:r w:rsidRPr="00781710">
        <w:rPr>
          <w:rFonts w:eastAsiaTheme="minorHAnsi"/>
          <w:bCs/>
          <w:lang w:val="ru-RU"/>
        </w:rPr>
        <w:t xml:space="preserve"> на</w:t>
      </w:r>
      <w:r w:rsidR="000C6BBF" w:rsidRPr="000C6BBF">
        <w:rPr>
          <w:rFonts w:eastAsiaTheme="minorHAnsi"/>
          <w:bCs/>
          <w:lang w:val="ru-RU"/>
        </w:rPr>
        <w:t xml:space="preserve"> независимое</w:t>
      </w:r>
      <w:r w:rsidRPr="00781710">
        <w:rPr>
          <w:rFonts w:eastAsiaTheme="minorHAnsi"/>
          <w:bCs/>
          <w:lang w:val="ru-RU"/>
        </w:rPr>
        <w:t xml:space="preserve"> слушание на уровне штата в любой </w:t>
      </w:r>
      <w:r w:rsidRPr="00781710">
        <w:rPr>
          <w:rFonts w:eastAsiaTheme="minorHAnsi"/>
          <w:bCs/>
          <w:lang w:val="ru-RU"/>
        </w:rPr>
        <w:lastRenderedPageBreak/>
        <w:t>из следующих ситуаций:</w:t>
      </w:r>
    </w:p>
    <w:p w14:paraId="35C0A2E7" w14:textId="4AF81556" w:rsidR="00E03C89" w:rsidRPr="00781710" w:rsidRDefault="00E03C89">
      <w:pPr>
        <w:pStyle w:val="BodyText"/>
        <w:numPr>
          <w:ilvl w:val="1"/>
          <w:numId w:val="1"/>
        </w:numPr>
        <w:spacing w:line="360" w:lineRule="auto"/>
        <w:contextualSpacing/>
        <w:rPr>
          <w:rFonts w:eastAsiaTheme="minorHAnsi"/>
          <w:bCs/>
          <w:lang w:val="ru-RU"/>
        </w:rPr>
      </w:pPr>
      <w:r w:rsidRPr="00781710">
        <w:rPr>
          <w:rFonts w:eastAsiaTheme="minorHAnsi"/>
          <w:bCs/>
          <w:lang w:val="ru-RU"/>
        </w:rPr>
        <w:t xml:space="preserve">Вы подали апелляцию и получили письмо с решением по апелляции, в котором говорится, что ваш </w:t>
      </w:r>
      <w:r w:rsidR="00BE1C8E" w:rsidRPr="00781710">
        <w:rPr>
          <w:rFonts w:eastAsiaTheme="minorHAnsi"/>
          <w:bCs/>
          <w:lang w:val="ru-RU"/>
        </w:rPr>
        <w:t xml:space="preserve">план страхования в </w:t>
      </w:r>
      <w:r w:rsidR="00E819CD" w:rsidRPr="00781710">
        <w:rPr>
          <w:rFonts w:eastAsiaTheme="minorHAnsi"/>
          <w:bCs/>
          <w:lang w:val="ru-RU"/>
        </w:rPr>
        <w:t>области психического здоровья</w:t>
      </w:r>
      <w:r w:rsidRPr="00781710">
        <w:rPr>
          <w:rFonts w:eastAsiaTheme="minorHAnsi"/>
          <w:bCs/>
          <w:lang w:val="ru-RU"/>
        </w:rPr>
        <w:t xml:space="preserve"> отклоняет вашу апелляцию.</w:t>
      </w:r>
    </w:p>
    <w:p w14:paraId="3A36495E" w14:textId="77777777" w:rsidR="00E03C89" w:rsidRPr="00781710" w:rsidRDefault="00E03C89">
      <w:pPr>
        <w:pStyle w:val="BodyText"/>
        <w:numPr>
          <w:ilvl w:val="1"/>
          <w:numId w:val="1"/>
        </w:numPr>
        <w:spacing w:line="360" w:lineRule="auto"/>
        <w:contextualSpacing/>
        <w:rPr>
          <w:rFonts w:eastAsiaTheme="minorHAnsi"/>
          <w:bCs/>
          <w:lang w:val="ru-RU"/>
        </w:rPr>
      </w:pPr>
      <w:r w:rsidRPr="00781710">
        <w:rPr>
          <w:rFonts w:eastAsiaTheme="minorHAnsi"/>
          <w:bCs/>
          <w:lang w:val="ru-RU"/>
        </w:rPr>
        <w:t>Ваша жалоба, апелляция или ускоренная апелляция не были разрешены вовремя.</w:t>
      </w:r>
    </w:p>
    <w:p w14:paraId="4FA95FA2" w14:textId="77777777" w:rsidR="00E03C89" w:rsidRPr="00781710" w:rsidRDefault="00E03C89" w:rsidP="00E03C89">
      <w:pPr>
        <w:pStyle w:val="BodyText"/>
        <w:spacing w:line="360" w:lineRule="auto"/>
        <w:contextualSpacing/>
        <w:rPr>
          <w:rFonts w:eastAsiaTheme="minorHAnsi"/>
          <w:bCs/>
          <w:lang w:val="ru-RU"/>
        </w:rPr>
      </w:pPr>
    </w:p>
    <w:p w14:paraId="2FC6A471" w14:textId="220C73BE" w:rsidR="00E03C89" w:rsidRDefault="00E03C89" w:rsidP="00E03C89">
      <w:pPr>
        <w:pStyle w:val="BodyText"/>
        <w:spacing w:line="360" w:lineRule="auto"/>
        <w:contextualSpacing/>
        <w:rPr>
          <w:rFonts w:eastAsiaTheme="minorHAnsi"/>
          <w:b/>
          <w:bCs/>
          <w:lang w:val="ru-RU"/>
        </w:rPr>
      </w:pPr>
      <w:r w:rsidRPr="00781710">
        <w:rPr>
          <w:rFonts w:eastAsiaTheme="minorHAnsi"/>
          <w:b/>
          <w:bCs/>
          <w:lang w:val="ru-RU"/>
        </w:rPr>
        <w:t xml:space="preserve">Как запросить </w:t>
      </w:r>
      <w:r w:rsidR="0065205C" w:rsidRPr="00781710">
        <w:rPr>
          <w:rFonts w:eastAsiaTheme="minorHAnsi"/>
          <w:b/>
          <w:bCs/>
          <w:lang w:val="ru-RU"/>
        </w:rPr>
        <w:t>проведение</w:t>
      </w:r>
      <w:r w:rsidR="000C6BBF" w:rsidRPr="000C6BBF">
        <w:rPr>
          <w:rFonts w:eastAsiaTheme="minorHAnsi"/>
          <w:b/>
          <w:bCs/>
          <w:lang w:val="ru-RU"/>
        </w:rPr>
        <w:t xml:space="preserve"> независимого</w:t>
      </w:r>
      <w:r w:rsidR="0065205C" w:rsidRPr="00781710">
        <w:rPr>
          <w:rFonts w:eastAsiaTheme="minorHAnsi"/>
          <w:b/>
          <w:bCs/>
          <w:lang w:val="ru-RU"/>
        </w:rPr>
        <w:t xml:space="preserve"> </w:t>
      </w:r>
      <w:r w:rsidRPr="00781710">
        <w:rPr>
          <w:rFonts w:eastAsiaTheme="minorHAnsi"/>
          <w:b/>
          <w:bCs/>
          <w:lang w:val="ru-RU"/>
        </w:rPr>
        <w:t>слушани</w:t>
      </w:r>
      <w:r w:rsidR="00FF22DA" w:rsidRPr="00781710">
        <w:rPr>
          <w:rFonts w:eastAsiaTheme="minorHAnsi"/>
          <w:b/>
          <w:bCs/>
          <w:lang w:val="ru-RU"/>
        </w:rPr>
        <w:t>я</w:t>
      </w:r>
      <w:r w:rsidRPr="00781710">
        <w:rPr>
          <w:rFonts w:eastAsiaTheme="minorHAnsi"/>
          <w:b/>
          <w:bCs/>
          <w:lang w:val="ru-RU"/>
        </w:rPr>
        <w:t xml:space="preserve"> на уровне штата?</w:t>
      </w:r>
    </w:p>
    <w:p w14:paraId="24C76278" w14:textId="77777777" w:rsidR="00C605F4" w:rsidRPr="00781710" w:rsidRDefault="00C605F4" w:rsidP="00E03C89">
      <w:pPr>
        <w:pStyle w:val="BodyText"/>
        <w:spacing w:line="360" w:lineRule="auto"/>
        <w:contextualSpacing/>
        <w:rPr>
          <w:rFonts w:eastAsiaTheme="minorHAnsi"/>
          <w:b/>
          <w:bCs/>
          <w:lang w:val="ru-RU"/>
        </w:rPr>
      </w:pPr>
    </w:p>
    <w:p w14:paraId="729F4DAD"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Вы можете запросить </w:t>
      </w:r>
      <w:r w:rsidR="0065205C" w:rsidRPr="00781710">
        <w:rPr>
          <w:rFonts w:eastAsiaTheme="minorHAnsi"/>
          <w:bCs/>
          <w:lang w:val="ru-RU"/>
        </w:rPr>
        <w:t xml:space="preserve">провести </w:t>
      </w:r>
      <w:r w:rsidRPr="00781710">
        <w:rPr>
          <w:rFonts w:eastAsiaTheme="minorHAnsi"/>
          <w:bCs/>
          <w:lang w:val="ru-RU"/>
        </w:rPr>
        <w:t>слушание на уровне штата:</w:t>
      </w:r>
    </w:p>
    <w:p w14:paraId="6473E2C0" w14:textId="77777777" w:rsidR="00E03C89" w:rsidRPr="00781710" w:rsidRDefault="0065205C">
      <w:pPr>
        <w:pStyle w:val="BodyText"/>
        <w:numPr>
          <w:ilvl w:val="1"/>
          <w:numId w:val="1"/>
        </w:numPr>
        <w:spacing w:line="360" w:lineRule="auto"/>
        <w:contextualSpacing/>
        <w:rPr>
          <w:rFonts w:eastAsiaTheme="minorHAnsi"/>
          <w:bCs/>
          <w:lang w:val="ru-RU"/>
        </w:rPr>
      </w:pPr>
      <w:r w:rsidRPr="00781710">
        <w:rPr>
          <w:rFonts w:eastAsiaTheme="minorHAnsi"/>
          <w:bCs/>
          <w:u w:val="single"/>
          <w:lang w:val="ru-RU"/>
        </w:rPr>
        <w:t>Онлайн</w:t>
      </w:r>
      <w:r w:rsidR="00E03C89" w:rsidRPr="00781710">
        <w:rPr>
          <w:rFonts w:eastAsiaTheme="minorHAnsi"/>
          <w:bCs/>
          <w:lang w:val="ru-RU"/>
        </w:rPr>
        <w:t xml:space="preserve"> по адресу: </w:t>
      </w:r>
      <w:hyperlink r:id="rId12" w:history="1">
        <w:r w:rsidRPr="00781710">
          <w:rPr>
            <w:rStyle w:val="Hyperlink"/>
            <w:rFonts w:eastAsiaTheme="minorHAnsi"/>
            <w:bCs/>
            <w:lang w:val="ru-RU"/>
          </w:rPr>
          <w:t>https://acms.dss.ca.gov/acms/login.request.do</w:t>
        </w:r>
      </w:hyperlink>
      <w:r w:rsidR="00E03C89" w:rsidRPr="00781710">
        <w:rPr>
          <w:rFonts w:eastAsiaTheme="minorHAnsi"/>
          <w:bCs/>
          <w:lang w:val="ru-RU"/>
        </w:rPr>
        <w:t>.</w:t>
      </w:r>
      <w:r w:rsidRPr="00781710">
        <w:rPr>
          <w:rFonts w:eastAsiaTheme="minorHAnsi"/>
          <w:bCs/>
          <w:lang w:val="ru-RU"/>
        </w:rPr>
        <w:t xml:space="preserve"> </w:t>
      </w:r>
    </w:p>
    <w:p w14:paraId="4CCED829" w14:textId="7778BE00" w:rsidR="00E03C89" w:rsidRPr="00781710" w:rsidRDefault="00E03C89">
      <w:pPr>
        <w:pStyle w:val="BodyText"/>
        <w:numPr>
          <w:ilvl w:val="1"/>
          <w:numId w:val="1"/>
        </w:numPr>
        <w:spacing w:line="360" w:lineRule="auto"/>
        <w:contextualSpacing/>
        <w:rPr>
          <w:rFonts w:eastAsiaTheme="minorHAnsi"/>
          <w:bCs/>
          <w:lang w:val="ru-RU"/>
        </w:rPr>
      </w:pPr>
      <w:r w:rsidRPr="00781710">
        <w:rPr>
          <w:rFonts w:eastAsiaTheme="minorHAnsi"/>
          <w:bCs/>
          <w:u w:val="single"/>
          <w:lang w:val="ru-RU"/>
        </w:rPr>
        <w:t>В письменной форме</w:t>
      </w:r>
      <w:r w:rsidRPr="00781710">
        <w:rPr>
          <w:rFonts w:eastAsiaTheme="minorHAnsi"/>
          <w:bCs/>
          <w:lang w:val="ru-RU"/>
        </w:rPr>
        <w:t>: отправьте запрос в отдел социального обеспечения округа по адресу, указанному в уведомлении об определении неблагоприятных выплат, или отправьте его по адресу:</w:t>
      </w:r>
    </w:p>
    <w:p w14:paraId="364772C3" w14:textId="77777777" w:rsidR="00E03C89" w:rsidRPr="00781710" w:rsidRDefault="00E03C89" w:rsidP="00E03C89">
      <w:pPr>
        <w:pStyle w:val="BodyText"/>
        <w:spacing w:line="360" w:lineRule="auto"/>
        <w:contextualSpacing/>
        <w:rPr>
          <w:rFonts w:eastAsiaTheme="minorHAnsi"/>
          <w:bCs/>
          <w:lang w:val="ru-RU"/>
        </w:rPr>
      </w:pPr>
    </w:p>
    <w:p w14:paraId="6E0A82D2"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 xml:space="preserve">California Department of Social Services </w:t>
      </w:r>
    </w:p>
    <w:p w14:paraId="2449A648"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State Hearings Division</w:t>
      </w:r>
    </w:p>
    <w:p w14:paraId="387CD287"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 xml:space="preserve">P.O. Box 944243, Mail Station 9-17-37 </w:t>
      </w:r>
    </w:p>
    <w:p w14:paraId="27A54BA1" w14:textId="77777777" w:rsidR="0065205C" w:rsidRPr="00781710" w:rsidRDefault="0065205C" w:rsidP="0065205C">
      <w:pPr>
        <w:pStyle w:val="ListParagraph"/>
        <w:spacing w:line="360" w:lineRule="auto"/>
        <w:ind w:left="1440" w:firstLine="0"/>
        <w:contextualSpacing/>
        <w:rPr>
          <w:sz w:val="24"/>
          <w:szCs w:val="24"/>
          <w:lang w:val="ru-RU"/>
        </w:rPr>
      </w:pPr>
      <w:r w:rsidRPr="00781710">
        <w:rPr>
          <w:sz w:val="24"/>
          <w:szCs w:val="24"/>
          <w:lang w:val="ru-RU"/>
        </w:rPr>
        <w:t>Sacramento, CA 94244-2430</w:t>
      </w:r>
    </w:p>
    <w:p w14:paraId="0B531704" w14:textId="77777777" w:rsidR="00E03C89" w:rsidRPr="00781710" w:rsidRDefault="00E03C89" w:rsidP="00E03C89">
      <w:pPr>
        <w:pStyle w:val="BodyText"/>
        <w:spacing w:line="360" w:lineRule="auto"/>
        <w:contextualSpacing/>
        <w:rPr>
          <w:rFonts w:eastAsiaTheme="minorHAnsi"/>
          <w:bCs/>
          <w:lang w:val="ru-RU"/>
        </w:rPr>
      </w:pPr>
    </w:p>
    <w:p w14:paraId="0DA6986C"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Или по факсу: </w:t>
      </w:r>
      <w:r w:rsidRPr="00781710">
        <w:rPr>
          <w:rFonts w:eastAsiaTheme="minorHAnsi"/>
          <w:b/>
          <w:bCs/>
          <w:lang w:val="ru-RU"/>
        </w:rPr>
        <w:t>916-651-5210</w:t>
      </w:r>
      <w:r w:rsidRPr="00781710">
        <w:rPr>
          <w:rFonts w:eastAsiaTheme="minorHAnsi"/>
          <w:bCs/>
          <w:lang w:val="ru-RU"/>
        </w:rPr>
        <w:t xml:space="preserve"> или </w:t>
      </w:r>
      <w:r w:rsidRPr="00781710">
        <w:rPr>
          <w:rFonts w:eastAsiaTheme="minorHAnsi"/>
          <w:b/>
          <w:bCs/>
          <w:lang w:val="ru-RU"/>
        </w:rPr>
        <w:t>916-651-2789</w:t>
      </w:r>
      <w:r w:rsidRPr="00781710">
        <w:rPr>
          <w:rFonts w:eastAsiaTheme="minorHAnsi"/>
          <w:bCs/>
          <w:lang w:val="ru-RU"/>
        </w:rPr>
        <w:t>.</w:t>
      </w:r>
    </w:p>
    <w:p w14:paraId="4B3221E7" w14:textId="77777777" w:rsidR="00E03C89" w:rsidRPr="00781710" w:rsidRDefault="00E03C89" w:rsidP="00E03C89">
      <w:pPr>
        <w:pStyle w:val="BodyText"/>
        <w:spacing w:line="360" w:lineRule="auto"/>
        <w:contextualSpacing/>
        <w:rPr>
          <w:rFonts w:eastAsiaTheme="minorHAnsi"/>
          <w:bCs/>
          <w:lang w:val="ru-RU"/>
        </w:rPr>
      </w:pPr>
    </w:p>
    <w:p w14:paraId="5D4B7D5F" w14:textId="5A5C3A5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Вы также можете запросить</w:t>
      </w:r>
      <w:r w:rsidR="0065205C" w:rsidRPr="00781710">
        <w:rPr>
          <w:rFonts w:eastAsiaTheme="minorHAnsi"/>
          <w:bCs/>
          <w:lang w:val="ru-RU"/>
        </w:rPr>
        <w:t xml:space="preserve"> провести</w:t>
      </w:r>
      <w:r w:rsidR="000C6BBF" w:rsidRPr="000C6BBF">
        <w:rPr>
          <w:rFonts w:eastAsiaTheme="minorHAnsi"/>
          <w:bCs/>
          <w:lang w:val="ru-RU"/>
        </w:rPr>
        <w:t xml:space="preserve"> независимое</w:t>
      </w:r>
      <w:r w:rsidRPr="00781710">
        <w:rPr>
          <w:rFonts w:eastAsiaTheme="minorHAnsi"/>
          <w:bCs/>
          <w:lang w:val="ru-RU"/>
        </w:rPr>
        <w:t xml:space="preserve"> слушание на уровне штата или ускоренное</w:t>
      </w:r>
      <w:r w:rsidR="000C6BBF" w:rsidRPr="000C6BBF">
        <w:rPr>
          <w:rFonts w:eastAsiaTheme="minorHAnsi"/>
          <w:bCs/>
          <w:lang w:val="ru-RU"/>
        </w:rPr>
        <w:t xml:space="preserve"> независимое</w:t>
      </w:r>
      <w:r w:rsidRPr="00781710">
        <w:rPr>
          <w:rFonts w:eastAsiaTheme="minorHAnsi"/>
          <w:bCs/>
          <w:lang w:val="ru-RU"/>
        </w:rPr>
        <w:t xml:space="preserve"> слушание на уровне штата:</w:t>
      </w:r>
    </w:p>
    <w:p w14:paraId="34159947" w14:textId="77777777" w:rsidR="00E03C89" w:rsidRPr="00781710" w:rsidRDefault="00E03C89" w:rsidP="00E03C89">
      <w:pPr>
        <w:pStyle w:val="BodyText"/>
        <w:spacing w:line="360" w:lineRule="auto"/>
        <w:contextualSpacing/>
        <w:rPr>
          <w:rFonts w:eastAsiaTheme="minorHAnsi"/>
          <w:bCs/>
          <w:lang w:val="ru-RU"/>
        </w:rPr>
      </w:pPr>
    </w:p>
    <w:p w14:paraId="3BA6049F" w14:textId="10D54B28" w:rsidR="00E03C89" w:rsidRDefault="00E03C89">
      <w:pPr>
        <w:pStyle w:val="BodyText"/>
        <w:numPr>
          <w:ilvl w:val="0"/>
          <w:numId w:val="18"/>
        </w:numPr>
        <w:spacing w:line="360" w:lineRule="auto"/>
        <w:contextualSpacing/>
        <w:rPr>
          <w:rFonts w:eastAsiaTheme="minorHAnsi"/>
          <w:bCs/>
          <w:lang w:val="ru-RU"/>
        </w:rPr>
      </w:pPr>
      <w:r w:rsidRPr="00781710">
        <w:rPr>
          <w:rFonts w:eastAsiaTheme="minorHAnsi"/>
          <w:bCs/>
          <w:u w:val="single"/>
          <w:lang w:val="ru-RU"/>
        </w:rPr>
        <w:t>По телефону:</w:t>
      </w:r>
      <w:r w:rsidRPr="00781710">
        <w:rPr>
          <w:rFonts w:eastAsiaTheme="minorHAnsi"/>
          <w:bCs/>
          <w:lang w:val="ru-RU"/>
        </w:rPr>
        <w:t xml:space="preserve"> позвоните в Отдел </w:t>
      </w:r>
      <w:r w:rsidR="0065205C" w:rsidRPr="00781710">
        <w:rPr>
          <w:rFonts w:eastAsiaTheme="minorHAnsi"/>
          <w:bCs/>
          <w:lang w:val="ru-RU"/>
        </w:rPr>
        <w:t xml:space="preserve">проведения </w:t>
      </w:r>
      <w:r w:rsidRPr="00781710">
        <w:rPr>
          <w:rFonts w:eastAsiaTheme="minorHAnsi"/>
          <w:bCs/>
          <w:lang w:val="ru-RU"/>
        </w:rPr>
        <w:t xml:space="preserve">слушаний </w:t>
      </w:r>
      <w:r w:rsidR="0065205C" w:rsidRPr="00781710">
        <w:rPr>
          <w:rFonts w:eastAsiaTheme="minorHAnsi"/>
          <w:bCs/>
          <w:lang w:val="ru-RU"/>
        </w:rPr>
        <w:t xml:space="preserve">на уровне </w:t>
      </w:r>
      <w:r w:rsidRPr="00781710">
        <w:rPr>
          <w:rFonts w:eastAsiaTheme="minorHAnsi"/>
          <w:bCs/>
          <w:lang w:val="ru-RU"/>
        </w:rPr>
        <w:t xml:space="preserve">штата по бесплатному номеру </w:t>
      </w:r>
      <w:r w:rsidRPr="00781710">
        <w:rPr>
          <w:rFonts w:eastAsiaTheme="minorHAnsi"/>
          <w:b/>
          <w:bCs/>
          <w:lang w:val="ru-RU"/>
        </w:rPr>
        <w:t>800-743-8525</w:t>
      </w:r>
      <w:r w:rsidRPr="00781710">
        <w:rPr>
          <w:rFonts w:eastAsiaTheme="minorHAnsi"/>
          <w:bCs/>
          <w:lang w:val="ru-RU"/>
        </w:rPr>
        <w:t xml:space="preserve"> или </w:t>
      </w:r>
      <w:r w:rsidRPr="00781710">
        <w:rPr>
          <w:rFonts w:eastAsiaTheme="minorHAnsi"/>
          <w:b/>
          <w:bCs/>
          <w:lang w:val="ru-RU"/>
        </w:rPr>
        <w:t>855-795-0634</w:t>
      </w:r>
      <w:r w:rsidRPr="00781710">
        <w:rPr>
          <w:rFonts w:eastAsiaTheme="minorHAnsi"/>
          <w:bCs/>
          <w:lang w:val="ru-RU"/>
        </w:rPr>
        <w:t xml:space="preserve"> или позвоните на линию </w:t>
      </w:r>
      <w:r w:rsidR="0065205C" w:rsidRPr="00781710">
        <w:rPr>
          <w:rFonts w:eastAsiaTheme="minorHAnsi"/>
          <w:bCs/>
          <w:lang w:val="ru-RU"/>
        </w:rPr>
        <w:t xml:space="preserve">по вопросам </w:t>
      </w:r>
      <w:r w:rsidRPr="00781710">
        <w:rPr>
          <w:rFonts w:eastAsiaTheme="minorHAnsi"/>
          <w:bCs/>
          <w:lang w:val="ru-RU"/>
        </w:rPr>
        <w:t xml:space="preserve">общественного расследования и реагирования по бесплатному телефону </w:t>
      </w:r>
      <w:r w:rsidRPr="00781710">
        <w:rPr>
          <w:rFonts w:eastAsiaTheme="minorHAnsi"/>
          <w:b/>
          <w:bCs/>
          <w:lang w:val="ru-RU"/>
        </w:rPr>
        <w:t>800-952-5253</w:t>
      </w:r>
      <w:r w:rsidRPr="00781710">
        <w:rPr>
          <w:rFonts w:eastAsiaTheme="minorHAnsi"/>
          <w:bCs/>
          <w:lang w:val="ru-RU"/>
        </w:rPr>
        <w:t xml:space="preserve"> или по телефону TDD  по </w:t>
      </w:r>
      <w:r w:rsidR="0065205C" w:rsidRPr="00781710">
        <w:rPr>
          <w:rFonts w:eastAsiaTheme="minorHAnsi"/>
          <w:bCs/>
          <w:lang w:val="ru-RU"/>
        </w:rPr>
        <w:t>номеру</w:t>
      </w:r>
      <w:r w:rsidRPr="00781710">
        <w:rPr>
          <w:rFonts w:eastAsiaTheme="minorHAnsi"/>
          <w:bCs/>
          <w:lang w:val="ru-RU"/>
        </w:rPr>
        <w:t xml:space="preserve"> </w:t>
      </w:r>
      <w:r w:rsidRPr="00781710">
        <w:rPr>
          <w:rFonts w:eastAsiaTheme="minorHAnsi"/>
          <w:b/>
          <w:bCs/>
          <w:lang w:val="ru-RU"/>
        </w:rPr>
        <w:t>800-952-8349</w:t>
      </w:r>
      <w:r w:rsidRPr="00781710">
        <w:rPr>
          <w:rFonts w:eastAsiaTheme="minorHAnsi"/>
          <w:bCs/>
          <w:lang w:val="ru-RU"/>
        </w:rPr>
        <w:t>.</w:t>
      </w:r>
    </w:p>
    <w:p w14:paraId="1C91D6C1" w14:textId="77777777" w:rsidR="00F82C09" w:rsidRPr="00781710" w:rsidRDefault="00F82C09" w:rsidP="00F82C09">
      <w:pPr>
        <w:pStyle w:val="BodyText"/>
        <w:spacing w:line="360" w:lineRule="auto"/>
        <w:contextualSpacing/>
        <w:rPr>
          <w:rFonts w:eastAsiaTheme="minorHAnsi"/>
          <w:bCs/>
          <w:lang w:val="ru-RU"/>
        </w:rPr>
      </w:pPr>
    </w:p>
    <w:p w14:paraId="6B0C1AB4" w14:textId="77777777" w:rsidR="00E03C89" w:rsidRPr="00781710" w:rsidRDefault="00E03C89" w:rsidP="00E03C89">
      <w:pPr>
        <w:pStyle w:val="BodyText"/>
        <w:spacing w:line="360" w:lineRule="auto"/>
        <w:contextualSpacing/>
        <w:rPr>
          <w:rFonts w:eastAsiaTheme="minorHAnsi"/>
          <w:b/>
          <w:bCs/>
          <w:lang w:val="ru-RU"/>
        </w:rPr>
      </w:pPr>
    </w:p>
    <w:p w14:paraId="4A696E84" w14:textId="77777777" w:rsidR="00E03C89" w:rsidRPr="00781710" w:rsidRDefault="00E41406" w:rsidP="00E03C89">
      <w:pPr>
        <w:pStyle w:val="BodyText"/>
        <w:spacing w:line="360" w:lineRule="auto"/>
        <w:contextualSpacing/>
        <w:rPr>
          <w:rFonts w:eastAsiaTheme="minorHAnsi"/>
          <w:b/>
          <w:bCs/>
          <w:lang w:val="ru-RU"/>
        </w:rPr>
      </w:pPr>
      <w:r w:rsidRPr="00781710">
        <w:rPr>
          <w:rFonts w:eastAsiaTheme="minorHAnsi"/>
          <w:b/>
          <w:bCs/>
          <w:lang w:val="ru-RU"/>
        </w:rPr>
        <w:t>Предусмотрен</w:t>
      </w:r>
      <w:r w:rsidR="00E03C89" w:rsidRPr="00781710">
        <w:rPr>
          <w:rFonts w:eastAsiaTheme="minorHAnsi"/>
          <w:b/>
          <w:bCs/>
          <w:lang w:val="ru-RU"/>
        </w:rPr>
        <w:t xml:space="preserve"> ли крайний срок для запроса слушания на уровне штата?</w:t>
      </w:r>
    </w:p>
    <w:p w14:paraId="3B912886" w14:textId="77777777" w:rsidR="00F82C09"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Да, у вас есть 120 дней, чтобы запросить слушание на уровне штата. </w:t>
      </w:r>
      <w:r w:rsidR="00F82C09" w:rsidRPr="00F82C09">
        <w:rPr>
          <w:rFonts w:eastAsiaTheme="minorHAnsi"/>
          <w:bCs/>
          <w:lang w:val="ru-RU"/>
        </w:rPr>
        <w:t xml:space="preserve">Отсчет 120 дней начинается с даты письменного уведомления плана психического здоровья о решении по апелляции. </w:t>
      </w:r>
    </w:p>
    <w:p w14:paraId="223120B2" w14:textId="564BF8B5" w:rsidR="00A31823" w:rsidRPr="00781710" w:rsidRDefault="00E03C89" w:rsidP="00E03C89">
      <w:pPr>
        <w:pStyle w:val="BodyText"/>
        <w:spacing w:line="360" w:lineRule="auto"/>
        <w:contextualSpacing/>
        <w:rPr>
          <w:lang w:val="ru-RU"/>
        </w:rPr>
      </w:pPr>
      <w:r w:rsidRPr="00781710">
        <w:rPr>
          <w:rFonts w:eastAsiaTheme="minorHAnsi"/>
          <w:bCs/>
          <w:lang w:val="ru-RU"/>
        </w:rPr>
        <w:t xml:space="preserve">Если вы не получили </w:t>
      </w:r>
      <w:r w:rsidR="0006527D" w:rsidRPr="00781710">
        <w:rPr>
          <w:rFonts w:eastAsiaTheme="minorHAnsi"/>
          <w:bCs/>
          <w:lang w:val="ru-RU"/>
        </w:rPr>
        <w:t xml:space="preserve">Уведомление об отказе в получении </w:t>
      </w:r>
      <w:r w:rsidR="003C0FB4">
        <w:rPr>
          <w:rFonts w:eastAsiaTheme="minorHAnsi"/>
          <w:bCs/>
          <w:lang w:val="ru-RU"/>
        </w:rPr>
        <w:t>страховых услуг</w:t>
      </w:r>
      <w:r w:rsidRPr="00781710">
        <w:rPr>
          <w:rFonts w:eastAsiaTheme="minorHAnsi"/>
          <w:bCs/>
          <w:lang w:val="ru-RU"/>
        </w:rPr>
        <w:t xml:space="preserve">, вы можете подать </w:t>
      </w:r>
      <w:r w:rsidR="00B12F77" w:rsidRPr="00781710">
        <w:rPr>
          <w:rFonts w:eastAsiaTheme="minorHAnsi"/>
          <w:bCs/>
          <w:lang w:val="ru-RU"/>
        </w:rPr>
        <w:t>заявление</w:t>
      </w:r>
      <w:r w:rsidRPr="00781710">
        <w:rPr>
          <w:rFonts w:eastAsiaTheme="minorHAnsi"/>
          <w:bCs/>
          <w:lang w:val="ru-RU"/>
        </w:rPr>
        <w:t xml:space="preserve"> на слушание на уровне штата в любое время.</w:t>
      </w:r>
    </w:p>
    <w:p w14:paraId="51C02142" w14:textId="77777777" w:rsidR="00A31823" w:rsidRPr="00781710" w:rsidRDefault="00A31823" w:rsidP="00A92CD7">
      <w:pPr>
        <w:pStyle w:val="BodyText"/>
        <w:spacing w:line="360" w:lineRule="auto"/>
        <w:contextualSpacing/>
        <w:rPr>
          <w:lang w:val="ru-RU"/>
        </w:rPr>
      </w:pPr>
    </w:p>
    <w:p w14:paraId="52C8BD96" w14:textId="627B7E4B" w:rsidR="00A31823" w:rsidRPr="00781710" w:rsidRDefault="00E03C89" w:rsidP="00A92CD7">
      <w:pPr>
        <w:pStyle w:val="BodyText"/>
        <w:spacing w:line="360" w:lineRule="auto"/>
        <w:contextualSpacing/>
        <w:rPr>
          <w:b/>
          <w:bCs/>
          <w:lang w:val="ru-RU"/>
        </w:rPr>
      </w:pPr>
      <w:r w:rsidRPr="00781710">
        <w:rPr>
          <w:b/>
          <w:bCs/>
          <w:lang w:val="ru-RU"/>
        </w:rPr>
        <w:t xml:space="preserve">Могу ли я продолжать получать услуги, пока жду решения слушания </w:t>
      </w:r>
      <w:r w:rsidR="00BB5027" w:rsidRPr="00781710">
        <w:rPr>
          <w:b/>
          <w:bCs/>
          <w:lang w:val="ru-RU"/>
        </w:rPr>
        <w:t xml:space="preserve">на уровне </w:t>
      </w:r>
      <w:r w:rsidRPr="00781710">
        <w:rPr>
          <w:b/>
          <w:bCs/>
          <w:lang w:val="ru-RU"/>
        </w:rPr>
        <w:t>штата</w:t>
      </w:r>
      <w:r w:rsidR="00A31823" w:rsidRPr="00781710">
        <w:rPr>
          <w:b/>
          <w:bCs/>
          <w:lang w:val="ru-RU"/>
        </w:rPr>
        <w:t>?</w:t>
      </w:r>
    </w:p>
    <w:p w14:paraId="7A1E10CF" w14:textId="1AA687FE"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в настоящее время получаете </w:t>
      </w:r>
      <w:r w:rsidR="00BB5027" w:rsidRPr="00781710">
        <w:rPr>
          <w:rFonts w:ascii="Arial" w:hAnsi="Arial" w:cs="Arial"/>
          <w:sz w:val="24"/>
          <w:szCs w:val="24"/>
          <w:lang w:val="ru-RU"/>
        </w:rPr>
        <w:t>одобренные</w:t>
      </w:r>
      <w:r w:rsidRPr="00781710">
        <w:rPr>
          <w:rFonts w:ascii="Arial" w:hAnsi="Arial" w:cs="Arial"/>
          <w:sz w:val="24"/>
          <w:szCs w:val="24"/>
          <w:lang w:val="ru-RU"/>
        </w:rPr>
        <w:t xml:space="preserve"> услуги и хотите продолжать получать их, пока ожидаете решения</w:t>
      </w:r>
      <w:r w:rsidR="00BB5027" w:rsidRPr="00781710">
        <w:rPr>
          <w:rFonts w:ascii="Arial" w:hAnsi="Arial" w:cs="Arial"/>
          <w:sz w:val="24"/>
          <w:szCs w:val="24"/>
          <w:lang w:val="ru-RU"/>
        </w:rPr>
        <w:t xml:space="preserve"> </w:t>
      </w:r>
      <w:r w:rsidRPr="00781710">
        <w:rPr>
          <w:rFonts w:ascii="Arial" w:hAnsi="Arial" w:cs="Arial"/>
          <w:sz w:val="24"/>
          <w:szCs w:val="24"/>
          <w:lang w:val="ru-RU"/>
        </w:rPr>
        <w:t xml:space="preserve"> </w:t>
      </w:r>
      <w:r w:rsidR="003F53A4" w:rsidRPr="003F53A4">
        <w:rPr>
          <w:rFonts w:ascii="Arial" w:hAnsi="Arial" w:cs="Arial"/>
          <w:sz w:val="24"/>
          <w:szCs w:val="24"/>
          <w:lang w:val="ru-RU"/>
        </w:rPr>
        <w:t xml:space="preserve">независимого </w:t>
      </w:r>
      <w:r w:rsidRPr="00781710">
        <w:rPr>
          <w:rFonts w:ascii="Arial" w:hAnsi="Arial" w:cs="Arial"/>
          <w:sz w:val="24"/>
          <w:szCs w:val="24"/>
          <w:lang w:val="ru-RU"/>
        </w:rPr>
        <w:t xml:space="preserve">слушания на уровне штата, вы должны запросить проведение </w:t>
      </w:r>
      <w:r w:rsidR="003F53A4" w:rsidRPr="003F53A4">
        <w:rPr>
          <w:rFonts w:ascii="Arial" w:hAnsi="Arial" w:cs="Arial"/>
          <w:sz w:val="24"/>
          <w:szCs w:val="24"/>
          <w:lang w:val="ru-RU"/>
        </w:rPr>
        <w:t xml:space="preserve"> независимого </w:t>
      </w:r>
      <w:r w:rsidRPr="00781710">
        <w:rPr>
          <w:rFonts w:ascii="Arial" w:hAnsi="Arial" w:cs="Arial"/>
          <w:sz w:val="24"/>
          <w:szCs w:val="24"/>
          <w:lang w:val="ru-RU"/>
        </w:rPr>
        <w:t xml:space="preserve">слушания на уровне штата в течение 10 дней с даты получения уведомления об </w:t>
      </w:r>
      <w:r w:rsidR="00BB5027" w:rsidRPr="00781710">
        <w:rPr>
          <w:rFonts w:ascii="Arial" w:hAnsi="Arial" w:cs="Arial"/>
          <w:sz w:val="24"/>
          <w:szCs w:val="24"/>
          <w:lang w:val="ru-RU"/>
        </w:rPr>
        <w:t xml:space="preserve">отказе в получении </w:t>
      </w:r>
      <w:r w:rsidR="002A716C">
        <w:rPr>
          <w:rFonts w:ascii="Arial" w:hAnsi="Arial" w:cs="Arial"/>
          <w:sz w:val="24"/>
          <w:szCs w:val="24"/>
          <w:lang w:val="ru-RU"/>
        </w:rPr>
        <w:t xml:space="preserve">услуг </w:t>
      </w:r>
      <w:r w:rsidRPr="00781710">
        <w:rPr>
          <w:rFonts w:ascii="Arial" w:hAnsi="Arial" w:cs="Arial"/>
          <w:sz w:val="24"/>
          <w:szCs w:val="24"/>
          <w:lang w:val="ru-RU"/>
        </w:rPr>
        <w:t xml:space="preserve"> или до даты</w:t>
      </w:r>
      <w:r w:rsidR="00BB5027" w:rsidRPr="00781710">
        <w:rPr>
          <w:rFonts w:ascii="Arial" w:hAnsi="Arial" w:cs="Arial"/>
          <w:sz w:val="24"/>
          <w:szCs w:val="24"/>
          <w:lang w:val="ru-RU"/>
        </w:rPr>
        <w:t xml:space="preserve">, </w:t>
      </w:r>
      <w:r w:rsidR="009E5A2B" w:rsidRPr="009E5A2B">
        <w:rPr>
          <w:rFonts w:ascii="Arial" w:hAnsi="Arial" w:cs="Arial"/>
          <w:sz w:val="24"/>
          <w:szCs w:val="24"/>
          <w:lang w:val="ru-RU"/>
        </w:rPr>
        <w:t>которая указана вашим планом медицинского страхования  как дата окончания  действия  или сокращения  услуг</w:t>
      </w:r>
      <w:r w:rsidRPr="00781710">
        <w:rPr>
          <w:rFonts w:ascii="Arial" w:hAnsi="Arial" w:cs="Arial"/>
          <w:sz w:val="24"/>
          <w:szCs w:val="24"/>
          <w:lang w:val="ru-RU"/>
        </w:rPr>
        <w:t>. Когда вы просите о проведении слушания на уровне штата, вы должны сказать, что хотите продолжать получать услуги во время процесса слушания.</w:t>
      </w:r>
    </w:p>
    <w:p w14:paraId="6E77D5EC" w14:textId="77777777" w:rsidR="00BB5027" w:rsidRPr="00781710" w:rsidRDefault="00BB5027" w:rsidP="00E03C89">
      <w:pPr>
        <w:spacing w:after="0" w:line="360" w:lineRule="auto"/>
        <w:contextualSpacing/>
        <w:rPr>
          <w:rFonts w:ascii="Arial" w:hAnsi="Arial" w:cs="Arial"/>
          <w:sz w:val="24"/>
          <w:szCs w:val="24"/>
          <w:lang w:val="ru-RU"/>
        </w:rPr>
      </w:pPr>
    </w:p>
    <w:p w14:paraId="0656C157" w14:textId="77777777" w:rsidR="00E03C89" w:rsidRPr="00781710" w:rsidRDefault="00BB5027"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Е</w:t>
      </w:r>
      <w:r w:rsidR="00E03C89" w:rsidRPr="00781710">
        <w:rPr>
          <w:rFonts w:ascii="Arial" w:hAnsi="Arial" w:cs="Arial"/>
          <w:sz w:val="24"/>
          <w:szCs w:val="24"/>
          <w:lang w:val="ru-RU"/>
        </w:rPr>
        <w:t xml:space="preserve">сли вы запрашиваете продолжение </w:t>
      </w:r>
      <w:r w:rsidRPr="00781710">
        <w:rPr>
          <w:rFonts w:ascii="Arial" w:hAnsi="Arial" w:cs="Arial"/>
          <w:sz w:val="24"/>
          <w:szCs w:val="24"/>
          <w:lang w:val="ru-RU"/>
        </w:rPr>
        <w:t xml:space="preserve">предоставления </w:t>
      </w:r>
      <w:r w:rsidR="00E03C89" w:rsidRPr="00781710">
        <w:rPr>
          <w:rFonts w:ascii="Arial" w:hAnsi="Arial" w:cs="Arial"/>
          <w:sz w:val="24"/>
          <w:szCs w:val="24"/>
          <w:lang w:val="ru-RU"/>
        </w:rPr>
        <w:t>услуг и окончательное решение слушания на уровне штата подтверждает решение о сокращении или прекращении услуг, которые вы получаете, от вас может потребоваться оплатить стоимость услуг, предоставленных во время ожидания слушания на уровне штата.</w:t>
      </w:r>
    </w:p>
    <w:p w14:paraId="4943CACC" w14:textId="77777777" w:rsidR="00E03C89" w:rsidRPr="00781710" w:rsidRDefault="00E03C89" w:rsidP="00E03C89">
      <w:pPr>
        <w:spacing w:after="0" w:line="360" w:lineRule="auto"/>
        <w:contextualSpacing/>
        <w:rPr>
          <w:rFonts w:ascii="Arial" w:hAnsi="Arial" w:cs="Arial"/>
          <w:sz w:val="24"/>
          <w:szCs w:val="24"/>
          <w:lang w:val="ru-RU"/>
        </w:rPr>
      </w:pPr>
    </w:p>
    <w:p w14:paraId="48C7C3AF" w14:textId="525C7CC3" w:rsidR="00E03C89"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Когда будет принято решение </w:t>
      </w:r>
      <w:r w:rsidR="00BB5027" w:rsidRPr="00781710">
        <w:rPr>
          <w:rFonts w:ascii="Arial" w:hAnsi="Arial" w:cs="Arial"/>
          <w:b/>
          <w:sz w:val="24"/>
          <w:szCs w:val="24"/>
          <w:lang w:val="ru-RU"/>
        </w:rPr>
        <w:t>после</w:t>
      </w:r>
      <w:r w:rsidRPr="00781710">
        <w:rPr>
          <w:rFonts w:ascii="Arial" w:hAnsi="Arial" w:cs="Arial"/>
          <w:b/>
          <w:sz w:val="24"/>
          <w:szCs w:val="24"/>
          <w:lang w:val="ru-RU"/>
        </w:rPr>
        <w:t xml:space="preserve"> </w:t>
      </w:r>
      <w:r w:rsidR="00A02F28" w:rsidRPr="00A02F28">
        <w:rPr>
          <w:rFonts w:ascii="Arial" w:hAnsi="Arial" w:cs="Arial"/>
          <w:b/>
          <w:sz w:val="24"/>
          <w:szCs w:val="24"/>
          <w:lang w:val="ru-RU"/>
        </w:rPr>
        <w:t xml:space="preserve"> независимого </w:t>
      </w:r>
      <w:r w:rsidRPr="00781710">
        <w:rPr>
          <w:rFonts w:ascii="Arial" w:hAnsi="Arial" w:cs="Arial"/>
          <w:b/>
          <w:sz w:val="24"/>
          <w:szCs w:val="24"/>
          <w:lang w:val="ru-RU"/>
        </w:rPr>
        <w:t>слушания на уровне штата?</w:t>
      </w:r>
    </w:p>
    <w:p w14:paraId="33BF85BD" w14:textId="77777777" w:rsidR="00795A97" w:rsidRPr="00781710" w:rsidRDefault="00795A97" w:rsidP="00E03C89">
      <w:pPr>
        <w:spacing w:after="0" w:line="360" w:lineRule="auto"/>
        <w:contextualSpacing/>
        <w:rPr>
          <w:rFonts w:ascii="Arial" w:hAnsi="Arial" w:cs="Arial"/>
          <w:b/>
          <w:sz w:val="24"/>
          <w:szCs w:val="24"/>
          <w:lang w:val="ru-RU"/>
        </w:rPr>
      </w:pPr>
    </w:p>
    <w:p w14:paraId="32AAE6AB" w14:textId="431CBCA3"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После того, как вы запросите</w:t>
      </w:r>
      <w:r w:rsidR="00A02F28" w:rsidRPr="00A02F28">
        <w:rPr>
          <w:rFonts w:ascii="Arial" w:hAnsi="Arial" w:cs="Arial"/>
          <w:sz w:val="24"/>
          <w:szCs w:val="24"/>
          <w:lang w:val="ru-RU"/>
        </w:rPr>
        <w:t xml:space="preserve"> независимое</w:t>
      </w:r>
      <w:r w:rsidRPr="00781710">
        <w:rPr>
          <w:rFonts w:ascii="Arial" w:hAnsi="Arial" w:cs="Arial"/>
          <w:sz w:val="24"/>
          <w:szCs w:val="24"/>
          <w:lang w:val="ru-RU"/>
        </w:rPr>
        <w:t xml:space="preserve"> слушание на уровне штата, рассмотрение вашего дела и отправка вам ответа может занять до 90 дней.</w:t>
      </w:r>
    </w:p>
    <w:p w14:paraId="615FFCA5" w14:textId="77777777" w:rsidR="00BB5027" w:rsidRPr="00781710" w:rsidRDefault="00BB5027" w:rsidP="00E03C89">
      <w:pPr>
        <w:spacing w:after="0" w:line="360" w:lineRule="auto"/>
        <w:contextualSpacing/>
        <w:rPr>
          <w:rFonts w:ascii="Arial" w:hAnsi="Arial" w:cs="Arial"/>
          <w:sz w:val="24"/>
          <w:szCs w:val="24"/>
          <w:lang w:val="ru-RU"/>
        </w:rPr>
      </w:pPr>
    </w:p>
    <w:p w14:paraId="3A6C2D91" w14:textId="1A203CD8" w:rsidR="00E03C89" w:rsidRPr="00781710" w:rsidRDefault="00BB5027" w:rsidP="00BB5027">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Можно ли ускорить процесс </w:t>
      </w:r>
      <w:r w:rsidR="00A02F28" w:rsidRPr="00A02F28">
        <w:rPr>
          <w:rFonts w:ascii="Arial" w:hAnsi="Arial" w:cs="Arial"/>
          <w:b/>
          <w:sz w:val="24"/>
          <w:szCs w:val="24"/>
          <w:lang w:val="ru-RU"/>
        </w:rPr>
        <w:t xml:space="preserve"> независимого </w:t>
      </w:r>
      <w:r w:rsidRPr="00781710">
        <w:rPr>
          <w:rFonts w:ascii="Arial" w:hAnsi="Arial" w:cs="Arial"/>
          <w:b/>
          <w:sz w:val="24"/>
          <w:szCs w:val="24"/>
          <w:lang w:val="ru-RU"/>
        </w:rPr>
        <w:t>слушания на уровне штата</w:t>
      </w:r>
      <w:r w:rsidR="00E03C89" w:rsidRPr="00781710">
        <w:rPr>
          <w:rFonts w:ascii="Arial" w:hAnsi="Arial" w:cs="Arial"/>
          <w:b/>
          <w:sz w:val="24"/>
          <w:szCs w:val="24"/>
          <w:lang w:val="ru-RU"/>
        </w:rPr>
        <w:t xml:space="preserve">? </w:t>
      </w:r>
    </w:p>
    <w:p w14:paraId="631CF588" w14:textId="77777777" w:rsidR="00BB5027" w:rsidRPr="00781710" w:rsidRDefault="00BB5027" w:rsidP="00BB5027">
      <w:pPr>
        <w:spacing w:after="0" w:line="360" w:lineRule="auto"/>
        <w:contextualSpacing/>
        <w:rPr>
          <w:rFonts w:ascii="Arial" w:hAnsi="Arial" w:cs="Arial"/>
          <w:sz w:val="24"/>
          <w:szCs w:val="24"/>
          <w:lang w:val="ru-RU"/>
        </w:rPr>
      </w:pPr>
    </w:p>
    <w:p w14:paraId="690444C9" w14:textId="7231C22B"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считаете, что такое долгое ожидание </w:t>
      </w:r>
      <w:r w:rsidR="00BB5027" w:rsidRPr="00781710">
        <w:rPr>
          <w:rFonts w:ascii="Arial" w:hAnsi="Arial" w:cs="Arial"/>
          <w:sz w:val="24"/>
          <w:szCs w:val="24"/>
          <w:lang w:val="ru-RU"/>
        </w:rPr>
        <w:t xml:space="preserve">может негативно сказаться на состоянии </w:t>
      </w:r>
      <w:r w:rsidRPr="00781710">
        <w:rPr>
          <w:rFonts w:ascii="Arial" w:hAnsi="Arial" w:cs="Arial"/>
          <w:sz w:val="24"/>
          <w:szCs w:val="24"/>
          <w:lang w:val="ru-RU"/>
        </w:rPr>
        <w:t xml:space="preserve">вашего здоровья, возможно, вы сможете получить ответ в течение трех рабочих дней. Попросите </w:t>
      </w:r>
      <w:r w:rsidR="00927417">
        <w:rPr>
          <w:rFonts w:ascii="Arial" w:hAnsi="Arial" w:cs="Arial"/>
          <w:sz w:val="24"/>
          <w:szCs w:val="24"/>
          <w:lang w:val="ru-RU"/>
        </w:rPr>
        <w:t>ваш</w:t>
      </w:r>
      <w:r w:rsidRPr="00781710">
        <w:rPr>
          <w:rFonts w:ascii="Arial" w:hAnsi="Arial" w:cs="Arial"/>
          <w:sz w:val="24"/>
          <w:szCs w:val="24"/>
          <w:lang w:val="ru-RU"/>
        </w:rPr>
        <w:t>его врача или специалиста по психическому здоровью написать письмо</w:t>
      </w:r>
      <w:r w:rsidR="00590940" w:rsidRPr="00781710">
        <w:rPr>
          <w:rFonts w:ascii="Arial" w:hAnsi="Arial" w:cs="Arial"/>
          <w:sz w:val="24"/>
          <w:szCs w:val="24"/>
          <w:lang w:val="ru-RU"/>
        </w:rPr>
        <w:t xml:space="preserve"> от вашего имени</w:t>
      </w:r>
      <w:r w:rsidRPr="00781710">
        <w:rPr>
          <w:rFonts w:ascii="Arial" w:hAnsi="Arial" w:cs="Arial"/>
          <w:sz w:val="24"/>
          <w:szCs w:val="24"/>
          <w:lang w:val="ru-RU"/>
        </w:rPr>
        <w:t xml:space="preserve">. Вы также можете написать письмо самостоятельно. В письме должно быть подробно объяснено, </w:t>
      </w:r>
      <w:r w:rsidR="00BB5027" w:rsidRPr="00781710">
        <w:rPr>
          <w:rFonts w:ascii="Arial" w:hAnsi="Arial" w:cs="Arial"/>
          <w:sz w:val="24"/>
          <w:szCs w:val="24"/>
          <w:lang w:val="ru-RU"/>
        </w:rPr>
        <w:t>почему</w:t>
      </w:r>
      <w:r w:rsidRPr="00781710">
        <w:rPr>
          <w:rFonts w:ascii="Arial" w:hAnsi="Arial" w:cs="Arial"/>
          <w:sz w:val="24"/>
          <w:szCs w:val="24"/>
          <w:lang w:val="ru-RU"/>
        </w:rPr>
        <w:t xml:space="preserve"> ожидание решения по вашему делу в течение 90 дней </w:t>
      </w:r>
      <w:r w:rsidR="00BB5027" w:rsidRPr="00781710">
        <w:rPr>
          <w:rFonts w:ascii="Arial" w:hAnsi="Arial" w:cs="Arial"/>
          <w:sz w:val="24"/>
          <w:szCs w:val="24"/>
          <w:lang w:val="ru-RU"/>
        </w:rPr>
        <w:t>нанесет серьезный вред вам</w:t>
      </w:r>
      <w:r w:rsidRPr="00781710">
        <w:rPr>
          <w:rFonts w:ascii="Arial" w:hAnsi="Arial" w:cs="Arial"/>
          <w:sz w:val="24"/>
          <w:szCs w:val="24"/>
          <w:lang w:val="ru-RU"/>
        </w:rPr>
        <w:t xml:space="preserve">, вашему здоровью или вашей способности </w:t>
      </w:r>
      <w:r w:rsidR="00BB5027" w:rsidRPr="00781710">
        <w:rPr>
          <w:rFonts w:ascii="Arial" w:hAnsi="Arial" w:cs="Arial"/>
          <w:sz w:val="24"/>
          <w:szCs w:val="24"/>
          <w:lang w:val="ru-RU"/>
        </w:rPr>
        <w:t>выполнять</w:t>
      </w:r>
      <w:r w:rsidRPr="00781710">
        <w:rPr>
          <w:rFonts w:ascii="Arial" w:hAnsi="Arial" w:cs="Arial"/>
          <w:sz w:val="24"/>
          <w:szCs w:val="24"/>
          <w:lang w:val="ru-RU"/>
        </w:rPr>
        <w:t xml:space="preserve">, поддерживать или восстанавливать </w:t>
      </w:r>
      <w:r w:rsidR="00BB5027" w:rsidRPr="00781710">
        <w:rPr>
          <w:rFonts w:ascii="Arial" w:hAnsi="Arial" w:cs="Arial"/>
          <w:sz w:val="24"/>
          <w:szCs w:val="24"/>
          <w:lang w:val="ru-RU"/>
        </w:rPr>
        <w:t xml:space="preserve">свои </w:t>
      </w:r>
      <w:r w:rsidRPr="00781710">
        <w:rPr>
          <w:rFonts w:ascii="Arial" w:hAnsi="Arial" w:cs="Arial"/>
          <w:sz w:val="24"/>
          <w:szCs w:val="24"/>
          <w:lang w:val="ru-RU"/>
        </w:rPr>
        <w:t xml:space="preserve">функции. Затем обязательно запросите </w:t>
      </w:r>
      <w:r w:rsidR="00BB5027" w:rsidRPr="00781710">
        <w:rPr>
          <w:rFonts w:ascii="Arial" w:hAnsi="Arial" w:cs="Arial"/>
          <w:sz w:val="24"/>
          <w:szCs w:val="24"/>
          <w:lang w:val="ru-RU"/>
        </w:rPr>
        <w:t xml:space="preserve">процедуру </w:t>
      </w:r>
      <w:r w:rsidRPr="00781710">
        <w:rPr>
          <w:rFonts w:ascii="Arial" w:hAnsi="Arial" w:cs="Arial"/>
          <w:sz w:val="24"/>
          <w:szCs w:val="24"/>
          <w:lang w:val="ru-RU"/>
        </w:rPr>
        <w:t>«ускоренно</w:t>
      </w:r>
      <w:r w:rsidR="00BB5027" w:rsidRPr="00781710">
        <w:rPr>
          <w:rFonts w:ascii="Arial" w:hAnsi="Arial" w:cs="Arial"/>
          <w:sz w:val="24"/>
          <w:szCs w:val="24"/>
          <w:lang w:val="ru-RU"/>
        </w:rPr>
        <w:t>го слушания</w:t>
      </w:r>
      <w:r w:rsidRPr="00781710">
        <w:rPr>
          <w:rFonts w:ascii="Arial" w:hAnsi="Arial" w:cs="Arial"/>
          <w:sz w:val="24"/>
          <w:szCs w:val="24"/>
          <w:lang w:val="ru-RU"/>
        </w:rPr>
        <w:t>» и предоставьте письмо с запросом на проведение слушания.</w:t>
      </w:r>
    </w:p>
    <w:p w14:paraId="63CFBFD0" w14:textId="77777777" w:rsidR="00BB5027" w:rsidRPr="00781710" w:rsidRDefault="00BB5027" w:rsidP="00E03C89">
      <w:pPr>
        <w:spacing w:after="0" w:line="360" w:lineRule="auto"/>
        <w:contextualSpacing/>
        <w:rPr>
          <w:rFonts w:ascii="Arial" w:hAnsi="Arial" w:cs="Arial"/>
          <w:sz w:val="24"/>
          <w:szCs w:val="24"/>
          <w:lang w:val="ru-RU"/>
        </w:rPr>
      </w:pPr>
    </w:p>
    <w:p w14:paraId="33FE84E0" w14:textId="10194C98"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Департамент социальных </w:t>
      </w:r>
      <w:r w:rsidR="002A716C">
        <w:rPr>
          <w:rFonts w:ascii="Arial" w:hAnsi="Arial" w:cs="Arial"/>
          <w:sz w:val="24"/>
          <w:szCs w:val="24"/>
          <w:lang w:val="ru-RU"/>
        </w:rPr>
        <w:t>услуг</w:t>
      </w:r>
      <w:r w:rsidRPr="00781710">
        <w:rPr>
          <w:rFonts w:ascii="Arial" w:hAnsi="Arial" w:cs="Arial"/>
          <w:sz w:val="24"/>
          <w:szCs w:val="24"/>
          <w:lang w:val="ru-RU"/>
        </w:rPr>
        <w:t>, Отдел слушаний на уровне штата</w:t>
      </w:r>
      <w:r w:rsidR="00A02F28" w:rsidRPr="00A02F28">
        <w:rPr>
          <w:rFonts w:ascii="Arial" w:hAnsi="Arial" w:cs="Arial"/>
          <w:sz w:val="24"/>
          <w:szCs w:val="24"/>
          <w:lang w:val="ru-RU"/>
        </w:rPr>
        <w:t>(</w:t>
      </w:r>
      <w:r w:rsidR="00A02F28" w:rsidRPr="00A02F28">
        <w:rPr>
          <w:rFonts w:ascii="Arial" w:hAnsi="Arial" w:cs="Arial"/>
          <w:lang w:val="ru-RU"/>
        </w:rPr>
        <w:t xml:space="preserve"> </w:t>
      </w:r>
      <w:r w:rsidR="00A02F28" w:rsidRPr="00A02F28">
        <w:rPr>
          <w:rFonts w:ascii="Arial" w:hAnsi="Arial" w:cs="Arial"/>
        </w:rPr>
        <w:t>The</w:t>
      </w:r>
      <w:r w:rsidR="00A02F28" w:rsidRPr="00A02F28">
        <w:rPr>
          <w:rFonts w:ascii="Arial" w:hAnsi="Arial" w:cs="Arial"/>
          <w:lang w:val="ru-RU"/>
        </w:rPr>
        <w:t xml:space="preserve"> </w:t>
      </w:r>
      <w:r w:rsidR="00A02F28" w:rsidRPr="00A02F28">
        <w:rPr>
          <w:rFonts w:ascii="Arial" w:hAnsi="Arial" w:cs="Arial"/>
        </w:rPr>
        <w:t>Department</w:t>
      </w:r>
      <w:r w:rsidR="00A02F28" w:rsidRPr="00A02F28">
        <w:rPr>
          <w:rFonts w:ascii="Arial" w:hAnsi="Arial" w:cs="Arial"/>
          <w:lang w:val="ru-RU"/>
        </w:rPr>
        <w:t xml:space="preserve"> </w:t>
      </w:r>
      <w:r w:rsidR="00A02F28" w:rsidRPr="00A02F28">
        <w:rPr>
          <w:rFonts w:ascii="Arial" w:hAnsi="Arial" w:cs="Arial"/>
        </w:rPr>
        <w:t>of</w:t>
      </w:r>
      <w:r w:rsidR="00A02F28" w:rsidRPr="00A02F28">
        <w:rPr>
          <w:rFonts w:ascii="Arial" w:hAnsi="Arial" w:cs="Arial"/>
          <w:lang w:val="ru-RU"/>
        </w:rPr>
        <w:t xml:space="preserve"> </w:t>
      </w:r>
      <w:r w:rsidR="00A02F28" w:rsidRPr="00A02F28">
        <w:rPr>
          <w:rFonts w:ascii="Arial" w:hAnsi="Arial" w:cs="Arial"/>
        </w:rPr>
        <w:t>Social</w:t>
      </w:r>
      <w:r w:rsidR="00A02F28" w:rsidRPr="00A02F28">
        <w:rPr>
          <w:rFonts w:ascii="Arial" w:hAnsi="Arial" w:cs="Arial"/>
          <w:lang w:val="ru-RU"/>
        </w:rPr>
        <w:t xml:space="preserve"> </w:t>
      </w:r>
      <w:r w:rsidR="00A02F28" w:rsidRPr="00A02F28">
        <w:rPr>
          <w:rFonts w:ascii="Arial" w:hAnsi="Arial" w:cs="Arial"/>
        </w:rPr>
        <w:t>Services</w:t>
      </w:r>
      <w:r w:rsidR="00A02F28" w:rsidRPr="00A02F28">
        <w:rPr>
          <w:rFonts w:ascii="Arial" w:hAnsi="Arial" w:cs="Arial"/>
          <w:lang w:val="ru-RU"/>
        </w:rPr>
        <w:t xml:space="preserve">, </w:t>
      </w:r>
      <w:r w:rsidR="00A02F28" w:rsidRPr="00A02F28">
        <w:rPr>
          <w:rFonts w:ascii="Arial" w:hAnsi="Arial" w:cs="Arial"/>
        </w:rPr>
        <w:t>State</w:t>
      </w:r>
      <w:r w:rsidR="00A02F28" w:rsidRPr="00A02F28">
        <w:rPr>
          <w:rFonts w:ascii="Arial" w:hAnsi="Arial" w:cs="Arial"/>
          <w:lang w:val="ru-RU"/>
        </w:rPr>
        <w:t xml:space="preserve"> </w:t>
      </w:r>
      <w:r w:rsidR="00A02F28" w:rsidRPr="00A02F28">
        <w:rPr>
          <w:rFonts w:ascii="Arial" w:hAnsi="Arial" w:cs="Arial"/>
        </w:rPr>
        <w:t>Hearings</w:t>
      </w:r>
      <w:r w:rsidR="00A02F28" w:rsidRPr="00A02F28">
        <w:rPr>
          <w:rFonts w:ascii="Arial" w:hAnsi="Arial" w:cs="Arial"/>
          <w:lang w:val="ru-RU"/>
        </w:rPr>
        <w:t xml:space="preserve"> </w:t>
      </w:r>
      <w:r w:rsidR="00A02F28" w:rsidRPr="00A02F28">
        <w:rPr>
          <w:rFonts w:ascii="Arial" w:hAnsi="Arial" w:cs="Arial"/>
        </w:rPr>
        <w:t>Division</w:t>
      </w:r>
      <w:r w:rsidR="00A02F28" w:rsidRPr="00A02F28">
        <w:rPr>
          <w:lang w:val="ru-RU"/>
        </w:rPr>
        <w:t>)</w:t>
      </w:r>
      <w:r w:rsidRPr="00781710">
        <w:rPr>
          <w:rFonts w:ascii="Arial" w:hAnsi="Arial" w:cs="Arial"/>
          <w:sz w:val="24"/>
          <w:szCs w:val="24"/>
          <w:lang w:val="ru-RU"/>
        </w:rPr>
        <w:t xml:space="preserve">, рассмотрит ваш запрос об ускоренном </w:t>
      </w:r>
      <w:r w:rsidR="00955327">
        <w:rPr>
          <w:rFonts w:ascii="Arial" w:hAnsi="Arial" w:cs="Arial"/>
          <w:sz w:val="24"/>
          <w:szCs w:val="24"/>
          <w:lang w:val="ru-RU"/>
        </w:rPr>
        <w:t>независимом слушании</w:t>
      </w:r>
      <w:r w:rsidRPr="00781710">
        <w:rPr>
          <w:rFonts w:ascii="Arial" w:hAnsi="Arial" w:cs="Arial"/>
          <w:sz w:val="24"/>
          <w:szCs w:val="24"/>
          <w:lang w:val="ru-RU"/>
        </w:rPr>
        <w:t xml:space="preserve"> на уровне штата и решит, соответствует ли он требованиям. Если ваш запрос на ускоренное слушание будет одобрен, будет проведено слушание, и решение о </w:t>
      </w:r>
      <w:r w:rsidR="00955327">
        <w:rPr>
          <w:rFonts w:ascii="Arial" w:hAnsi="Arial" w:cs="Arial"/>
          <w:sz w:val="24"/>
          <w:szCs w:val="24"/>
          <w:lang w:val="ru-RU"/>
        </w:rPr>
        <w:t>независимом слушании</w:t>
      </w:r>
      <w:r w:rsidRPr="00781710">
        <w:rPr>
          <w:rFonts w:ascii="Arial" w:hAnsi="Arial" w:cs="Arial"/>
          <w:sz w:val="24"/>
          <w:szCs w:val="24"/>
          <w:lang w:val="ru-RU"/>
        </w:rPr>
        <w:t xml:space="preserve"> будет вынесено в течение трех рабочих дней с </w:t>
      </w:r>
      <w:r w:rsidR="00BB5027" w:rsidRPr="00781710">
        <w:rPr>
          <w:rFonts w:ascii="Arial" w:hAnsi="Arial" w:cs="Arial"/>
          <w:sz w:val="24"/>
          <w:szCs w:val="24"/>
          <w:lang w:val="ru-RU"/>
        </w:rPr>
        <w:t>момента</w:t>
      </w:r>
      <w:r w:rsidRPr="00781710">
        <w:rPr>
          <w:rFonts w:ascii="Arial" w:hAnsi="Arial" w:cs="Arial"/>
          <w:sz w:val="24"/>
          <w:szCs w:val="24"/>
          <w:lang w:val="ru-RU"/>
        </w:rPr>
        <w:t xml:space="preserve"> получения вашего запроса Отделом слушаний штата.</w:t>
      </w:r>
    </w:p>
    <w:p w14:paraId="463C57F2" w14:textId="77777777" w:rsidR="00E03C89" w:rsidRPr="00781710" w:rsidRDefault="00E03C89" w:rsidP="00E03C89">
      <w:pPr>
        <w:spacing w:after="0" w:line="360" w:lineRule="auto"/>
        <w:contextualSpacing/>
        <w:rPr>
          <w:rFonts w:ascii="Arial" w:hAnsi="Arial" w:cs="Arial"/>
          <w:sz w:val="24"/>
          <w:szCs w:val="24"/>
          <w:lang w:val="ru-RU"/>
        </w:rPr>
      </w:pPr>
    </w:p>
    <w:p w14:paraId="1406BF33" w14:textId="13F2208D"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952F33"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61E1CAA9" w14:textId="77777777" w:rsidR="00E03C89" w:rsidRPr="00781710" w:rsidRDefault="00E03C89" w:rsidP="00E03C89">
      <w:pPr>
        <w:spacing w:after="0" w:line="360" w:lineRule="auto"/>
        <w:contextualSpacing/>
        <w:rPr>
          <w:rFonts w:ascii="Arial" w:hAnsi="Arial" w:cs="Arial"/>
          <w:sz w:val="24"/>
          <w:szCs w:val="24"/>
          <w:lang w:val="ru-RU"/>
        </w:rPr>
      </w:pPr>
    </w:p>
    <w:p w14:paraId="2E28AC02" w14:textId="54462084" w:rsidR="009B22FC" w:rsidRPr="00781710" w:rsidRDefault="00BB5027"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37DB97CB" w14:textId="77777777" w:rsidR="00A53351" w:rsidRPr="000E07D6" w:rsidRDefault="009B22FC" w:rsidP="00A53351">
      <w:pPr>
        <w:pStyle w:val="Heading1"/>
        <w:spacing w:line="360" w:lineRule="auto"/>
        <w:contextualSpacing/>
        <w:rPr>
          <w:lang w:val="ru-RU"/>
        </w:rPr>
      </w:pPr>
      <w:r w:rsidRPr="00781710">
        <w:rPr>
          <w:lang w:val="ru-RU"/>
        </w:rPr>
        <w:br w:type="column"/>
      </w:r>
      <w:r w:rsidR="00A53351" w:rsidRPr="00BC0426">
        <w:rPr>
          <w:lang w:val="ru-RU"/>
        </w:rPr>
        <w:lastRenderedPageBreak/>
        <w:t>ПРЕДВАРИТЕЛЬН</w:t>
      </w:r>
      <w:r w:rsidR="00A53351">
        <w:rPr>
          <w:lang w:val="ru-RU"/>
        </w:rPr>
        <w:t>ЫЕ</w:t>
      </w:r>
      <w:r w:rsidR="00A53351" w:rsidRPr="00DF70DD">
        <w:rPr>
          <w:lang w:val="ru-RU"/>
        </w:rPr>
        <w:t xml:space="preserve"> МЕДИЦИНСК</w:t>
      </w:r>
      <w:r w:rsidR="00A53351" w:rsidRPr="00D822D3">
        <w:rPr>
          <w:lang w:val="ru-RU"/>
        </w:rPr>
        <w:t>ИЕ</w:t>
      </w:r>
      <w:r w:rsidR="00A53351" w:rsidRPr="00DF70DD">
        <w:rPr>
          <w:lang w:val="ru-RU"/>
        </w:rPr>
        <w:t xml:space="preserve"> </w:t>
      </w:r>
      <w:r w:rsidR="00A53351">
        <w:rPr>
          <w:lang w:val="ru-RU"/>
        </w:rPr>
        <w:t>РАСПОРЯЖЕНИЯ</w:t>
      </w:r>
    </w:p>
    <w:p w14:paraId="7E5B21C8" w14:textId="77777777" w:rsidR="00A53351" w:rsidRPr="000E07D6" w:rsidRDefault="00A53351" w:rsidP="00A53351">
      <w:pPr>
        <w:pStyle w:val="Heading1"/>
        <w:spacing w:line="360" w:lineRule="auto"/>
        <w:contextualSpacing/>
        <w:rPr>
          <w:lang w:val="ru-RU"/>
        </w:rPr>
      </w:pPr>
    </w:p>
    <w:p w14:paraId="092BEA19" w14:textId="77777777" w:rsidR="00A53351" w:rsidRPr="000E07D6" w:rsidRDefault="00A53351" w:rsidP="00A53351">
      <w:pPr>
        <w:pStyle w:val="Heading1"/>
        <w:spacing w:line="360" w:lineRule="auto"/>
        <w:contextualSpacing/>
        <w:rPr>
          <w:lang w:val="ru-RU"/>
        </w:rPr>
      </w:pPr>
      <w:r w:rsidRPr="000E07D6">
        <w:rPr>
          <w:lang w:val="ru-RU"/>
        </w:rPr>
        <w:t xml:space="preserve">Что такое </w:t>
      </w:r>
      <w:r w:rsidRPr="00BC0426">
        <w:rPr>
          <w:lang w:val="ru-RU"/>
        </w:rPr>
        <w:t>предварительн</w:t>
      </w:r>
      <w:r>
        <w:rPr>
          <w:lang w:val="ru-RU"/>
        </w:rPr>
        <w:t>ые</w:t>
      </w:r>
      <w:r w:rsidRPr="00DF70DD">
        <w:rPr>
          <w:lang w:val="ru-RU"/>
        </w:rPr>
        <w:t xml:space="preserve"> медицинск</w:t>
      </w:r>
      <w:r w:rsidRPr="00D822D3">
        <w:rPr>
          <w:lang w:val="ru-RU"/>
        </w:rPr>
        <w:t>ие</w:t>
      </w:r>
      <w:r w:rsidRPr="00DF70DD">
        <w:rPr>
          <w:lang w:val="ru-RU"/>
        </w:rPr>
        <w:t xml:space="preserve"> </w:t>
      </w:r>
      <w:r>
        <w:rPr>
          <w:lang w:val="ru-RU"/>
        </w:rPr>
        <w:t>распоряжения</w:t>
      </w:r>
      <w:r w:rsidRPr="000E07D6">
        <w:rPr>
          <w:lang w:val="ru-RU"/>
        </w:rPr>
        <w:t xml:space="preserve">? </w:t>
      </w:r>
    </w:p>
    <w:p w14:paraId="37D57061" w14:textId="74C07F0B" w:rsidR="00E03C89" w:rsidRPr="00781710" w:rsidRDefault="00E03C89" w:rsidP="00A53351">
      <w:pPr>
        <w:pStyle w:val="Heading1"/>
        <w:bidi w:val="0"/>
        <w:spacing w:after="0" w:line="360" w:lineRule="auto"/>
        <w:contextualSpacing/>
        <w:rPr>
          <w:bCs w:val="0"/>
          <w:lang w:val="ru-RU"/>
        </w:rPr>
      </w:pPr>
    </w:p>
    <w:p w14:paraId="0CDAFAB3" w14:textId="734ADCDA" w:rsidR="00A53351" w:rsidRPr="000E07D6" w:rsidRDefault="00A53351" w:rsidP="00A53351">
      <w:pPr>
        <w:pStyle w:val="Heading1"/>
        <w:spacing w:line="360" w:lineRule="auto"/>
        <w:contextualSpacing/>
        <w:rPr>
          <w:b w:val="0"/>
          <w:bCs w:val="0"/>
          <w:lang w:val="ru-RU"/>
        </w:rPr>
      </w:pPr>
      <w:r w:rsidRPr="00D7575D">
        <w:rPr>
          <w:b w:val="0"/>
          <w:lang w:val="ru-RU"/>
        </w:rPr>
        <w:t>Вы имеете право иметь предварительные медицинские распоряжения. Предварительные медицинские распоряжения - это письменн</w:t>
      </w:r>
      <w:r w:rsidR="00D7575D" w:rsidRPr="00D7575D">
        <w:rPr>
          <w:b w:val="0"/>
          <w:lang w:val="ru-RU"/>
        </w:rPr>
        <w:t>ы</w:t>
      </w:r>
      <w:r w:rsidRPr="00D7575D">
        <w:rPr>
          <w:b w:val="0"/>
          <w:lang w:val="ru-RU"/>
        </w:rPr>
        <w:t>е указани</w:t>
      </w:r>
      <w:r w:rsidR="00D7575D" w:rsidRPr="00D7575D">
        <w:rPr>
          <w:b w:val="0"/>
          <w:lang w:val="ru-RU"/>
        </w:rPr>
        <w:t>я</w:t>
      </w:r>
      <w:r w:rsidRPr="000E07D6">
        <w:rPr>
          <w:b w:val="0"/>
          <w:lang w:val="ru-RU"/>
        </w:rPr>
        <w:t xml:space="preserve"> относительно вашего медицинского обслуживания, признанное законом Калифорнии. Оно включает в себя информацию о том, как вы хотели бы получать медицинскую помощь, или о том, какие решения вы хотели бы принимать, </w:t>
      </w:r>
      <w:bookmarkStart w:id="30" w:name="_Hlk151903818"/>
      <w:r w:rsidRPr="000E07D6">
        <w:rPr>
          <w:b w:val="0"/>
          <w:lang w:val="ru-RU"/>
        </w:rPr>
        <w:t xml:space="preserve">если или когда </w:t>
      </w:r>
      <w:r w:rsidRPr="00FF4FBF">
        <w:rPr>
          <w:b w:val="0"/>
          <w:lang w:val="ru-RU"/>
        </w:rPr>
        <w:t>вы станете недееспособным</w:t>
      </w:r>
      <w:bookmarkEnd w:id="30"/>
      <w:r w:rsidRPr="000E07D6">
        <w:rPr>
          <w:b w:val="0"/>
          <w:lang w:val="ru-RU"/>
        </w:rPr>
        <w:t xml:space="preserve">. </w:t>
      </w:r>
      <w:bookmarkStart w:id="31" w:name="_Hlk151903832"/>
      <w:r w:rsidRPr="000E07D6">
        <w:rPr>
          <w:b w:val="0"/>
          <w:lang w:val="ru-RU"/>
        </w:rPr>
        <w:t>Иногда можно услышать, что предварительное</w:t>
      </w:r>
      <w:r w:rsidRPr="00DF70DD">
        <w:rPr>
          <w:b w:val="0"/>
          <w:lang w:val="ru-RU"/>
        </w:rPr>
        <w:t xml:space="preserve"> медицинское</w:t>
      </w:r>
      <w:r w:rsidRPr="000E07D6">
        <w:rPr>
          <w:b w:val="0"/>
          <w:lang w:val="ru-RU"/>
        </w:rPr>
        <w:t xml:space="preserve"> </w:t>
      </w:r>
      <w:r w:rsidRPr="00CC4838">
        <w:rPr>
          <w:b w:val="0"/>
          <w:lang w:val="ru-RU"/>
        </w:rPr>
        <w:t>распоряжение называю</w:t>
      </w:r>
      <w:r w:rsidRPr="000E07D6">
        <w:rPr>
          <w:b w:val="0"/>
          <w:lang w:val="ru-RU"/>
        </w:rPr>
        <w:t>т</w:t>
      </w:r>
      <w:r w:rsidRPr="00CC4838">
        <w:rPr>
          <w:b w:val="0"/>
          <w:lang w:val="ru-RU"/>
        </w:rPr>
        <w:t xml:space="preserve"> " </w:t>
      </w:r>
      <w:r w:rsidRPr="004D4E84">
        <w:rPr>
          <w:b w:val="0"/>
          <w:lang w:val="ru-RU"/>
        </w:rPr>
        <w:t>завещание</w:t>
      </w:r>
      <w:r w:rsidRPr="00CC4838">
        <w:rPr>
          <w:b w:val="0"/>
          <w:lang w:val="ru-RU"/>
        </w:rPr>
        <w:t>м</w:t>
      </w:r>
      <w:r w:rsidRPr="004D4E84">
        <w:rPr>
          <w:b w:val="0"/>
          <w:lang w:val="ru-RU"/>
        </w:rPr>
        <w:t xml:space="preserve"> на случай недееспособности</w:t>
      </w:r>
      <w:r w:rsidRPr="00CC4838">
        <w:rPr>
          <w:b w:val="0"/>
          <w:lang w:val="ru-RU"/>
        </w:rPr>
        <w:t>" или "долговременной доверенностью</w:t>
      </w:r>
      <w:bookmarkEnd w:id="31"/>
      <w:r w:rsidRPr="00CC4838">
        <w:rPr>
          <w:b w:val="0"/>
          <w:lang w:val="ru-RU"/>
        </w:rPr>
        <w:t>".</w:t>
      </w:r>
    </w:p>
    <w:p w14:paraId="47D04B2A" w14:textId="77777777" w:rsidR="00A53351" w:rsidRPr="000E07D6" w:rsidRDefault="00A53351" w:rsidP="00A53351">
      <w:pPr>
        <w:pStyle w:val="Heading1"/>
        <w:spacing w:line="360" w:lineRule="auto"/>
        <w:contextualSpacing/>
        <w:rPr>
          <w:b w:val="0"/>
          <w:bCs w:val="0"/>
          <w:lang w:val="ru-RU"/>
        </w:rPr>
      </w:pPr>
    </w:p>
    <w:p w14:paraId="1CE0758F" w14:textId="77777777" w:rsidR="00A53351" w:rsidRDefault="00A53351" w:rsidP="00A53351">
      <w:pPr>
        <w:pStyle w:val="Heading1"/>
        <w:spacing w:line="360" w:lineRule="auto"/>
        <w:contextualSpacing/>
        <w:rPr>
          <w:b w:val="0"/>
          <w:bCs w:val="0"/>
          <w:lang w:val="ru-RU"/>
        </w:rPr>
      </w:pPr>
      <w:bookmarkStart w:id="32" w:name="_Hlk151903428"/>
      <w:r w:rsidRPr="000E07D6">
        <w:rPr>
          <w:b w:val="0"/>
          <w:lang w:val="ru-RU"/>
        </w:rPr>
        <w:t xml:space="preserve">Согласно законодательству Калифорнии, </w:t>
      </w:r>
      <w:r w:rsidRPr="00BC0426">
        <w:rPr>
          <w:lang w:val="ru-RU"/>
        </w:rPr>
        <w:t>предварительн</w:t>
      </w:r>
      <w:r>
        <w:rPr>
          <w:lang w:val="ru-RU"/>
        </w:rPr>
        <w:t>ые</w:t>
      </w:r>
      <w:r w:rsidRPr="00DF70DD">
        <w:rPr>
          <w:lang w:val="ru-RU"/>
        </w:rPr>
        <w:t xml:space="preserve"> медицинск</w:t>
      </w:r>
      <w:r w:rsidRPr="00D822D3">
        <w:rPr>
          <w:lang w:val="ru-RU"/>
        </w:rPr>
        <w:t>ие</w:t>
      </w:r>
      <w:r w:rsidRPr="00DF70DD">
        <w:rPr>
          <w:lang w:val="ru-RU"/>
        </w:rPr>
        <w:t xml:space="preserve"> </w:t>
      </w:r>
      <w:r>
        <w:rPr>
          <w:lang w:val="ru-RU"/>
        </w:rPr>
        <w:t>распоряжения</w:t>
      </w:r>
      <w:r w:rsidRPr="000E07D6">
        <w:rPr>
          <w:b w:val="0"/>
          <w:lang w:val="ru-RU"/>
        </w:rPr>
        <w:t xml:space="preserve"> - это устное или письменное индивидуальное распоряжение о медицинском обслуживании или доверенность (письменный документ, предоставляющий кому-либо право принимать решения за вас). </w:t>
      </w:r>
      <w:bookmarkEnd w:id="32"/>
      <w:r w:rsidRPr="000E07D6">
        <w:rPr>
          <w:b w:val="0"/>
          <w:lang w:val="ru-RU"/>
        </w:rPr>
        <w:t xml:space="preserve">Все округа, входящие в систему </w:t>
      </w:r>
      <w:r>
        <w:rPr>
          <w:b w:val="0"/>
          <w:lang w:val="ru-RU"/>
        </w:rPr>
        <w:t>обеспечения препаратами за счет страхования Medi-Cal в округе</w:t>
      </w:r>
      <w:r w:rsidRPr="000E07D6">
        <w:rPr>
          <w:b w:val="0"/>
          <w:lang w:val="ru-RU"/>
        </w:rPr>
        <w:t xml:space="preserve">, обязаны иметь политику предварительных распоряжений. Ваш округ системы организованной доставки лекарств </w:t>
      </w:r>
      <w:r w:rsidRPr="000E07D6">
        <w:rPr>
          <w:b w:val="0"/>
        </w:rPr>
        <w:t>Drug</w:t>
      </w:r>
      <w:r w:rsidRPr="000E07D6">
        <w:rPr>
          <w:b w:val="0"/>
          <w:lang w:val="ru-RU"/>
        </w:rPr>
        <w:t xml:space="preserve"> </w:t>
      </w:r>
      <w:r w:rsidRPr="000E07D6">
        <w:rPr>
          <w:b w:val="0"/>
        </w:rPr>
        <w:t>Medi</w:t>
      </w:r>
      <w:r w:rsidRPr="000E07D6">
        <w:rPr>
          <w:b w:val="0"/>
          <w:lang w:val="ru-RU"/>
        </w:rPr>
        <w:t>-</w:t>
      </w:r>
      <w:r w:rsidRPr="000E07D6">
        <w:rPr>
          <w:b w:val="0"/>
        </w:rPr>
        <w:t>Cal</w:t>
      </w:r>
      <w:r w:rsidRPr="000E07D6">
        <w:rPr>
          <w:b w:val="0"/>
          <w:lang w:val="ru-RU"/>
        </w:rPr>
        <w:t xml:space="preserve"> обязан предоставить письменную информацию о политике округа системы организованной доставки лекарств </w:t>
      </w:r>
      <w:r w:rsidRPr="000E07D6">
        <w:rPr>
          <w:b w:val="0"/>
        </w:rPr>
        <w:t>Drug</w:t>
      </w:r>
      <w:r w:rsidRPr="000E07D6">
        <w:rPr>
          <w:b w:val="0"/>
          <w:lang w:val="ru-RU"/>
        </w:rPr>
        <w:t xml:space="preserve"> </w:t>
      </w:r>
      <w:r w:rsidRPr="000E07D6">
        <w:rPr>
          <w:b w:val="0"/>
        </w:rPr>
        <w:t>Medi</w:t>
      </w:r>
      <w:r w:rsidRPr="000E07D6">
        <w:rPr>
          <w:b w:val="0"/>
          <w:lang w:val="ru-RU"/>
        </w:rPr>
        <w:t>-</w:t>
      </w:r>
      <w:r w:rsidRPr="000E07D6">
        <w:rPr>
          <w:b w:val="0"/>
        </w:rPr>
        <w:t>Cal</w:t>
      </w:r>
      <w:r w:rsidRPr="000E07D6">
        <w:rPr>
          <w:b w:val="0"/>
          <w:lang w:val="ru-RU"/>
        </w:rPr>
        <w:t xml:space="preserve"> в отношении </w:t>
      </w:r>
      <w:r w:rsidRPr="00AF5551">
        <w:rPr>
          <w:b w:val="0"/>
          <w:lang w:val="ru-RU"/>
        </w:rPr>
        <w:t xml:space="preserve">предварительных распоряжений </w:t>
      </w:r>
      <w:r w:rsidRPr="000E07D6">
        <w:rPr>
          <w:b w:val="0"/>
          <w:lang w:val="ru-RU"/>
        </w:rPr>
        <w:t xml:space="preserve">и разъяснение закона штата, если вас попросят предоставить такую информацию. Если вы хотите запросить такую информацию, вам следует позвонить в свой округ системы организованной доставки лекарств </w:t>
      </w:r>
      <w:r w:rsidRPr="000E07D6">
        <w:rPr>
          <w:b w:val="0"/>
        </w:rPr>
        <w:t>Drug</w:t>
      </w:r>
      <w:r w:rsidRPr="000E07D6">
        <w:rPr>
          <w:b w:val="0"/>
          <w:lang w:val="ru-RU"/>
        </w:rPr>
        <w:t xml:space="preserve"> </w:t>
      </w:r>
      <w:r w:rsidRPr="000E07D6">
        <w:rPr>
          <w:b w:val="0"/>
        </w:rPr>
        <w:t>Medi</w:t>
      </w:r>
      <w:r w:rsidRPr="000E07D6">
        <w:rPr>
          <w:b w:val="0"/>
          <w:lang w:val="ru-RU"/>
        </w:rPr>
        <w:t>-</w:t>
      </w:r>
      <w:r w:rsidRPr="000E07D6">
        <w:rPr>
          <w:b w:val="0"/>
        </w:rPr>
        <w:t>Cal</w:t>
      </w:r>
      <w:r w:rsidRPr="000E07D6">
        <w:rPr>
          <w:b w:val="0"/>
          <w:lang w:val="ru-RU"/>
        </w:rPr>
        <w:t xml:space="preserve"> и получить дополнительную информацию</w:t>
      </w:r>
    </w:p>
    <w:p w14:paraId="6A0AA69E" w14:textId="77777777" w:rsidR="00A53351" w:rsidRPr="000E07D6" w:rsidRDefault="00A53351" w:rsidP="00A53351">
      <w:pPr>
        <w:spacing w:after="0" w:line="360" w:lineRule="auto"/>
        <w:ind w:left="720"/>
        <w:contextualSpacing/>
        <w:rPr>
          <w:rFonts w:ascii="Arial" w:eastAsia="Arial" w:hAnsi="Arial" w:cs="Arial"/>
          <w:bCs/>
          <w:sz w:val="24"/>
          <w:szCs w:val="24"/>
          <w:lang w:val="ru-RU"/>
        </w:rPr>
      </w:pPr>
    </w:p>
    <w:p w14:paraId="35A6FA07" w14:textId="35C6204A" w:rsidR="00A53351" w:rsidRPr="000E07D6" w:rsidRDefault="00A53351" w:rsidP="00A53351">
      <w:pPr>
        <w:spacing w:after="0" w:line="360" w:lineRule="auto"/>
        <w:ind w:left="720"/>
        <w:contextualSpacing/>
        <w:rPr>
          <w:rFonts w:ascii="Arial" w:eastAsia="Arial" w:hAnsi="Arial" w:cs="Arial"/>
          <w:bCs/>
          <w:sz w:val="24"/>
          <w:szCs w:val="24"/>
          <w:lang w:val="ru-RU"/>
        </w:rPr>
      </w:pPr>
      <w:r w:rsidRPr="00BE03AF">
        <w:rPr>
          <w:rFonts w:ascii="Arial" w:hAnsi="Arial" w:cs="Arial"/>
          <w:sz w:val="24"/>
          <w:szCs w:val="24"/>
          <w:lang w:val="ru-RU"/>
        </w:rPr>
        <w:t>Предварительные медицинские распоряжения</w:t>
      </w:r>
      <w:r w:rsidRPr="004C0EBC">
        <w:rPr>
          <w:rFonts w:ascii="Arial" w:eastAsia="Arial" w:hAnsi="Arial" w:cs="Arial"/>
          <w:bCs/>
          <w:sz w:val="24"/>
          <w:szCs w:val="24"/>
          <w:lang w:val="ru-RU"/>
        </w:rPr>
        <w:t xml:space="preserve"> существу</w:t>
      </w:r>
      <w:r w:rsidR="00A9628B" w:rsidRPr="000E07D6">
        <w:rPr>
          <w:rFonts w:ascii="Arial" w:eastAsia="Arial" w:hAnsi="Arial" w:cs="Arial"/>
          <w:bCs/>
          <w:sz w:val="24"/>
          <w:szCs w:val="24"/>
          <w:lang w:val="ru-RU"/>
        </w:rPr>
        <w:t>ю</w:t>
      </w:r>
      <w:r w:rsidRPr="004C0EBC">
        <w:rPr>
          <w:rFonts w:ascii="Arial" w:eastAsia="Arial" w:hAnsi="Arial" w:cs="Arial"/>
          <w:bCs/>
          <w:sz w:val="24"/>
          <w:szCs w:val="24"/>
          <w:lang w:val="ru-RU"/>
        </w:rPr>
        <w:t xml:space="preserve">т </w:t>
      </w:r>
      <w:r w:rsidRPr="000E07D6">
        <w:rPr>
          <w:rFonts w:ascii="Arial" w:eastAsia="Arial" w:hAnsi="Arial" w:cs="Arial"/>
          <w:bCs/>
          <w:sz w:val="24"/>
          <w:szCs w:val="24"/>
          <w:lang w:val="ru-RU"/>
        </w:rPr>
        <w:t xml:space="preserve">для того, чтобы дать людям возможность контролировать свое лечение, особенно если они </w:t>
      </w:r>
      <w:r w:rsidRPr="000E07D6">
        <w:rPr>
          <w:rFonts w:ascii="Arial" w:eastAsia="Arial" w:hAnsi="Arial" w:cs="Arial"/>
          <w:bCs/>
          <w:sz w:val="24"/>
          <w:szCs w:val="24"/>
          <w:lang w:val="ru-RU"/>
        </w:rPr>
        <w:lastRenderedPageBreak/>
        <w:t xml:space="preserve">не в состоянии дать указания по поводу своего ухода. Это юридический документ, который позволяет людям заранее изложить свои пожелания на тот случай, если они станут неспособны принимать решения о медицинском обслуживании. Это может включать в себя такие вещи, как право принять или отказаться от медицинского лечения, операции или сделать другой выбор в отношении медицинского обслуживания. В Калифорнии </w:t>
      </w:r>
      <w:bookmarkStart w:id="33" w:name="_Hlk151904008"/>
      <w:r w:rsidRPr="000E07D6">
        <w:rPr>
          <w:rFonts w:ascii="Arial" w:eastAsia="Arial" w:hAnsi="Arial" w:cs="Arial"/>
          <w:bCs/>
          <w:sz w:val="24"/>
          <w:szCs w:val="24"/>
          <w:lang w:val="ru-RU"/>
        </w:rPr>
        <w:t xml:space="preserve">предварительное распоряжение </w:t>
      </w:r>
      <w:bookmarkEnd w:id="33"/>
      <w:r w:rsidRPr="000E07D6">
        <w:rPr>
          <w:rFonts w:ascii="Arial" w:eastAsia="Arial" w:hAnsi="Arial" w:cs="Arial"/>
          <w:bCs/>
          <w:sz w:val="24"/>
          <w:szCs w:val="24"/>
          <w:lang w:val="ru-RU"/>
        </w:rPr>
        <w:t>состоит из двух частей:</w:t>
      </w:r>
    </w:p>
    <w:p w14:paraId="61D2B755" w14:textId="77777777" w:rsidR="00A53351" w:rsidRPr="000E07D6" w:rsidRDefault="00A53351" w:rsidP="00A53351">
      <w:pPr>
        <w:spacing w:after="0" w:line="360" w:lineRule="auto"/>
        <w:ind w:left="720"/>
        <w:contextualSpacing/>
        <w:rPr>
          <w:rFonts w:ascii="Arial" w:eastAsia="Arial" w:hAnsi="Arial" w:cs="Arial"/>
          <w:bCs/>
          <w:sz w:val="24"/>
          <w:szCs w:val="24"/>
          <w:lang w:val="ru-RU"/>
        </w:rPr>
      </w:pPr>
      <w:r w:rsidRPr="000E07D6">
        <w:rPr>
          <w:rFonts w:ascii="Arial" w:eastAsia="Arial" w:hAnsi="Arial" w:cs="Arial"/>
          <w:bCs/>
          <w:sz w:val="24"/>
          <w:szCs w:val="24"/>
          <w:lang w:val="ru-RU"/>
        </w:rPr>
        <w:t>- назначение вами агента (лица), принимающего решения о вашем медицинском обслуживании; и</w:t>
      </w:r>
    </w:p>
    <w:p w14:paraId="6BD01B15" w14:textId="77777777" w:rsidR="00A53351" w:rsidRPr="000E07D6" w:rsidRDefault="00A53351" w:rsidP="00A53351">
      <w:pPr>
        <w:spacing w:after="0" w:line="360" w:lineRule="auto"/>
        <w:ind w:left="720"/>
        <w:contextualSpacing/>
        <w:rPr>
          <w:rFonts w:ascii="Arial" w:eastAsia="Arial" w:hAnsi="Arial" w:cs="Arial"/>
          <w:bCs/>
          <w:sz w:val="24"/>
          <w:szCs w:val="24"/>
          <w:lang w:val="ru-RU"/>
        </w:rPr>
      </w:pPr>
      <w:r w:rsidRPr="000E07D6">
        <w:rPr>
          <w:rFonts w:ascii="Arial" w:eastAsia="Arial" w:hAnsi="Arial" w:cs="Arial"/>
          <w:bCs/>
          <w:sz w:val="24"/>
          <w:szCs w:val="24"/>
          <w:lang w:val="ru-RU"/>
        </w:rPr>
        <w:t>- Ваши индивидуальные инструкции по уходу за здоровьем.</w:t>
      </w:r>
    </w:p>
    <w:p w14:paraId="29ABE15A" w14:textId="77777777" w:rsidR="00A53351" w:rsidRPr="000E07D6" w:rsidRDefault="00A53351" w:rsidP="00A53351">
      <w:pPr>
        <w:spacing w:after="0" w:line="360" w:lineRule="auto"/>
        <w:ind w:left="720"/>
        <w:contextualSpacing/>
        <w:rPr>
          <w:rFonts w:ascii="Arial" w:eastAsia="Arial" w:hAnsi="Arial" w:cs="Arial"/>
          <w:bCs/>
          <w:sz w:val="24"/>
          <w:szCs w:val="24"/>
          <w:lang w:val="ru-RU"/>
        </w:rPr>
      </w:pPr>
    </w:p>
    <w:p w14:paraId="7E9484A6" w14:textId="1AFBFE4D"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w:t>
      </w:r>
      <w:r w:rsidR="007E3598">
        <w:rPr>
          <w:rFonts w:ascii="Arial" w:hAnsi="Arial" w:cs="Arial"/>
          <w:bCs/>
          <w:sz w:val="24"/>
          <w:szCs w:val="24"/>
          <w:lang w:val="ru-RU"/>
        </w:rPr>
        <w:t xml:space="preserve">заказать </w:t>
      </w:r>
      <w:r w:rsidRPr="00781710">
        <w:rPr>
          <w:rFonts w:ascii="Arial" w:hAnsi="Arial" w:cs="Arial"/>
          <w:bCs/>
          <w:sz w:val="24"/>
          <w:szCs w:val="24"/>
          <w:lang w:val="ru-RU"/>
        </w:rPr>
        <w:t xml:space="preserve"> </w:t>
      </w:r>
      <w:r w:rsidR="007E3598">
        <w:rPr>
          <w:rFonts w:ascii="Arial" w:hAnsi="Arial" w:cs="Arial"/>
          <w:bCs/>
          <w:sz w:val="24"/>
          <w:szCs w:val="24"/>
          <w:lang w:val="ru-RU"/>
        </w:rPr>
        <w:t xml:space="preserve"> </w:t>
      </w:r>
      <w:r w:rsidR="00A53351" w:rsidRPr="000E07D6">
        <w:rPr>
          <w:rFonts w:ascii="Arial" w:eastAsia="Arial" w:hAnsi="Arial" w:cs="Arial"/>
          <w:bCs/>
          <w:sz w:val="24"/>
          <w:szCs w:val="24"/>
          <w:lang w:val="ru-RU"/>
        </w:rPr>
        <w:t xml:space="preserve">Форму </w:t>
      </w:r>
      <w:r w:rsidR="00A53351" w:rsidRPr="00AF5551">
        <w:rPr>
          <w:rFonts w:ascii="Arial" w:hAnsi="Arial" w:cs="Arial"/>
          <w:bCs/>
          <w:sz w:val="24"/>
          <w:szCs w:val="24"/>
          <w:lang w:val="ru-RU"/>
        </w:rPr>
        <w:t xml:space="preserve">предварительных распоряжений </w:t>
      </w:r>
      <w:r w:rsidR="00C130FE">
        <w:rPr>
          <w:rFonts w:ascii="Arial" w:hAnsi="Arial" w:cs="Arial"/>
          <w:bCs/>
          <w:sz w:val="24"/>
          <w:szCs w:val="24"/>
          <w:lang w:val="ru-RU"/>
        </w:rPr>
        <w:t>в</w:t>
      </w:r>
      <w:r w:rsidR="007E3598">
        <w:rPr>
          <w:rFonts w:ascii="Arial" w:hAnsi="Arial" w:cs="Arial"/>
          <w:bCs/>
          <w:sz w:val="24"/>
          <w:szCs w:val="24"/>
          <w:lang w:val="ru-RU"/>
        </w:rPr>
        <w:t xml:space="preserve"> </w:t>
      </w:r>
      <w:r w:rsidR="00C113BA" w:rsidRPr="00781710">
        <w:rPr>
          <w:rFonts w:ascii="Arial" w:hAnsi="Arial" w:cs="Arial"/>
          <w:bCs/>
          <w:sz w:val="24"/>
          <w:szCs w:val="24"/>
          <w:lang w:val="ru-RU"/>
        </w:rPr>
        <w:t>служб</w:t>
      </w:r>
      <w:r w:rsidR="0041517A">
        <w:rPr>
          <w:rFonts w:ascii="Arial" w:hAnsi="Arial" w:cs="Arial"/>
          <w:bCs/>
          <w:sz w:val="24"/>
          <w:szCs w:val="24"/>
          <w:lang w:val="ru-RU"/>
        </w:rPr>
        <w:t>е</w:t>
      </w:r>
      <w:r w:rsidR="007E3598">
        <w:rPr>
          <w:rFonts w:ascii="Arial" w:hAnsi="Arial" w:cs="Arial"/>
          <w:bCs/>
          <w:sz w:val="24"/>
          <w:szCs w:val="24"/>
          <w:lang w:val="ru-RU"/>
        </w:rPr>
        <w:t xml:space="preserve"> сервиса клиентов</w:t>
      </w:r>
      <w:r w:rsidR="00C113BA" w:rsidRPr="00781710">
        <w:rPr>
          <w:rFonts w:ascii="Arial" w:hAnsi="Arial" w:cs="Arial"/>
          <w:bCs/>
          <w:sz w:val="24"/>
          <w:szCs w:val="24"/>
          <w:lang w:val="ru-RU"/>
        </w:rPr>
        <w:t xml:space="preserve"> </w:t>
      </w:r>
      <w:r w:rsidR="00927417">
        <w:rPr>
          <w:rFonts w:ascii="Arial" w:hAnsi="Arial" w:cs="Arial"/>
          <w:bCs/>
          <w:sz w:val="24"/>
          <w:szCs w:val="24"/>
          <w:lang w:val="ru-RU"/>
        </w:rPr>
        <w:t>вашего</w:t>
      </w:r>
      <w:r w:rsidRPr="00781710">
        <w:rPr>
          <w:rFonts w:ascii="Arial" w:hAnsi="Arial" w:cs="Arial"/>
          <w:bCs/>
          <w:sz w:val="24"/>
          <w:szCs w:val="24"/>
          <w:lang w:val="ru-RU"/>
        </w:rPr>
        <w:t xml:space="preserve"> </w:t>
      </w:r>
      <w:r w:rsidR="007A40F7" w:rsidRPr="00781710">
        <w:rPr>
          <w:rFonts w:ascii="Arial" w:hAnsi="Arial" w:cs="Arial"/>
          <w:bCs/>
          <w:sz w:val="24"/>
          <w:szCs w:val="24"/>
          <w:lang w:val="ru-RU"/>
        </w:rPr>
        <w:t>план</w:t>
      </w:r>
      <w:r w:rsidR="00C113BA" w:rsidRPr="00781710">
        <w:rPr>
          <w:rFonts w:ascii="Arial" w:hAnsi="Arial" w:cs="Arial"/>
          <w:bCs/>
          <w:sz w:val="24"/>
          <w:szCs w:val="24"/>
          <w:lang w:val="ru-RU"/>
        </w:rPr>
        <w:t>а</w:t>
      </w:r>
      <w:r w:rsidR="007A40F7" w:rsidRPr="00781710">
        <w:rPr>
          <w:rFonts w:ascii="Arial" w:hAnsi="Arial" w:cs="Arial"/>
          <w:bCs/>
          <w:sz w:val="24"/>
          <w:szCs w:val="24"/>
          <w:lang w:val="ru-RU"/>
        </w:rPr>
        <w:t xml:space="preserve"> медицинского страхования в области психического здоровья</w:t>
      </w:r>
      <w:r w:rsidRPr="00781710">
        <w:rPr>
          <w:rFonts w:ascii="Arial" w:hAnsi="Arial" w:cs="Arial"/>
          <w:bCs/>
          <w:sz w:val="24"/>
          <w:szCs w:val="24"/>
          <w:lang w:val="ru-RU"/>
        </w:rPr>
        <w:t xml:space="preserve"> или </w:t>
      </w:r>
      <w:r w:rsidR="007E3598">
        <w:rPr>
          <w:rFonts w:ascii="Arial" w:hAnsi="Arial" w:cs="Arial"/>
          <w:bCs/>
          <w:sz w:val="24"/>
          <w:szCs w:val="24"/>
          <w:lang w:val="ru-RU"/>
        </w:rPr>
        <w:t xml:space="preserve">в интернете. </w:t>
      </w:r>
      <w:r w:rsidRPr="00781710">
        <w:rPr>
          <w:rFonts w:ascii="Arial" w:hAnsi="Arial" w:cs="Arial"/>
          <w:bCs/>
          <w:sz w:val="24"/>
          <w:szCs w:val="24"/>
          <w:lang w:val="ru-RU"/>
        </w:rPr>
        <w:t xml:space="preserve"> В</w:t>
      </w:r>
      <w:r w:rsidR="007E3598">
        <w:rPr>
          <w:rFonts w:ascii="Arial" w:hAnsi="Arial" w:cs="Arial"/>
          <w:bCs/>
          <w:sz w:val="24"/>
          <w:szCs w:val="24"/>
          <w:lang w:val="ru-RU"/>
        </w:rPr>
        <w:t xml:space="preserve"> штате</w:t>
      </w:r>
      <w:r w:rsidRPr="00781710">
        <w:rPr>
          <w:rFonts w:ascii="Arial" w:hAnsi="Arial" w:cs="Arial"/>
          <w:bCs/>
          <w:sz w:val="24"/>
          <w:szCs w:val="24"/>
          <w:lang w:val="ru-RU"/>
        </w:rPr>
        <w:t xml:space="preserve"> Калифорни</w:t>
      </w:r>
      <w:r w:rsidR="007E3598">
        <w:rPr>
          <w:rFonts w:ascii="Arial" w:hAnsi="Arial" w:cs="Arial"/>
          <w:bCs/>
          <w:sz w:val="24"/>
          <w:szCs w:val="24"/>
          <w:lang w:val="ru-RU"/>
        </w:rPr>
        <w:t>я</w:t>
      </w:r>
      <w:r w:rsidRPr="00781710">
        <w:rPr>
          <w:rFonts w:ascii="Arial" w:hAnsi="Arial" w:cs="Arial"/>
          <w:bCs/>
          <w:sz w:val="24"/>
          <w:szCs w:val="24"/>
          <w:lang w:val="ru-RU"/>
        </w:rPr>
        <w:t xml:space="preserve"> вы имеете право </w:t>
      </w:r>
      <w:r w:rsidR="00C113BA" w:rsidRPr="00781710">
        <w:rPr>
          <w:rFonts w:ascii="Arial" w:hAnsi="Arial" w:cs="Arial"/>
          <w:bCs/>
          <w:sz w:val="24"/>
          <w:szCs w:val="24"/>
          <w:lang w:val="ru-RU"/>
        </w:rPr>
        <w:t>выдать</w:t>
      </w:r>
      <w:r w:rsidRPr="00781710">
        <w:rPr>
          <w:rFonts w:ascii="Arial" w:hAnsi="Arial" w:cs="Arial"/>
          <w:bCs/>
          <w:sz w:val="24"/>
          <w:szCs w:val="24"/>
          <w:lang w:val="ru-RU"/>
        </w:rPr>
        <w:t xml:space="preserve">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распоряжение всем вашим </w:t>
      </w:r>
      <w:r w:rsidR="00996675">
        <w:rPr>
          <w:rFonts w:ascii="Arial" w:hAnsi="Arial" w:cs="Arial"/>
          <w:bCs/>
          <w:sz w:val="24"/>
          <w:szCs w:val="24"/>
          <w:lang w:val="ru-RU"/>
        </w:rPr>
        <w:t>учреждениям-</w:t>
      </w:r>
      <w:r w:rsidRPr="00781710">
        <w:rPr>
          <w:rFonts w:ascii="Arial" w:hAnsi="Arial" w:cs="Arial"/>
          <w:bCs/>
          <w:sz w:val="24"/>
          <w:szCs w:val="24"/>
          <w:lang w:val="ru-RU"/>
        </w:rPr>
        <w:t xml:space="preserve">поставщикам медицинских услуг. Вы также имеете право изменить или отменить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Pr="00781710">
        <w:rPr>
          <w:rFonts w:ascii="Arial" w:hAnsi="Arial" w:cs="Arial"/>
          <w:bCs/>
          <w:sz w:val="24"/>
          <w:szCs w:val="24"/>
          <w:lang w:val="ru-RU"/>
        </w:rPr>
        <w:t>в любое время.</w:t>
      </w:r>
    </w:p>
    <w:p w14:paraId="22B1C78C" w14:textId="77777777" w:rsidR="00E03C89" w:rsidRPr="00781710" w:rsidRDefault="00E03C89" w:rsidP="00E03C89">
      <w:pPr>
        <w:spacing w:after="0" w:line="360" w:lineRule="auto"/>
        <w:contextualSpacing/>
        <w:rPr>
          <w:rFonts w:ascii="Arial" w:hAnsi="Arial" w:cs="Arial"/>
          <w:bCs/>
          <w:sz w:val="24"/>
          <w:szCs w:val="24"/>
          <w:lang w:val="ru-RU"/>
        </w:rPr>
      </w:pPr>
    </w:p>
    <w:p w14:paraId="1941076D" w14:textId="77777777"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Если у вас есть вопросы по законодательству </w:t>
      </w:r>
      <w:r w:rsidR="00C113BA" w:rsidRPr="00781710">
        <w:rPr>
          <w:rFonts w:ascii="Arial" w:hAnsi="Arial" w:cs="Arial"/>
          <w:bCs/>
          <w:sz w:val="24"/>
          <w:szCs w:val="24"/>
          <w:lang w:val="ru-RU"/>
        </w:rPr>
        <w:t xml:space="preserve">штата </w:t>
      </w:r>
      <w:r w:rsidRPr="00781710">
        <w:rPr>
          <w:rFonts w:ascii="Arial" w:hAnsi="Arial" w:cs="Arial"/>
          <w:bCs/>
          <w:sz w:val="24"/>
          <w:szCs w:val="24"/>
          <w:lang w:val="ru-RU"/>
        </w:rPr>
        <w:t>Калифорни</w:t>
      </w:r>
      <w:r w:rsidR="00C113BA" w:rsidRPr="00781710">
        <w:rPr>
          <w:rFonts w:ascii="Arial" w:hAnsi="Arial" w:cs="Arial"/>
          <w:bCs/>
          <w:sz w:val="24"/>
          <w:szCs w:val="24"/>
          <w:lang w:val="ru-RU"/>
        </w:rPr>
        <w:t>я</w:t>
      </w:r>
      <w:r w:rsidRPr="00781710">
        <w:rPr>
          <w:rFonts w:ascii="Arial" w:hAnsi="Arial" w:cs="Arial"/>
          <w:bCs/>
          <w:sz w:val="24"/>
          <w:szCs w:val="24"/>
          <w:lang w:val="ru-RU"/>
        </w:rPr>
        <w:t xml:space="preserve"> относительно требований заблаговременного </w:t>
      </w:r>
      <w:r w:rsidR="00C113BA" w:rsidRPr="00781710">
        <w:rPr>
          <w:rFonts w:ascii="Arial" w:hAnsi="Arial" w:cs="Arial"/>
          <w:bCs/>
          <w:sz w:val="24"/>
          <w:szCs w:val="24"/>
          <w:lang w:val="ru-RU"/>
        </w:rPr>
        <w:t>распоряжения</w:t>
      </w:r>
      <w:r w:rsidRPr="00781710">
        <w:rPr>
          <w:rFonts w:ascii="Arial" w:hAnsi="Arial" w:cs="Arial"/>
          <w:bCs/>
          <w:sz w:val="24"/>
          <w:szCs w:val="24"/>
          <w:lang w:val="ru-RU"/>
        </w:rPr>
        <w:t>, вы можете отправить письмо по адресу:</w:t>
      </w:r>
    </w:p>
    <w:p w14:paraId="6EC69199" w14:textId="77777777" w:rsidR="00E03C89" w:rsidRPr="00781710" w:rsidRDefault="00E03C89" w:rsidP="00E03C89">
      <w:pPr>
        <w:spacing w:after="0" w:line="360" w:lineRule="auto"/>
        <w:contextualSpacing/>
        <w:rPr>
          <w:rFonts w:ascii="Arial" w:hAnsi="Arial" w:cs="Arial"/>
          <w:bCs/>
          <w:sz w:val="24"/>
          <w:szCs w:val="24"/>
          <w:lang w:val="ru-RU"/>
        </w:rPr>
      </w:pPr>
    </w:p>
    <w:p w14:paraId="52CC92D7" w14:textId="77777777" w:rsidR="00C113BA" w:rsidRPr="00812E83" w:rsidRDefault="00C113BA" w:rsidP="00C113BA">
      <w:pPr>
        <w:pStyle w:val="BodyText"/>
        <w:spacing w:line="360" w:lineRule="auto"/>
        <w:ind w:left="720"/>
        <w:contextualSpacing/>
      </w:pPr>
      <w:r w:rsidRPr="00812E83">
        <w:t xml:space="preserve">California Department of Justice </w:t>
      </w:r>
    </w:p>
    <w:p w14:paraId="0D2A307A" w14:textId="77777777" w:rsidR="00C113BA" w:rsidRPr="00812E83" w:rsidRDefault="00C113BA" w:rsidP="00C113BA">
      <w:pPr>
        <w:pStyle w:val="BodyText"/>
        <w:spacing w:line="360" w:lineRule="auto"/>
        <w:ind w:left="720"/>
        <w:contextualSpacing/>
      </w:pPr>
      <w:r w:rsidRPr="00812E83">
        <w:t>Attn: Public Inquiry Unit,</w:t>
      </w:r>
    </w:p>
    <w:p w14:paraId="26928127" w14:textId="77777777" w:rsidR="00C113BA" w:rsidRPr="00812E83" w:rsidRDefault="00C113BA" w:rsidP="00C113BA">
      <w:pPr>
        <w:pStyle w:val="BodyText"/>
        <w:spacing w:line="360" w:lineRule="auto"/>
        <w:ind w:left="720"/>
        <w:contextualSpacing/>
        <w:rPr>
          <w:lang w:val="es-US"/>
        </w:rPr>
      </w:pPr>
      <w:r w:rsidRPr="00812E83">
        <w:rPr>
          <w:lang w:val="es-US"/>
        </w:rPr>
        <w:t>P. O. Box 944255</w:t>
      </w:r>
    </w:p>
    <w:p w14:paraId="5D717DEC" w14:textId="77777777" w:rsidR="00C113BA" w:rsidRPr="00812E83" w:rsidRDefault="00C113BA" w:rsidP="00C113BA">
      <w:pPr>
        <w:pStyle w:val="BodyText"/>
        <w:spacing w:line="360" w:lineRule="auto"/>
        <w:ind w:left="720"/>
        <w:contextualSpacing/>
        <w:rPr>
          <w:lang w:val="es-US"/>
        </w:rPr>
      </w:pPr>
      <w:r w:rsidRPr="00812E83">
        <w:rPr>
          <w:lang w:val="es-US"/>
        </w:rPr>
        <w:t>Sacramento, CA 94244-2550</w:t>
      </w:r>
    </w:p>
    <w:p w14:paraId="65F8AEE2" w14:textId="77777777" w:rsidR="00E03C89" w:rsidRPr="00812E83" w:rsidRDefault="00E03C89" w:rsidP="00E03C89">
      <w:pPr>
        <w:spacing w:after="0" w:line="360" w:lineRule="auto"/>
        <w:contextualSpacing/>
        <w:rPr>
          <w:rFonts w:ascii="Arial" w:hAnsi="Arial" w:cs="Arial"/>
          <w:bCs/>
          <w:sz w:val="24"/>
          <w:szCs w:val="24"/>
          <w:lang w:val="es-US"/>
        </w:rPr>
      </w:pPr>
    </w:p>
    <w:p w14:paraId="105A0060" w14:textId="3EBDADD5" w:rsidR="00C113BA" w:rsidRPr="00781710" w:rsidRDefault="00C113BA" w:rsidP="00C113BA">
      <w:pPr>
        <w:spacing w:after="0" w:line="360" w:lineRule="auto"/>
        <w:contextualSpacing/>
        <w:rPr>
          <w:rFonts w:ascii="Arial" w:hAnsi="Arial" w:cs="Arial"/>
          <w:b/>
          <w:sz w:val="24"/>
          <w:szCs w:val="24"/>
          <w:lang w:val="ru-RU"/>
        </w:rPr>
      </w:pPr>
      <w:r w:rsidRPr="00781710">
        <w:rPr>
          <w:rFonts w:ascii="Arial" w:hAnsi="Arial" w:cs="Arial"/>
          <w:b/>
          <w:sz w:val="24"/>
          <w:szCs w:val="24"/>
          <w:lang w:val="ru-RU"/>
        </w:rPr>
        <w:t>Дополнительная специальная информация о плане медицинского страхования в области психического здоровья</w:t>
      </w:r>
    </w:p>
    <w:p w14:paraId="67CD2868" w14:textId="77777777" w:rsidR="00C113BA" w:rsidRPr="00781710" w:rsidRDefault="00C113BA" w:rsidP="00C113BA">
      <w:pPr>
        <w:spacing w:after="0" w:line="360" w:lineRule="auto"/>
        <w:contextualSpacing/>
        <w:rPr>
          <w:rFonts w:ascii="Arial" w:hAnsi="Arial" w:cs="Arial"/>
          <w:sz w:val="24"/>
          <w:szCs w:val="24"/>
          <w:lang w:val="ru-RU"/>
        </w:rPr>
      </w:pPr>
    </w:p>
    <w:p w14:paraId="44940D33" w14:textId="1E221FDA" w:rsidR="00C113BA" w:rsidRPr="00781710" w:rsidRDefault="00C113BA" w:rsidP="00C113BA">
      <w:pPr>
        <w:spacing w:after="0" w:line="360" w:lineRule="auto"/>
        <w:contextualSpacing/>
        <w:rPr>
          <w:rFonts w:ascii="Arial" w:hAnsi="Arial" w:cs="Arial"/>
          <w:sz w:val="24"/>
          <w:szCs w:val="24"/>
          <w:lang w:val="ru-RU"/>
        </w:rPr>
      </w:pPr>
      <w:r w:rsidRPr="00781710">
        <w:rPr>
          <w:rFonts w:ascii="Arial" w:hAnsi="Arial" w:cs="Arial"/>
          <w:sz w:val="24"/>
          <w:szCs w:val="24"/>
          <w:lang w:val="ru-RU"/>
        </w:rPr>
        <w:lastRenderedPageBreak/>
        <w:t>Указать здесь конкретную информацию о плане медицинского страхования в области психического здоровья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55AA7C39" w14:textId="02C47AE0" w:rsidR="00BC2117" w:rsidRPr="00781710" w:rsidRDefault="00C113BA" w:rsidP="00082F0A">
      <w:pPr>
        <w:pStyle w:val="Heading1"/>
        <w:bidi w:val="0"/>
        <w:spacing w:after="0" w:line="360" w:lineRule="auto"/>
        <w:contextualSpacing/>
        <w:rPr>
          <w:lang w:val="ru-RU"/>
        </w:rPr>
      </w:pPr>
      <w:r w:rsidRPr="00781710">
        <w:rPr>
          <w:lang w:val="ru-RU"/>
        </w:rPr>
        <w:br w:type="column"/>
      </w:r>
      <w:r w:rsidR="00082F0A" w:rsidRPr="00AA2D59">
        <w:rPr>
          <w:lang w:val="ru-RU"/>
        </w:rPr>
        <w:lastRenderedPageBreak/>
        <w:t xml:space="preserve">ПРАВА И ОБЯЗАННОСТИ </w:t>
      </w:r>
      <w:r w:rsidR="00082F0A" w:rsidRPr="008C0672">
        <w:rPr>
          <w:lang w:val="ru-RU"/>
        </w:rPr>
        <w:t>ПОЛУЧАТЕЛЕЙ УСЛУГ</w:t>
      </w:r>
    </w:p>
    <w:p w14:paraId="086C842E" w14:textId="77777777" w:rsidR="00672CC6" w:rsidRPr="00781710" w:rsidRDefault="00E03C89"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Каковы мои права </w:t>
      </w:r>
      <w:r w:rsidR="00C113BA" w:rsidRPr="00781710">
        <w:rPr>
          <w:rFonts w:ascii="Arial" w:hAnsi="Arial" w:cs="Arial"/>
          <w:b/>
          <w:bCs/>
          <w:sz w:val="24"/>
          <w:szCs w:val="24"/>
          <w:lang w:val="ru-RU"/>
        </w:rPr>
        <w:t>в качестве</w:t>
      </w:r>
      <w:r w:rsidRPr="00781710">
        <w:rPr>
          <w:rFonts w:ascii="Arial" w:hAnsi="Arial" w:cs="Arial"/>
          <w:b/>
          <w:bCs/>
          <w:sz w:val="24"/>
          <w:szCs w:val="24"/>
          <w:lang w:val="ru-RU"/>
        </w:rPr>
        <w:t xml:space="preserve"> получателя </w:t>
      </w:r>
      <w:r w:rsidR="00E819CD" w:rsidRPr="00781710">
        <w:rPr>
          <w:rFonts w:ascii="Arial" w:hAnsi="Arial" w:cs="Arial"/>
          <w:b/>
          <w:bCs/>
          <w:sz w:val="24"/>
          <w:szCs w:val="24"/>
          <w:lang w:val="ru-RU"/>
        </w:rPr>
        <w:t>специализированной психиатрической помощи</w:t>
      </w:r>
      <w:r w:rsidR="00672CC6" w:rsidRPr="00781710">
        <w:rPr>
          <w:rFonts w:ascii="Arial" w:hAnsi="Arial" w:cs="Arial"/>
          <w:b/>
          <w:bCs/>
          <w:sz w:val="24"/>
          <w:szCs w:val="24"/>
          <w:lang w:val="ru-RU"/>
        </w:rPr>
        <w:t>?</w:t>
      </w:r>
    </w:p>
    <w:p w14:paraId="46179AA6" w14:textId="77777777" w:rsidR="006D4343" w:rsidRPr="00781710" w:rsidRDefault="006D4343" w:rsidP="00A92CD7">
      <w:pPr>
        <w:spacing w:after="0" w:line="360" w:lineRule="auto"/>
        <w:contextualSpacing/>
        <w:rPr>
          <w:rFonts w:ascii="Arial" w:hAnsi="Arial" w:cs="Arial"/>
          <w:b/>
          <w:bCs/>
          <w:sz w:val="24"/>
          <w:szCs w:val="24"/>
          <w:lang w:val="ru-RU"/>
        </w:rPr>
      </w:pPr>
    </w:p>
    <w:p w14:paraId="1294A627" w14:textId="1DB15281" w:rsidR="00E03C89" w:rsidRPr="00082F0A" w:rsidRDefault="00E03C89" w:rsidP="00082F0A">
      <w:pPr>
        <w:pStyle w:val="ListParagraph"/>
        <w:spacing w:line="360" w:lineRule="auto"/>
        <w:ind w:left="714" w:firstLine="0"/>
        <w:rPr>
          <w:sz w:val="24"/>
          <w:szCs w:val="24"/>
        </w:rPr>
      </w:pPr>
      <w:r w:rsidRPr="00781710">
        <w:rPr>
          <w:sz w:val="24"/>
          <w:szCs w:val="24"/>
          <w:lang w:val="ru-RU"/>
        </w:rPr>
        <w:t xml:space="preserve">Как лицо, имеющее право на </w:t>
      </w:r>
      <w:r w:rsidR="00CD2FF0">
        <w:rPr>
          <w:sz w:val="24"/>
          <w:szCs w:val="24"/>
          <w:lang w:val="ru-RU"/>
        </w:rPr>
        <w:t xml:space="preserve">страхование </w:t>
      </w:r>
      <w:r w:rsidR="007A2E31">
        <w:rPr>
          <w:sz w:val="24"/>
          <w:szCs w:val="24"/>
          <w:lang w:val="ru-RU"/>
        </w:rPr>
        <w:t>Medi-Cal</w:t>
      </w:r>
      <w:r w:rsidRPr="00781710">
        <w:rPr>
          <w:sz w:val="24"/>
          <w:szCs w:val="24"/>
          <w:lang w:val="ru-RU"/>
        </w:rPr>
        <w:t xml:space="preserve">, вы имеете право на получение необходимой по медицинским показаниям специализированной психиатрической помощи </w:t>
      </w:r>
      <w:r w:rsidR="00C113BA" w:rsidRPr="00781710">
        <w:rPr>
          <w:sz w:val="24"/>
          <w:szCs w:val="24"/>
          <w:lang w:val="ru-RU"/>
        </w:rPr>
        <w:t>в рамках</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При </w:t>
      </w:r>
      <w:r w:rsidR="00C113BA" w:rsidRPr="00781710">
        <w:rPr>
          <w:sz w:val="24"/>
          <w:szCs w:val="24"/>
          <w:lang w:val="ru-RU"/>
        </w:rPr>
        <w:t>получении</w:t>
      </w:r>
      <w:r w:rsidRPr="00781710">
        <w:rPr>
          <w:sz w:val="24"/>
          <w:szCs w:val="24"/>
          <w:lang w:val="ru-RU"/>
        </w:rPr>
        <w:t xml:space="preserve"> эти</w:t>
      </w:r>
      <w:r w:rsidR="00C113BA" w:rsidRPr="00781710">
        <w:rPr>
          <w:sz w:val="24"/>
          <w:szCs w:val="24"/>
          <w:lang w:val="ru-RU"/>
        </w:rPr>
        <w:t>х</w:t>
      </w:r>
      <w:r w:rsidRPr="00781710">
        <w:rPr>
          <w:sz w:val="24"/>
          <w:szCs w:val="24"/>
          <w:lang w:val="ru-RU"/>
        </w:rPr>
        <w:t xml:space="preserve"> услуг </w:t>
      </w:r>
      <w:r w:rsidR="00C113BA" w:rsidRPr="00781710">
        <w:rPr>
          <w:sz w:val="24"/>
          <w:szCs w:val="24"/>
          <w:lang w:val="ru-RU"/>
        </w:rPr>
        <w:t xml:space="preserve">у вас есть </w:t>
      </w:r>
      <w:r w:rsidR="00082F0A" w:rsidRPr="00082F0A">
        <w:rPr>
          <w:sz w:val="24"/>
          <w:szCs w:val="24"/>
          <w:lang w:val="ru-RU"/>
        </w:rPr>
        <w:t xml:space="preserve">такие </w:t>
      </w:r>
      <w:r w:rsidR="00C113BA" w:rsidRPr="00781710">
        <w:rPr>
          <w:sz w:val="24"/>
          <w:szCs w:val="24"/>
          <w:lang w:val="ru-RU"/>
        </w:rPr>
        <w:t>права</w:t>
      </w:r>
      <w:r w:rsidR="00082F0A">
        <w:rPr>
          <w:sz w:val="24"/>
          <w:szCs w:val="24"/>
        </w:rPr>
        <w:t>:</w:t>
      </w:r>
    </w:p>
    <w:p w14:paraId="6BB6E375" w14:textId="77777777" w:rsidR="00E03C89" w:rsidRPr="00781710" w:rsidRDefault="00C113BA">
      <w:pPr>
        <w:pStyle w:val="ListParagraph"/>
        <w:numPr>
          <w:ilvl w:val="0"/>
          <w:numId w:val="19"/>
        </w:numPr>
        <w:spacing w:line="360" w:lineRule="auto"/>
        <w:ind w:left="714" w:hanging="357"/>
        <w:rPr>
          <w:sz w:val="24"/>
          <w:szCs w:val="24"/>
          <w:lang w:val="ru-RU"/>
        </w:rPr>
      </w:pPr>
      <w:r w:rsidRPr="00781710">
        <w:rPr>
          <w:sz w:val="24"/>
          <w:szCs w:val="24"/>
          <w:lang w:val="ru-RU"/>
        </w:rPr>
        <w:t xml:space="preserve">Право, чтобы с вами обращались надлежащим образом, с уважением вашего </w:t>
      </w:r>
      <w:r w:rsidR="00E03C89" w:rsidRPr="00781710">
        <w:rPr>
          <w:sz w:val="24"/>
          <w:szCs w:val="24"/>
          <w:lang w:val="ru-RU"/>
        </w:rPr>
        <w:t>достоинств</w:t>
      </w:r>
      <w:r w:rsidRPr="00781710">
        <w:rPr>
          <w:sz w:val="24"/>
          <w:szCs w:val="24"/>
          <w:lang w:val="ru-RU"/>
        </w:rPr>
        <w:t>а</w:t>
      </w:r>
      <w:r w:rsidR="00E03C89" w:rsidRPr="00781710">
        <w:rPr>
          <w:sz w:val="24"/>
          <w:szCs w:val="24"/>
          <w:lang w:val="ru-RU"/>
        </w:rPr>
        <w:t xml:space="preserve"> и частной жизни.</w:t>
      </w:r>
    </w:p>
    <w:p w14:paraId="6240EFAB" w14:textId="7DF4FFF4" w:rsidR="00E03C89" w:rsidRPr="00781710" w:rsidRDefault="00CC3C04">
      <w:pPr>
        <w:pStyle w:val="ListParagraph"/>
        <w:numPr>
          <w:ilvl w:val="0"/>
          <w:numId w:val="19"/>
        </w:numPr>
        <w:spacing w:line="360" w:lineRule="auto"/>
        <w:ind w:left="714" w:hanging="357"/>
        <w:rPr>
          <w:sz w:val="24"/>
          <w:szCs w:val="24"/>
          <w:lang w:val="ru-RU"/>
        </w:rPr>
      </w:pPr>
      <w:r w:rsidRPr="00781710">
        <w:rPr>
          <w:sz w:val="24"/>
          <w:szCs w:val="24"/>
          <w:lang w:val="ru-RU"/>
        </w:rPr>
        <w:t>Право получать</w:t>
      </w:r>
      <w:r w:rsidR="00E03C89" w:rsidRPr="00781710">
        <w:rPr>
          <w:sz w:val="24"/>
          <w:szCs w:val="24"/>
          <w:lang w:val="ru-RU"/>
        </w:rPr>
        <w:t xml:space="preserve"> информаци</w:t>
      </w:r>
      <w:r w:rsidRPr="00781710">
        <w:rPr>
          <w:sz w:val="24"/>
          <w:szCs w:val="24"/>
          <w:lang w:val="ru-RU"/>
        </w:rPr>
        <w:t>ю</w:t>
      </w:r>
      <w:r w:rsidR="00E03C89" w:rsidRPr="00781710">
        <w:rPr>
          <w:sz w:val="24"/>
          <w:szCs w:val="24"/>
          <w:lang w:val="ru-RU"/>
        </w:rPr>
        <w:t xml:space="preserve"> о доступных вариантах лечения </w:t>
      </w:r>
      <w:r w:rsidRPr="00781710">
        <w:rPr>
          <w:sz w:val="24"/>
          <w:szCs w:val="24"/>
          <w:lang w:val="ru-RU"/>
        </w:rPr>
        <w:t>с предоставлением понятных вам объяснений</w:t>
      </w:r>
      <w:r w:rsidR="00E03C89" w:rsidRPr="00781710">
        <w:rPr>
          <w:sz w:val="24"/>
          <w:szCs w:val="24"/>
          <w:lang w:val="ru-RU"/>
        </w:rPr>
        <w:t>.</w:t>
      </w:r>
    </w:p>
    <w:p w14:paraId="7037702C" w14:textId="77777777" w:rsidR="00E03C89" w:rsidRPr="00781710" w:rsidRDefault="00E03C89">
      <w:pPr>
        <w:pStyle w:val="ListParagraph"/>
        <w:numPr>
          <w:ilvl w:val="0"/>
          <w:numId w:val="19"/>
        </w:numPr>
        <w:spacing w:line="360" w:lineRule="auto"/>
        <w:ind w:left="714" w:hanging="357"/>
        <w:rPr>
          <w:sz w:val="24"/>
          <w:szCs w:val="24"/>
          <w:lang w:val="ru-RU"/>
        </w:rPr>
      </w:pPr>
      <w:r w:rsidRPr="00781710">
        <w:rPr>
          <w:sz w:val="24"/>
          <w:szCs w:val="24"/>
          <w:lang w:val="ru-RU"/>
        </w:rPr>
        <w:t>П</w:t>
      </w:r>
      <w:r w:rsidR="00CC3C04" w:rsidRPr="00781710">
        <w:rPr>
          <w:sz w:val="24"/>
          <w:szCs w:val="24"/>
          <w:lang w:val="ru-RU"/>
        </w:rPr>
        <w:t>раво п</w:t>
      </w:r>
      <w:r w:rsidRPr="00781710">
        <w:rPr>
          <w:sz w:val="24"/>
          <w:szCs w:val="24"/>
          <w:lang w:val="ru-RU"/>
        </w:rPr>
        <w:t>ринимать участие в принятии решений, касающихся вашего психиатрического обслуживания, включая право на отказ от лечения.</w:t>
      </w:r>
    </w:p>
    <w:p w14:paraId="19D74E42" w14:textId="77777777" w:rsidR="00E03C89" w:rsidRPr="00781710" w:rsidRDefault="00CC3C04">
      <w:pPr>
        <w:pStyle w:val="ListParagraph"/>
        <w:numPr>
          <w:ilvl w:val="0"/>
          <w:numId w:val="19"/>
        </w:numPr>
        <w:spacing w:line="360" w:lineRule="auto"/>
        <w:ind w:left="714" w:hanging="357"/>
        <w:rPr>
          <w:sz w:val="24"/>
          <w:szCs w:val="24"/>
          <w:lang w:val="ru-RU"/>
        </w:rPr>
      </w:pPr>
      <w:r w:rsidRPr="00781710">
        <w:rPr>
          <w:sz w:val="24"/>
          <w:szCs w:val="24"/>
          <w:lang w:val="ru-RU"/>
        </w:rPr>
        <w:t>Отсутствие</w:t>
      </w:r>
      <w:r w:rsidR="00E03C89" w:rsidRPr="00781710">
        <w:rPr>
          <w:sz w:val="24"/>
          <w:szCs w:val="24"/>
          <w:lang w:val="ru-RU"/>
        </w:rPr>
        <w:t xml:space="preserve"> любых форм ограничения или изоляции, используемых в качестве средства принуждения, дисциплины, удобства, наказания или возмездия за использование ограничений и изоляции.</w:t>
      </w:r>
    </w:p>
    <w:p w14:paraId="73E200A2" w14:textId="77777777" w:rsidR="00E03C89" w:rsidRPr="00781710" w:rsidRDefault="00CC3C04">
      <w:pPr>
        <w:pStyle w:val="ListParagraph"/>
        <w:numPr>
          <w:ilvl w:val="0"/>
          <w:numId w:val="19"/>
        </w:numPr>
        <w:spacing w:line="360" w:lineRule="auto"/>
        <w:ind w:left="714" w:hanging="357"/>
        <w:rPr>
          <w:sz w:val="24"/>
          <w:szCs w:val="24"/>
          <w:lang w:val="ru-RU"/>
        </w:rPr>
      </w:pPr>
      <w:r w:rsidRPr="00781710">
        <w:rPr>
          <w:sz w:val="24"/>
          <w:szCs w:val="24"/>
          <w:lang w:val="ru-RU"/>
        </w:rPr>
        <w:t xml:space="preserve">Право запрашивать </w:t>
      </w:r>
      <w:r w:rsidR="00E03C89" w:rsidRPr="00781710">
        <w:rPr>
          <w:sz w:val="24"/>
          <w:szCs w:val="24"/>
          <w:lang w:val="ru-RU"/>
        </w:rPr>
        <w:t>и получ</w:t>
      </w:r>
      <w:r w:rsidRPr="00781710">
        <w:rPr>
          <w:sz w:val="24"/>
          <w:szCs w:val="24"/>
          <w:lang w:val="ru-RU"/>
        </w:rPr>
        <w:t>ать</w:t>
      </w:r>
      <w:r w:rsidR="00E03C89" w:rsidRPr="00781710">
        <w:rPr>
          <w:sz w:val="24"/>
          <w:szCs w:val="24"/>
          <w:lang w:val="ru-RU"/>
        </w:rPr>
        <w:t xml:space="preserve"> копию вашей медицинской </w:t>
      </w:r>
      <w:r w:rsidRPr="00781710">
        <w:rPr>
          <w:sz w:val="24"/>
          <w:szCs w:val="24"/>
          <w:lang w:val="ru-RU"/>
        </w:rPr>
        <w:t>документации,</w:t>
      </w:r>
      <w:r w:rsidR="00E03C89" w:rsidRPr="00781710">
        <w:rPr>
          <w:sz w:val="24"/>
          <w:szCs w:val="24"/>
          <w:lang w:val="ru-RU"/>
        </w:rPr>
        <w:t xml:space="preserve"> и </w:t>
      </w:r>
      <w:r w:rsidRPr="00781710">
        <w:rPr>
          <w:sz w:val="24"/>
          <w:szCs w:val="24"/>
          <w:lang w:val="ru-RU"/>
        </w:rPr>
        <w:t>право запрашивать</w:t>
      </w:r>
      <w:r w:rsidR="00E03C89" w:rsidRPr="00781710">
        <w:rPr>
          <w:sz w:val="24"/>
          <w:szCs w:val="24"/>
          <w:lang w:val="ru-RU"/>
        </w:rPr>
        <w:t>, чтобы она была изменена или исправлена, если это необходимо.</w:t>
      </w:r>
    </w:p>
    <w:p w14:paraId="403F2BB5" w14:textId="1103363A" w:rsidR="00E03C89" w:rsidRPr="00781710" w:rsidRDefault="00CC3C04">
      <w:pPr>
        <w:pStyle w:val="ListParagraph"/>
        <w:numPr>
          <w:ilvl w:val="0"/>
          <w:numId w:val="19"/>
        </w:numPr>
        <w:spacing w:line="360" w:lineRule="auto"/>
        <w:ind w:left="714" w:hanging="357"/>
        <w:rPr>
          <w:sz w:val="24"/>
          <w:szCs w:val="24"/>
          <w:lang w:val="ru-RU"/>
        </w:rPr>
      </w:pPr>
      <w:r w:rsidRPr="00781710">
        <w:rPr>
          <w:sz w:val="24"/>
          <w:szCs w:val="24"/>
          <w:lang w:val="ru-RU"/>
        </w:rPr>
        <w:t xml:space="preserve"> Право на получение</w:t>
      </w:r>
      <w:r w:rsidR="00E03C89" w:rsidRPr="00781710">
        <w:rPr>
          <w:sz w:val="24"/>
          <w:szCs w:val="24"/>
          <w:lang w:val="ru-RU"/>
        </w:rPr>
        <w:t xml:space="preserve"> </w:t>
      </w:r>
      <w:r w:rsidRPr="00781710">
        <w:rPr>
          <w:sz w:val="24"/>
          <w:szCs w:val="24"/>
          <w:lang w:val="ru-RU"/>
        </w:rPr>
        <w:t>информации</w:t>
      </w:r>
      <w:r w:rsidR="00E9356B">
        <w:rPr>
          <w:sz w:val="24"/>
          <w:szCs w:val="24"/>
          <w:lang w:val="ru-RU"/>
        </w:rPr>
        <w:t xml:space="preserve"> из этого Справочного Руководства</w:t>
      </w:r>
      <w:r w:rsidRPr="00781710">
        <w:rPr>
          <w:sz w:val="24"/>
          <w:szCs w:val="24"/>
          <w:lang w:val="ru-RU"/>
        </w:rPr>
        <w:t xml:space="preserve"> </w:t>
      </w:r>
      <w:r w:rsidR="00E03C89" w:rsidRPr="00781710">
        <w:rPr>
          <w:sz w:val="24"/>
          <w:szCs w:val="24"/>
          <w:lang w:val="ru-RU"/>
        </w:rPr>
        <w:t xml:space="preserve">об услугах, покрываемых </w:t>
      </w:r>
      <w:r w:rsidR="00DB47B7" w:rsidRPr="00781710">
        <w:rPr>
          <w:sz w:val="24"/>
          <w:szCs w:val="24"/>
          <w:lang w:val="ru-RU"/>
        </w:rPr>
        <w:t>планом медицинского страхования в области психического здоровья</w:t>
      </w:r>
      <w:r w:rsidR="00E03C89" w:rsidRPr="00781710">
        <w:rPr>
          <w:sz w:val="24"/>
          <w:szCs w:val="24"/>
          <w:lang w:val="ru-RU"/>
        </w:rPr>
        <w:t xml:space="preserve">, других обязательствах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и ваших правах, как описано </w:t>
      </w:r>
      <w:r w:rsidRPr="00781710">
        <w:rPr>
          <w:sz w:val="24"/>
          <w:szCs w:val="24"/>
          <w:lang w:val="ru-RU"/>
        </w:rPr>
        <w:t xml:space="preserve">в этом </w:t>
      </w:r>
      <w:r w:rsidR="00E9356B">
        <w:rPr>
          <w:sz w:val="24"/>
          <w:szCs w:val="24"/>
          <w:lang w:val="ru-RU"/>
        </w:rPr>
        <w:t>Справочном Руководстве</w:t>
      </w:r>
      <w:r w:rsidR="00E03C89" w:rsidRPr="00781710">
        <w:rPr>
          <w:sz w:val="24"/>
          <w:szCs w:val="24"/>
          <w:lang w:val="ru-RU"/>
        </w:rPr>
        <w:t xml:space="preserve">. </w:t>
      </w:r>
    </w:p>
    <w:p w14:paraId="527C851C" w14:textId="5D127637" w:rsidR="00E03C89" w:rsidRPr="00781710" w:rsidRDefault="00E03C89">
      <w:pPr>
        <w:pStyle w:val="ListParagraph"/>
        <w:numPr>
          <w:ilvl w:val="0"/>
          <w:numId w:val="19"/>
        </w:numPr>
        <w:spacing w:line="360" w:lineRule="auto"/>
        <w:ind w:left="714" w:hanging="357"/>
        <w:rPr>
          <w:sz w:val="24"/>
          <w:szCs w:val="24"/>
          <w:lang w:val="ru-RU"/>
        </w:rPr>
      </w:pPr>
      <w:r w:rsidRPr="00781710">
        <w:rPr>
          <w:sz w:val="24"/>
          <w:szCs w:val="24"/>
          <w:lang w:val="ru-RU"/>
        </w:rPr>
        <w:t>П</w:t>
      </w:r>
      <w:r w:rsidR="00CC3C04" w:rsidRPr="00781710">
        <w:rPr>
          <w:sz w:val="24"/>
          <w:szCs w:val="24"/>
          <w:lang w:val="ru-RU"/>
        </w:rPr>
        <w:t>раво на получение специализированной</w:t>
      </w:r>
      <w:r w:rsidRPr="00781710">
        <w:rPr>
          <w:sz w:val="24"/>
          <w:szCs w:val="24"/>
          <w:lang w:val="ru-RU"/>
        </w:rPr>
        <w:t xml:space="preserve"> психиатрическ</w:t>
      </w:r>
      <w:r w:rsidR="00CC3C04" w:rsidRPr="00781710">
        <w:rPr>
          <w:sz w:val="24"/>
          <w:szCs w:val="24"/>
          <w:lang w:val="ru-RU"/>
        </w:rPr>
        <w:t>ой помощи</w:t>
      </w:r>
      <w:r w:rsidRPr="00781710">
        <w:rPr>
          <w:sz w:val="24"/>
          <w:szCs w:val="24"/>
          <w:lang w:val="ru-RU"/>
        </w:rPr>
        <w:t xml:space="preserve"> </w:t>
      </w:r>
      <w:r w:rsidR="00CC3C04" w:rsidRPr="00781710">
        <w:rPr>
          <w:sz w:val="24"/>
          <w:szCs w:val="24"/>
          <w:lang w:val="ru-RU"/>
        </w:rPr>
        <w:t>в рамках</w:t>
      </w:r>
      <w:r w:rsidRPr="00781710">
        <w:rPr>
          <w:sz w:val="24"/>
          <w:szCs w:val="24"/>
          <w:lang w:val="ru-RU"/>
        </w:rPr>
        <w:t xml:space="preserve"> </w:t>
      </w:r>
      <w:r w:rsidR="00C50B72"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CC3C04" w:rsidRPr="00781710">
        <w:rPr>
          <w:sz w:val="24"/>
          <w:szCs w:val="24"/>
          <w:lang w:val="ru-RU"/>
        </w:rPr>
        <w:t>с соблюдением условий</w:t>
      </w:r>
      <w:r w:rsidRPr="00781710">
        <w:rPr>
          <w:sz w:val="24"/>
          <w:szCs w:val="24"/>
          <w:lang w:val="ru-RU"/>
        </w:rPr>
        <w:t xml:space="preserve"> контракт</w:t>
      </w:r>
      <w:r w:rsidR="00CC3C04" w:rsidRPr="00781710">
        <w:rPr>
          <w:sz w:val="24"/>
          <w:szCs w:val="24"/>
          <w:lang w:val="ru-RU"/>
        </w:rPr>
        <w:t>а</w:t>
      </w:r>
      <w:r w:rsidRPr="00781710">
        <w:rPr>
          <w:sz w:val="24"/>
          <w:szCs w:val="24"/>
          <w:lang w:val="ru-RU"/>
        </w:rPr>
        <w:t xml:space="preserve"> с государством на доступность услуг, </w:t>
      </w:r>
      <w:r w:rsidRPr="00781710">
        <w:rPr>
          <w:sz w:val="24"/>
          <w:szCs w:val="24"/>
          <w:lang w:val="ru-RU"/>
        </w:rPr>
        <w:lastRenderedPageBreak/>
        <w:t>га</w:t>
      </w:r>
      <w:r w:rsidR="00CC3C04" w:rsidRPr="00781710">
        <w:rPr>
          <w:sz w:val="24"/>
          <w:szCs w:val="24"/>
          <w:lang w:val="ru-RU"/>
        </w:rPr>
        <w:t>рантии адекватных возможностей</w:t>
      </w:r>
      <w:r w:rsidRPr="00781710">
        <w:rPr>
          <w:sz w:val="24"/>
          <w:szCs w:val="24"/>
          <w:lang w:val="ru-RU"/>
        </w:rPr>
        <w:t xml:space="preserve">, координацию и непрерывность </w:t>
      </w:r>
      <w:r w:rsidR="006957E1" w:rsidRPr="006957E1">
        <w:rPr>
          <w:sz w:val="24"/>
          <w:szCs w:val="24"/>
          <w:lang w:val="ru-RU"/>
        </w:rPr>
        <w:t>обслуживания</w:t>
      </w:r>
      <w:r w:rsidRPr="00781710">
        <w:rPr>
          <w:sz w:val="24"/>
          <w:szCs w:val="24"/>
          <w:lang w:val="ru-RU"/>
        </w:rPr>
        <w:t xml:space="preserve">, а также покрытие и </w:t>
      </w:r>
      <w:r w:rsidR="00CC3C04" w:rsidRPr="00781710">
        <w:rPr>
          <w:sz w:val="24"/>
          <w:szCs w:val="24"/>
          <w:lang w:val="ru-RU"/>
        </w:rPr>
        <w:t>одобрение</w:t>
      </w:r>
      <w:r w:rsidRPr="00781710">
        <w:rPr>
          <w:sz w:val="24"/>
          <w:szCs w:val="24"/>
          <w:lang w:val="ru-RU"/>
        </w:rPr>
        <w:t xml:space="preserve"> услуг. </w:t>
      </w:r>
      <w:r w:rsidR="00CC3C04" w:rsidRPr="00781710">
        <w:rPr>
          <w:sz w:val="24"/>
          <w:szCs w:val="24"/>
          <w:lang w:val="ru-RU"/>
        </w:rPr>
        <w:t>Компания</w:t>
      </w:r>
      <w:r w:rsidR="00C50B72"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w:t>
      </w:r>
      <w:r w:rsidR="00CC3C04" w:rsidRPr="00781710">
        <w:rPr>
          <w:sz w:val="24"/>
          <w:szCs w:val="24"/>
          <w:lang w:val="ru-RU"/>
        </w:rPr>
        <w:t>обязана</w:t>
      </w:r>
      <w:r w:rsidRPr="00781710">
        <w:rPr>
          <w:sz w:val="24"/>
          <w:szCs w:val="24"/>
          <w:lang w:val="ru-RU"/>
        </w:rPr>
        <w:t>:</w:t>
      </w:r>
    </w:p>
    <w:p w14:paraId="0E0B7285" w14:textId="280525F2" w:rsidR="00E03C89" w:rsidRPr="00781710" w:rsidRDefault="00CC3C04">
      <w:pPr>
        <w:pStyle w:val="ListParagraph"/>
        <w:numPr>
          <w:ilvl w:val="0"/>
          <w:numId w:val="20"/>
        </w:numPr>
        <w:spacing w:line="360" w:lineRule="auto"/>
        <w:rPr>
          <w:sz w:val="24"/>
          <w:szCs w:val="24"/>
          <w:lang w:val="ru-RU"/>
        </w:rPr>
      </w:pPr>
      <w:r w:rsidRPr="00781710">
        <w:rPr>
          <w:sz w:val="24"/>
          <w:szCs w:val="24"/>
          <w:lang w:val="ru-RU"/>
        </w:rPr>
        <w:t>нанимать или заключать</w:t>
      </w:r>
      <w:r w:rsidR="00E03C89" w:rsidRPr="00781710">
        <w:rPr>
          <w:sz w:val="24"/>
          <w:szCs w:val="24"/>
          <w:lang w:val="ru-RU"/>
        </w:rPr>
        <w:t xml:space="preserve"> письменные контракты с достаточным количеством </w:t>
      </w:r>
      <w:r w:rsidR="00D85F9D">
        <w:rPr>
          <w:sz w:val="24"/>
          <w:szCs w:val="24"/>
          <w:lang w:val="ru-RU"/>
        </w:rPr>
        <w:t>учреждений-</w:t>
      </w:r>
      <w:r w:rsidR="00E03C89" w:rsidRPr="00781710">
        <w:rPr>
          <w:sz w:val="24"/>
          <w:szCs w:val="24"/>
          <w:lang w:val="ru-RU"/>
        </w:rPr>
        <w:t>поставщиков</w:t>
      </w:r>
      <w:r w:rsidRPr="00781710">
        <w:rPr>
          <w:sz w:val="24"/>
          <w:szCs w:val="24"/>
          <w:lang w:val="ru-RU"/>
        </w:rPr>
        <w:t xml:space="preserve"> для гарантии того</w:t>
      </w:r>
      <w:r w:rsidR="00E03C89" w:rsidRPr="00781710">
        <w:rPr>
          <w:sz w:val="24"/>
          <w:szCs w:val="24"/>
          <w:lang w:val="ru-RU"/>
        </w:rPr>
        <w:t xml:space="preserve">, что все получатели </w:t>
      </w:r>
      <w:r w:rsidR="007A2E31">
        <w:rPr>
          <w:sz w:val="24"/>
          <w:szCs w:val="24"/>
          <w:lang w:val="ru-RU"/>
        </w:rPr>
        <w:t>Medi-Cal</w:t>
      </w:r>
      <w:r w:rsidR="00E03C89" w:rsidRPr="00781710">
        <w:rPr>
          <w:sz w:val="24"/>
          <w:szCs w:val="24"/>
          <w:lang w:val="ru-RU"/>
        </w:rPr>
        <w:t xml:space="preserve">, имеющие право на получение специализированной психиатрической помощи, могут получать </w:t>
      </w:r>
      <w:r w:rsidR="00A16982" w:rsidRPr="00781710">
        <w:rPr>
          <w:sz w:val="24"/>
          <w:szCs w:val="24"/>
          <w:lang w:val="ru-RU"/>
        </w:rPr>
        <w:t>ее</w:t>
      </w:r>
      <w:r w:rsidR="00E03C89" w:rsidRPr="00781710">
        <w:rPr>
          <w:sz w:val="24"/>
          <w:szCs w:val="24"/>
          <w:lang w:val="ru-RU"/>
        </w:rPr>
        <w:t xml:space="preserve"> своевременно.</w:t>
      </w:r>
    </w:p>
    <w:p w14:paraId="683508A5" w14:textId="0683A70C" w:rsidR="00E03C89" w:rsidRPr="00781710" w:rsidRDefault="00E03C89">
      <w:pPr>
        <w:pStyle w:val="ListParagraph"/>
        <w:numPr>
          <w:ilvl w:val="0"/>
          <w:numId w:val="20"/>
        </w:numPr>
        <w:spacing w:line="360" w:lineRule="auto"/>
        <w:rPr>
          <w:sz w:val="24"/>
          <w:szCs w:val="24"/>
          <w:lang w:val="ru-RU"/>
        </w:rPr>
      </w:pPr>
      <w:r w:rsidRPr="00781710">
        <w:rPr>
          <w:sz w:val="24"/>
          <w:szCs w:val="24"/>
          <w:lang w:val="ru-RU"/>
        </w:rPr>
        <w:t>Своевременно покры</w:t>
      </w:r>
      <w:r w:rsidR="002109C8" w:rsidRPr="00781710">
        <w:rPr>
          <w:sz w:val="24"/>
          <w:szCs w:val="24"/>
          <w:lang w:val="ru-RU"/>
        </w:rPr>
        <w:t xml:space="preserve">вать </w:t>
      </w:r>
      <w:r w:rsidRPr="00781710">
        <w:rPr>
          <w:sz w:val="24"/>
          <w:szCs w:val="24"/>
          <w:lang w:val="ru-RU"/>
        </w:rPr>
        <w:t>необходимы</w:t>
      </w:r>
      <w:r w:rsidR="002109C8" w:rsidRPr="00781710">
        <w:rPr>
          <w:sz w:val="24"/>
          <w:szCs w:val="24"/>
          <w:lang w:val="ru-RU"/>
        </w:rPr>
        <w:t>е</w:t>
      </w:r>
      <w:r w:rsidRPr="00781710">
        <w:rPr>
          <w:sz w:val="24"/>
          <w:szCs w:val="24"/>
          <w:lang w:val="ru-RU"/>
        </w:rPr>
        <w:t xml:space="preserve"> по медицинским показаниям</w:t>
      </w:r>
      <w:r w:rsidR="00A16982" w:rsidRPr="00781710">
        <w:rPr>
          <w:sz w:val="24"/>
          <w:szCs w:val="24"/>
          <w:lang w:val="ru-RU"/>
        </w:rPr>
        <w:t xml:space="preserve"> услуг</w:t>
      </w:r>
      <w:r w:rsidR="002109C8" w:rsidRPr="00781710">
        <w:rPr>
          <w:sz w:val="24"/>
          <w:szCs w:val="24"/>
          <w:lang w:val="ru-RU"/>
        </w:rPr>
        <w:t>и</w:t>
      </w:r>
      <w:r w:rsidR="00A16982" w:rsidRPr="00781710">
        <w:rPr>
          <w:sz w:val="24"/>
          <w:szCs w:val="24"/>
          <w:lang w:val="ru-RU"/>
        </w:rPr>
        <w:t xml:space="preserve"> за пределами сети, если в рамках</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нет сотрудника или контрактного </w:t>
      </w:r>
      <w:r w:rsidR="00D85F9D">
        <w:rPr>
          <w:sz w:val="24"/>
          <w:szCs w:val="24"/>
          <w:lang w:val="ru-RU"/>
        </w:rPr>
        <w:t>лечебного учреждения</w:t>
      </w:r>
      <w:r w:rsidRPr="00781710">
        <w:rPr>
          <w:sz w:val="24"/>
          <w:szCs w:val="24"/>
          <w:lang w:val="ru-RU"/>
        </w:rPr>
        <w:t>, котор</w:t>
      </w:r>
      <w:r w:rsidR="00D85F9D">
        <w:rPr>
          <w:sz w:val="24"/>
          <w:szCs w:val="24"/>
          <w:lang w:val="ru-RU"/>
        </w:rPr>
        <w:t>ое</w:t>
      </w:r>
      <w:r w:rsidRPr="00781710">
        <w:rPr>
          <w:sz w:val="24"/>
          <w:szCs w:val="24"/>
          <w:lang w:val="ru-RU"/>
        </w:rPr>
        <w:t xml:space="preserve"> мог</w:t>
      </w:r>
      <w:r w:rsidR="00D85F9D">
        <w:rPr>
          <w:sz w:val="24"/>
          <w:szCs w:val="24"/>
          <w:lang w:val="ru-RU"/>
        </w:rPr>
        <w:t>ло</w:t>
      </w:r>
      <w:r w:rsidRPr="00781710">
        <w:rPr>
          <w:sz w:val="24"/>
          <w:szCs w:val="24"/>
          <w:lang w:val="ru-RU"/>
        </w:rPr>
        <w:t xml:space="preserve"> бы предоставлять услуги. «</w:t>
      </w:r>
      <w:r w:rsidR="00D85F9D">
        <w:rPr>
          <w:sz w:val="24"/>
          <w:szCs w:val="24"/>
          <w:lang w:val="ru-RU"/>
        </w:rPr>
        <w:t>Внесетевое учреждение</w:t>
      </w:r>
      <w:r w:rsidRPr="00781710">
        <w:rPr>
          <w:sz w:val="24"/>
          <w:szCs w:val="24"/>
          <w:lang w:val="ru-RU"/>
        </w:rPr>
        <w:t>» означает</w:t>
      </w:r>
      <w:r w:rsidR="00D85F9D">
        <w:rPr>
          <w:sz w:val="24"/>
          <w:szCs w:val="24"/>
          <w:lang w:val="ru-RU"/>
        </w:rPr>
        <w:t xml:space="preserve"> такое</w:t>
      </w:r>
      <w:r w:rsidRPr="00781710">
        <w:rPr>
          <w:sz w:val="24"/>
          <w:szCs w:val="24"/>
          <w:lang w:val="ru-RU"/>
        </w:rPr>
        <w:t xml:space="preserve"> </w:t>
      </w:r>
      <w:r w:rsidR="00D85F9D">
        <w:rPr>
          <w:sz w:val="24"/>
          <w:szCs w:val="24"/>
          <w:lang w:val="ru-RU"/>
        </w:rPr>
        <w:t>учреждение</w:t>
      </w:r>
      <w:r w:rsidRPr="00781710">
        <w:rPr>
          <w:sz w:val="24"/>
          <w:szCs w:val="24"/>
          <w:lang w:val="ru-RU"/>
        </w:rPr>
        <w:t xml:space="preserve">, которого нет в списке </w:t>
      </w:r>
      <w:r w:rsidR="00D85F9D">
        <w:rPr>
          <w:sz w:val="24"/>
          <w:szCs w:val="24"/>
          <w:lang w:val="ru-RU"/>
        </w:rPr>
        <w:t>учреждений-</w:t>
      </w:r>
      <w:r w:rsidRPr="00781710">
        <w:rPr>
          <w:sz w:val="24"/>
          <w:szCs w:val="24"/>
          <w:lang w:val="ru-RU"/>
        </w:rPr>
        <w:t xml:space="preserve">поставщиков услуг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C130FE">
        <w:rPr>
          <w:sz w:val="24"/>
          <w:szCs w:val="24"/>
          <w:lang w:val="ru-RU"/>
        </w:rPr>
        <w:t>Администрация</w:t>
      </w:r>
      <w:r w:rsidR="00A16982" w:rsidRPr="00781710">
        <w:rPr>
          <w:sz w:val="24"/>
          <w:szCs w:val="24"/>
          <w:lang w:val="ru-RU"/>
        </w:rPr>
        <w:t xml:space="preserve"> плана</w:t>
      </w:r>
      <w:r w:rsidR="00BE1C8E" w:rsidRPr="00781710">
        <w:rPr>
          <w:sz w:val="24"/>
          <w:szCs w:val="24"/>
          <w:lang w:val="ru-RU"/>
        </w:rPr>
        <w:t xml:space="preserve"> страхования в </w:t>
      </w:r>
      <w:r w:rsidR="00E819CD" w:rsidRPr="00781710">
        <w:rPr>
          <w:sz w:val="24"/>
          <w:szCs w:val="24"/>
          <w:lang w:val="ru-RU"/>
        </w:rPr>
        <w:t>области психического здоровья</w:t>
      </w:r>
      <w:r w:rsidRPr="00781710">
        <w:rPr>
          <w:sz w:val="24"/>
          <w:szCs w:val="24"/>
          <w:lang w:val="ru-RU"/>
        </w:rPr>
        <w:t xml:space="preserve"> долж</w:t>
      </w:r>
      <w:r w:rsidR="00A16982" w:rsidRPr="00781710">
        <w:rPr>
          <w:sz w:val="24"/>
          <w:szCs w:val="24"/>
          <w:lang w:val="ru-RU"/>
        </w:rPr>
        <w:t>на</w:t>
      </w:r>
      <w:r w:rsidRPr="00781710">
        <w:rPr>
          <w:sz w:val="24"/>
          <w:szCs w:val="24"/>
          <w:lang w:val="ru-RU"/>
        </w:rPr>
        <w:t xml:space="preserve"> гарантировать, что вы не будете платить дополнительно за посещение </w:t>
      </w:r>
      <w:r w:rsidR="00D85F9D">
        <w:rPr>
          <w:sz w:val="24"/>
          <w:szCs w:val="24"/>
          <w:lang w:val="ru-RU"/>
        </w:rPr>
        <w:t>лечебного учреждения</w:t>
      </w:r>
      <w:r w:rsidRPr="00781710">
        <w:rPr>
          <w:sz w:val="24"/>
          <w:szCs w:val="24"/>
          <w:lang w:val="ru-RU"/>
        </w:rPr>
        <w:t>, не входящего в сеть.</w:t>
      </w:r>
    </w:p>
    <w:p w14:paraId="559981D9" w14:textId="77777777" w:rsidR="00E03C89" w:rsidRPr="00781710" w:rsidRDefault="00A16982">
      <w:pPr>
        <w:pStyle w:val="ListParagraph"/>
        <w:numPr>
          <w:ilvl w:val="0"/>
          <w:numId w:val="20"/>
        </w:numPr>
        <w:spacing w:line="360" w:lineRule="auto"/>
        <w:rPr>
          <w:sz w:val="24"/>
          <w:szCs w:val="24"/>
          <w:lang w:val="ru-RU"/>
        </w:rPr>
      </w:pPr>
      <w:r w:rsidRPr="00781710">
        <w:rPr>
          <w:sz w:val="24"/>
          <w:szCs w:val="24"/>
          <w:lang w:val="ru-RU"/>
        </w:rPr>
        <w:t>Гарантировать</w:t>
      </w:r>
      <w:r w:rsidR="00E03C89" w:rsidRPr="00781710">
        <w:rPr>
          <w:sz w:val="24"/>
          <w:szCs w:val="24"/>
          <w:lang w:val="ru-RU"/>
        </w:rPr>
        <w:t xml:space="preserve">, что поставщики обучены оказанию специализированной психиатрической помощи, которую </w:t>
      </w:r>
      <w:r w:rsidRPr="00781710">
        <w:rPr>
          <w:sz w:val="24"/>
          <w:szCs w:val="24"/>
          <w:lang w:val="ru-RU"/>
        </w:rPr>
        <w:t>они</w:t>
      </w:r>
      <w:r w:rsidR="00E03C89" w:rsidRPr="00781710">
        <w:rPr>
          <w:sz w:val="24"/>
          <w:szCs w:val="24"/>
          <w:lang w:val="ru-RU"/>
        </w:rPr>
        <w:t xml:space="preserve"> согласны </w:t>
      </w:r>
      <w:r w:rsidRPr="00781710">
        <w:rPr>
          <w:sz w:val="24"/>
          <w:szCs w:val="24"/>
          <w:lang w:val="ru-RU"/>
        </w:rPr>
        <w:t>предоставлять</w:t>
      </w:r>
      <w:r w:rsidR="00E03C89" w:rsidRPr="00781710">
        <w:rPr>
          <w:sz w:val="24"/>
          <w:szCs w:val="24"/>
          <w:lang w:val="ru-RU"/>
        </w:rPr>
        <w:t>.</w:t>
      </w:r>
    </w:p>
    <w:p w14:paraId="7D174ED9" w14:textId="14FBA9B8" w:rsidR="00E03C89" w:rsidRPr="00781710" w:rsidRDefault="00A16982">
      <w:pPr>
        <w:pStyle w:val="ListParagraph"/>
        <w:numPr>
          <w:ilvl w:val="0"/>
          <w:numId w:val="20"/>
        </w:numPr>
        <w:spacing w:line="360" w:lineRule="auto"/>
        <w:rPr>
          <w:sz w:val="24"/>
          <w:szCs w:val="24"/>
          <w:lang w:val="ru-RU"/>
        </w:rPr>
      </w:pPr>
      <w:r w:rsidRPr="00781710">
        <w:rPr>
          <w:sz w:val="24"/>
          <w:szCs w:val="24"/>
          <w:lang w:val="ru-RU"/>
        </w:rPr>
        <w:t xml:space="preserve">Гарантировать, что </w:t>
      </w:r>
      <w:r w:rsidR="00E03C89" w:rsidRPr="00781710">
        <w:rPr>
          <w:sz w:val="24"/>
          <w:szCs w:val="24"/>
          <w:lang w:val="ru-RU"/>
        </w:rPr>
        <w:t xml:space="preserve">специализированная психиатрическая помощь, покрываемая планом </w:t>
      </w:r>
      <w:r w:rsidRPr="00781710">
        <w:rPr>
          <w:sz w:val="24"/>
          <w:szCs w:val="24"/>
          <w:lang w:val="ru-RU"/>
        </w:rPr>
        <w:t>медицинского страхования в области</w:t>
      </w:r>
      <w:r w:rsidR="00E03C89" w:rsidRPr="00781710">
        <w:rPr>
          <w:sz w:val="24"/>
          <w:szCs w:val="24"/>
          <w:lang w:val="ru-RU"/>
        </w:rPr>
        <w:t xml:space="preserve"> психического здоровья, покрывается программой в достаточном </w:t>
      </w:r>
      <w:r w:rsidRPr="00781710">
        <w:rPr>
          <w:sz w:val="24"/>
          <w:szCs w:val="24"/>
          <w:lang w:val="ru-RU"/>
        </w:rPr>
        <w:t>объеме</w:t>
      </w:r>
      <w:r w:rsidR="00E03C89" w:rsidRPr="00781710">
        <w:rPr>
          <w:sz w:val="24"/>
          <w:szCs w:val="24"/>
          <w:lang w:val="ru-RU"/>
        </w:rPr>
        <w:t xml:space="preserve">, продолжительности и масштабе для удовлетворения потребностей получателей, имеющих право на участие в программе </w:t>
      </w:r>
      <w:r w:rsidR="007A2E31">
        <w:rPr>
          <w:sz w:val="24"/>
          <w:szCs w:val="24"/>
          <w:lang w:val="ru-RU"/>
        </w:rPr>
        <w:t>Medi-Cal</w:t>
      </w:r>
      <w:r w:rsidR="00E03C89" w:rsidRPr="00781710">
        <w:rPr>
          <w:sz w:val="24"/>
          <w:szCs w:val="24"/>
          <w:lang w:val="ru-RU"/>
        </w:rPr>
        <w:t xml:space="preserve">. Это включает в себя обеспечение того, чтобы система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для утверждения оплаты услуг основывалась на медицинской необходимости, и чтобы критерии медицинской необходимости </w:t>
      </w:r>
      <w:r w:rsidRPr="00781710">
        <w:rPr>
          <w:sz w:val="24"/>
          <w:szCs w:val="24"/>
          <w:lang w:val="ru-RU"/>
        </w:rPr>
        <w:t>применялись</w:t>
      </w:r>
      <w:r w:rsidR="00E03C89" w:rsidRPr="00781710">
        <w:rPr>
          <w:sz w:val="24"/>
          <w:szCs w:val="24"/>
          <w:lang w:val="ru-RU"/>
        </w:rPr>
        <w:t xml:space="preserve"> справедливо.</w:t>
      </w:r>
    </w:p>
    <w:p w14:paraId="0238E60E" w14:textId="697A6536" w:rsidR="00E03C89" w:rsidRPr="00781710" w:rsidRDefault="00A16982">
      <w:pPr>
        <w:pStyle w:val="ListParagraph"/>
        <w:numPr>
          <w:ilvl w:val="0"/>
          <w:numId w:val="20"/>
        </w:numPr>
        <w:spacing w:line="360" w:lineRule="auto"/>
        <w:rPr>
          <w:sz w:val="24"/>
          <w:szCs w:val="24"/>
          <w:lang w:val="ru-RU"/>
        </w:rPr>
      </w:pPr>
      <w:r w:rsidRPr="00781710">
        <w:rPr>
          <w:sz w:val="24"/>
          <w:szCs w:val="24"/>
          <w:lang w:val="ru-RU"/>
        </w:rPr>
        <w:t>Гарантировать</w:t>
      </w:r>
      <w:r w:rsidR="00E03C89" w:rsidRPr="00781710">
        <w:rPr>
          <w:sz w:val="24"/>
          <w:szCs w:val="24"/>
          <w:lang w:val="ru-RU"/>
        </w:rPr>
        <w:t xml:space="preserve">, что </w:t>
      </w:r>
      <w:r w:rsidR="00D85F9D">
        <w:rPr>
          <w:sz w:val="24"/>
          <w:szCs w:val="24"/>
          <w:lang w:val="ru-RU"/>
        </w:rPr>
        <w:t>учреждения-</w:t>
      </w:r>
      <w:r w:rsidR="00E03C89" w:rsidRPr="00781710">
        <w:rPr>
          <w:sz w:val="24"/>
          <w:szCs w:val="24"/>
          <w:lang w:val="ru-RU"/>
        </w:rPr>
        <w:t xml:space="preserve">поставщики проводят </w:t>
      </w:r>
      <w:r w:rsidRPr="00781710">
        <w:rPr>
          <w:sz w:val="24"/>
          <w:szCs w:val="24"/>
          <w:lang w:val="ru-RU"/>
        </w:rPr>
        <w:t>надлежащую</w:t>
      </w:r>
      <w:r w:rsidR="00E03C89" w:rsidRPr="00781710">
        <w:rPr>
          <w:sz w:val="24"/>
          <w:szCs w:val="24"/>
          <w:lang w:val="ru-RU"/>
        </w:rPr>
        <w:t xml:space="preserve"> оценку </w:t>
      </w:r>
      <w:r w:rsidRPr="00781710">
        <w:rPr>
          <w:sz w:val="24"/>
          <w:szCs w:val="24"/>
          <w:lang w:val="ru-RU"/>
        </w:rPr>
        <w:t>лиц</w:t>
      </w:r>
      <w:r w:rsidR="00E03C89" w:rsidRPr="00781710">
        <w:rPr>
          <w:sz w:val="24"/>
          <w:szCs w:val="24"/>
          <w:lang w:val="ru-RU"/>
        </w:rPr>
        <w:t xml:space="preserve">, которые могут получать услуги, и что они </w:t>
      </w:r>
      <w:r w:rsidRPr="00781710">
        <w:rPr>
          <w:sz w:val="24"/>
          <w:szCs w:val="24"/>
          <w:lang w:val="ru-RU"/>
        </w:rPr>
        <w:t>сотрудничают</w:t>
      </w:r>
      <w:r w:rsidR="00E03C89" w:rsidRPr="00781710">
        <w:rPr>
          <w:sz w:val="24"/>
          <w:szCs w:val="24"/>
          <w:lang w:val="ru-RU"/>
        </w:rPr>
        <w:t xml:space="preserve"> с </w:t>
      </w:r>
      <w:r w:rsidRPr="00781710">
        <w:rPr>
          <w:sz w:val="24"/>
          <w:szCs w:val="24"/>
          <w:lang w:val="ru-RU"/>
        </w:rPr>
        <w:t>лицами</w:t>
      </w:r>
      <w:r w:rsidR="00E03C89" w:rsidRPr="00781710">
        <w:rPr>
          <w:sz w:val="24"/>
          <w:szCs w:val="24"/>
          <w:lang w:val="ru-RU"/>
        </w:rPr>
        <w:t xml:space="preserve">, которые будут получать услуги, </w:t>
      </w:r>
      <w:r w:rsidRPr="00781710">
        <w:rPr>
          <w:sz w:val="24"/>
          <w:szCs w:val="24"/>
          <w:lang w:val="ru-RU"/>
        </w:rPr>
        <w:t>в вопросах</w:t>
      </w:r>
      <w:r w:rsidR="00E03C89" w:rsidRPr="00781710">
        <w:rPr>
          <w:sz w:val="24"/>
          <w:szCs w:val="24"/>
          <w:lang w:val="ru-RU"/>
        </w:rPr>
        <w:t xml:space="preserve"> </w:t>
      </w:r>
      <w:r w:rsidRPr="00781710">
        <w:rPr>
          <w:sz w:val="24"/>
          <w:szCs w:val="24"/>
          <w:lang w:val="ru-RU"/>
        </w:rPr>
        <w:t>установленных</w:t>
      </w:r>
      <w:r w:rsidR="00E03C89" w:rsidRPr="00781710">
        <w:rPr>
          <w:sz w:val="24"/>
          <w:szCs w:val="24"/>
          <w:lang w:val="ru-RU"/>
        </w:rPr>
        <w:t xml:space="preserve"> цел</w:t>
      </w:r>
      <w:r w:rsidRPr="00781710">
        <w:rPr>
          <w:sz w:val="24"/>
          <w:szCs w:val="24"/>
          <w:lang w:val="ru-RU"/>
        </w:rPr>
        <w:t>ей</w:t>
      </w:r>
      <w:r w:rsidR="00E03C89" w:rsidRPr="00781710">
        <w:rPr>
          <w:sz w:val="24"/>
          <w:szCs w:val="24"/>
          <w:lang w:val="ru-RU"/>
        </w:rPr>
        <w:t xml:space="preserve"> лечения и </w:t>
      </w:r>
      <w:r w:rsidR="00E03C89" w:rsidRPr="00781710">
        <w:rPr>
          <w:sz w:val="24"/>
          <w:szCs w:val="24"/>
          <w:lang w:val="ru-RU"/>
        </w:rPr>
        <w:lastRenderedPageBreak/>
        <w:t>услуг, которые будут предоставлены.</w:t>
      </w:r>
    </w:p>
    <w:p w14:paraId="5BDE4714" w14:textId="1A1E06A8" w:rsidR="00E03C89" w:rsidRPr="00781710" w:rsidRDefault="00A16982">
      <w:pPr>
        <w:pStyle w:val="ListParagraph"/>
        <w:numPr>
          <w:ilvl w:val="0"/>
          <w:numId w:val="20"/>
        </w:numPr>
        <w:spacing w:line="360" w:lineRule="auto"/>
        <w:rPr>
          <w:sz w:val="24"/>
          <w:szCs w:val="24"/>
          <w:lang w:val="ru-RU"/>
        </w:rPr>
      </w:pPr>
      <w:r w:rsidRPr="00781710">
        <w:rPr>
          <w:sz w:val="24"/>
          <w:szCs w:val="24"/>
          <w:lang w:val="ru-RU"/>
        </w:rPr>
        <w:t>Обеспечить</w:t>
      </w:r>
      <w:r w:rsidR="00E03C89" w:rsidRPr="00781710">
        <w:rPr>
          <w:sz w:val="24"/>
          <w:szCs w:val="24"/>
          <w:lang w:val="ru-RU"/>
        </w:rPr>
        <w:t xml:space="preserve"> второе мнение квалифицированного медицинского работника из сети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или за ее пределами без дополнительной оплаты для вас, если вы запросите его.</w:t>
      </w:r>
    </w:p>
    <w:p w14:paraId="7959B99C" w14:textId="4E3C28D1" w:rsidR="00E03C89" w:rsidRPr="00781710" w:rsidRDefault="00E03C89">
      <w:pPr>
        <w:pStyle w:val="ListParagraph"/>
        <w:numPr>
          <w:ilvl w:val="0"/>
          <w:numId w:val="20"/>
        </w:numPr>
        <w:spacing w:line="360" w:lineRule="auto"/>
        <w:rPr>
          <w:sz w:val="24"/>
          <w:szCs w:val="24"/>
          <w:lang w:val="ru-RU"/>
        </w:rPr>
      </w:pPr>
      <w:r w:rsidRPr="00781710">
        <w:rPr>
          <w:sz w:val="24"/>
          <w:szCs w:val="24"/>
          <w:lang w:val="ru-RU"/>
        </w:rPr>
        <w:t>Координировать услуги, которые он</w:t>
      </w:r>
      <w:r w:rsidR="002109C8" w:rsidRPr="00781710">
        <w:rPr>
          <w:sz w:val="24"/>
          <w:szCs w:val="24"/>
          <w:lang w:val="ru-RU"/>
        </w:rPr>
        <w:t>а</w:t>
      </w:r>
      <w:r w:rsidRPr="00781710">
        <w:rPr>
          <w:sz w:val="24"/>
          <w:szCs w:val="24"/>
          <w:lang w:val="ru-RU"/>
        </w:rPr>
        <w:t xml:space="preserve"> предоставляет, с услугами, предоставляемыми вам в рамках плана управляемого медицинского обслуживания </w:t>
      </w:r>
      <w:r w:rsidR="007A2E31">
        <w:rPr>
          <w:sz w:val="24"/>
          <w:szCs w:val="24"/>
          <w:lang w:val="ru-RU"/>
        </w:rPr>
        <w:t>Medi-Cal</w:t>
      </w:r>
      <w:r w:rsidRPr="00781710">
        <w:rPr>
          <w:sz w:val="24"/>
          <w:szCs w:val="24"/>
          <w:lang w:val="ru-RU"/>
        </w:rPr>
        <w:t xml:space="preserve"> или с вашим основным лечащим врачом, если это необходимо, и обеспечивать защиту вашей конфиденциальности, как указано в федеральных правилах о конфиденциальности информац</w:t>
      </w:r>
      <w:r w:rsidR="00A16982" w:rsidRPr="00781710">
        <w:rPr>
          <w:sz w:val="24"/>
          <w:szCs w:val="24"/>
          <w:lang w:val="ru-RU"/>
        </w:rPr>
        <w:t>ии</w:t>
      </w:r>
      <w:r w:rsidRPr="00781710">
        <w:rPr>
          <w:sz w:val="24"/>
          <w:szCs w:val="24"/>
          <w:lang w:val="ru-RU"/>
        </w:rPr>
        <w:t xml:space="preserve"> о состоянии здоровья.</w:t>
      </w:r>
    </w:p>
    <w:p w14:paraId="0232835F" w14:textId="77777777" w:rsidR="00E03C89" w:rsidRPr="00781710" w:rsidRDefault="00E03C89">
      <w:pPr>
        <w:pStyle w:val="ListParagraph"/>
        <w:numPr>
          <w:ilvl w:val="0"/>
          <w:numId w:val="20"/>
        </w:numPr>
        <w:spacing w:line="360" w:lineRule="auto"/>
        <w:rPr>
          <w:sz w:val="24"/>
          <w:szCs w:val="24"/>
          <w:lang w:val="ru-RU"/>
        </w:rPr>
      </w:pPr>
      <w:r w:rsidRPr="00781710">
        <w:rPr>
          <w:sz w:val="24"/>
          <w:szCs w:val="24"/>
          <w:lang w:val="ru-RU"/>
        </w:rPr>
        <w:t xml:space="preserve">Обеспечить своевременный доступ к </w:t>
      </w:r>
      <w:r w:rsidR="00A16982" w:rsidRPr="00781710">
        <w:rPr>
          <w:sz w:val="24"/>
          <w:szCs w:val="24"/>
          <w:lang w:val="ru-RU"/>
        </w:rPr>
        <w:t xml:space="preserve">получению </w:t>
      </w:r>
      <w:r w:rsidRPr="00781710">
        <w:rPr>
          <w:sz w:val="24"/>
          <w:szCs w:val="24"/>
          <w:lang w:val="ru-RU"/>
        </w:rPr>
        <w:t>медицинской помощи, в том числе сделать услуги доступными 24 часа в сутки, семь дней в неделю, когда это необходимо по медицинским показаниям для лечения неотложного психического состояния или неотложного или критического состояния.</w:t>
      </w:r>
    </w:p>
    <w:p w14:paraId="66E683FD" w14:textId="0E53F117" w:rsidR="002E3033" w:rsidRPr="00781710" w:rsidRDefault="00E03C89">
      <w:pPr>
        <w:pStyle w:val="ListParagraph"/>
        <w:numPr>
          <w:ilvl w:val="0"/>
          <w:numId w:val="20"/>
        </w:numPr>
        <w:spacing w:line="360" w:lineRule="auto"/>
        <w:rPr>
          <w:lang w:val="ru-RU"/>
        </w:rPr>
      </w:pPr>
      <w:r w:rsidRPr="00781710">
        <w:rPr>
          <w:sz w:val="24"/>
          <w:szCs w:val="24"/>
          <w:lang w:val="ru-RU"/>
        </w:rPr>
        <w:t xml:space="preserve">Участвовать в </w:t>
      </w:r>
      <w:r w:rsidR="00A16982" w:rsidRPr="00781710">
        <w:rPr>
          <w:sz w:val="24"/>
          <w:szCs w:val="24"/>
          <w:lang w:val="ru-RU"/>
        </w:rPr>
        <w:t xml:space="preserve">программах </w:t>
      </w:r>
      <w:r w:rsidRPr="00781710">
        <w:rPr>
          <w:sz w:val="24"/>
          <w:szCs w:val="24"/>
          <w:lang w:val="ru-RU"/>
        </w:rPr>
        <w:t xml:space="preserve">штата по поощрению оказания услуг </w:t>
      </w:r>
      <w:r w:rsidR="00A16982" w:rsidRPr="00781710">
        <w:rPr>
          <w:sz w:val="24"/>
          <w:szCs w:val="24"/>
          <w:lang w:val="ru-RU"/>
        </w:rPr>
        <w:t xml:space="preserve">с учетом </w:t>
      </w:r>
      <w:r w:rsidRPr="00781710">
        <w:rPr>
          <w:sz w:val="24"/>
          <w:szCs w:val="24"/>
          <w:lang w:val="ru-RU"/>
        </w:rPr>
        <w:t>культурно</w:t>
      </w:r>
      <w:r w:rsidR="00A16982" w:rsidRPr="00781710">
        <w:rPr>
          <w:sz w:val="24"/>
          <w:szCs w:val="24"/>
          <w:lang w:val="ru-RU"/>
        </w:rPr>
        <w:t>го многообразия</w:t>
      </w:r>
      <w:r w:rsidRPr="00781710">
        <w:rPr>
          <w:sz w:val="24"/>
          <w:szCs w:val="24"/>
          <w:lang w:val="ru-RU"/>
        </w:rPr>
        <w:t xml:space="preserve"> всем </w:t>
      </w:r>
      <w:r w:rsidR="00A16982" w:rsidRPr="00781710">
        <w:rPr>
          <w:sz w:val="24"/>
          <w:szCs w:val="24"/>
          <w:lang w:val="ru-RU"/>
        </w:rPr>
        <w:t>лицам</w:t>
      </w:r>
      <w:r w:rsidRPr="00781710">
        <w:rPr>
          <w:sz w:val="24"/>
          <w:szCs w:val="24"/>
          <w:lang w:val="ru-RU"/>
        </w:rPr>
        <w:t>, в том числе людям с ограниченным знанием английского языка и различн</w:t>
      </w:r>
      <w:r w:rsidR="00A16982" w:rsidRPr="00781710">
        <w:rPr>
          <w:sz w:val="24"/>
          <w:szCs w:val="24"/>
          <w:lang w:val="ru-RU"/>
        </w:rPr>
        <w:t>ой</w:t>
      </w:r>
      <w:r w:rsidRPr="00781710">
        <w:rPr>
          <w:sz w:val="24"/>
          <w:szCs w:val="24"/>
          <w:lang w:val="ru-RU"/>
        </w:rPr>
        <w:t xml:space="preserve"> культурн</w:t>
      </w:r>
      <w:r w:rsidR="00A16982" w:rsidRPr="00781710">
        <w:rPr>
          <w:sz w:val="24"/>
          <w:szCs w:val="24"/>
          <w:lang w:val="ru-RU"/>
        </w:rPr>
        <w:t>ой</w:t>
      </w:r>
      <w:r w:rsidRPr="00781710">
        <w:rPr>
          <w:sz w:val="24"/>
          <w:szCs w:val="24"/>
          <w:lang w:val="ru-RU"/>
        </w:rPr>
        <w:t xml:space="preserve"> и этническ</w:t>
      </w:r>
      <w:r w:rsidR="00A16982" w:rsidRPr="00781710">
        <w:rPr>
          <w:sz w:val="24"/>
          <w:szCs w:val="24"/>
          <w:lang w:val="ru-RU"/>
        </w:rPr>
        <w:t>ой</w:t>
      </w:r>
      <w:r w:rsidRPr="00781710">
        <w:rPr>
          <w:sz w:val="24"/>
          <w:szCs w:val="24"/>
          <w:lang w:val="ru-RU"/>
        </w:rPr>
        <w:t xml:space="preserve"> принадлежност</w:t>
      </w:r>
      <w:r w:rsidR="00A16982" w:rsidRPr="00781710">
        <w:rPr>
          <w:sz w:val="24"/>
          <w:szCs w:val="24"/>
          <w:lang w:val="ru-RU"/>
        </w:rPr>
        <w:t>и</w:t>
      </w:r>
      <w:r w:rsidR="002E3033" w:rsidRPr="00781710">
        <w:rPr>
          <w:lang w:val="ru-RU"/>
        </w:rPr>
        <w:t>.</w:t>
      </w:r>
    </w:p>
    <w:p w14:paraId="34626EC2" w14:textId="67638D63" w:rsidR="00A16982" w:rsidRPr="00781710" w:rsidRDefault="00F75999">
      <w:pPr>
        <w:pStyle w:val="ListParagraph"/>
        <w:numPr>
          <w:ilvl w:val="0"/>
          <w:numId w:val="21"/>
        </w:numPr>
        <w:spacing w:line="360" w:lineRule="auto"/>
        <w:contextualSpacing/>
        <w:rPr>
          <w:sz w:val="24"/>
          <w:szCs w:val="24"/>
          <w:lang w:val="ru-RU"/>
        </w:rPr>
      </w:pPr>
      <w:r w:rsidRPr="00F75999">
        <w:rPr>
          <w:sz w:val="24"/>
          <w:szCs w:val="24"/>
          <w:lang w:val="ru-RU"/>
        </w:rPr>
        <w:t xml:space="preserve">- Ваш план  </w:t>
      </w:r>
      <w:r w:rsidRPr="00781710">
        <w:rPr>
          <w:sz w:val="24"/>
          <w:szCs w:val="24"/>
          <w:lang w:val="ru-RU"/>
        </w:rPr>
        <w:t>медицинского страхования в области психического здоровья</w:t>
      </w:r>
      <w:r w:rsidRPr="00F75999">
        <w:rPr>
          <w:sz w:val="24"/>
          <w:szCs w:val="24"/>
          <w:lang w:val="ru-RU"/>
        </w:rPr>
        <w:t xml:space="preserve"> должен удостовериться, что ваше лечение не будет изменено в худшую сторону в результате того, что вы выразили свои права. </w:t>
      </w:r>
      <w:r w:rsidR="00E03C89" w:rsidRPr="00781710">
        <w:rPr>
          <w:sz w:val="24"/>
          <w:szCs w:val="24"/>
          <w:lang w:val="ru-RU"/>
        </w:rPr>
        <w:t xml:space="preserve">Ваш </w:t>
      </w:r>
      <w:r w:rsidR="00C50B72" w:rsidRPr="00781710">
        <w:rPr>
          <w:sz w:val="24"/>
          <w:szCs w:val="24"/>
          <w:lang w:val="ru-RU"/>
        </w:rPr>
        <w:t>План медицинского страхования в области психического здоровья</w:t>
      </w:r>
      <w:r w:rsidR="00E03C89" w:rsidRPr="00781710">
        <w:rPr>
          <w:sz w:val="24"/>
          <w:szCs w:val="24"/>
          <w:lang w:val="ru-RU"/>
        </w:rPr>
        <w:t xml:space="preserve"> должен </w:t>
      </w:r>
      <w:r w:rsidR="00100669">
        <w:rPr>
          <w:sz w:val="24"/>
          <w:szCs w:val="24"/>
          <w:lang w:val="ru-RU"/>
        </w:rPr>
        <w:t xml:space="preserve">отвечать требованиям </w:t>
      </w:r>
      <w:r w:rsidR="00E03C89" w:rsidRPr="00781710">
        <w:rPr>
          <w:sz w:val="24"/>
          <w:szCs w:val="24"/>
          <w:lang w:val="ru-RU"/>
        </w:rPr>
        <w:t>соответств</w:t>
      </w:r>
      <w:r w:rsidR="00100669">
        <w:rPr>
          <w:sz w:val="24"/>
          <w:szCs w:val="24"/>
          <w:lang w:val="ru-RU"/>
        </w:rPr>
        <w:t>ующих</w:t>
      </w:r>
      <w:r w:rsidR="00E03C89" w:rsidRPr="00781710">
        <w:rPr>
          <w:sz w:val="24"/>
          <w:szCs w:val="24"/>
          <w:lang w:val="ru-RU"/>
        </w:rPr>
        <w:t xml:space="preserve"> федеральны</w:t>
      </w:r>
      <w:r w:rsidR="00100669">
        <w:rPr>
          <w:sz w:val="24"/>
          <w:szCs w:val="24"/>
          <w:lang w:val="ru-RU"/>
        </w:rPr>
        <w:t>х</w:t>
      </w:r>
      <w:r w:rsidR="00E03C89" w:rsidRPr="00781710">
        <w:rPr>
          <w:sz w:val="24"/>
          <w:szCs w:val="24"/>
          <w:lang w:val="ru-RU"/>
        </w:rPr>
        <w:t xml:space="preserve"> закон</w:t>
      </w:r>
      <w:r w:rsidR="00100669">
        <w:rPr>
          <w:sz w:val="24"/>
          <w:szCs w:val="24"/>
          <w:lang w:val="ru-RU"/>
        </w:rPr>
        <w:t>ов</w:t>
      </w:r>
      <w:r w:rsidR="00E03C89" w:rsidRPr="00781710">
        <w:rPr>
          <w:sz w:val="24"/>
          <w:szCs w:val="24"/>
          <w:lang w:val="ru-RU"/>
        </w:rPr>
        <w:t xml:space="preserve"> и закон</w:t>
      </w:r>
      <w:r w:rsidR="00100669">
        <w:rPr>
          <w:sz w:val="24"/>
          <w:szCs w:val="24"/>
          <w:lang w:val="ru-RU"/>
        </w:rPr>
        <w:t>ов</w:t>
      </w:r>
      <w:r w:rsidR="00E03C89" w:rsidRPr="00781710">
        <w:rPr>
          <w:sz w:val="24"/>
          <w:szCs w:val="24"/>
          <w:lang w:val="ru-RU"/>
        </w:rPr>
        <w:t xml:space="preserve"> штата (таким как: Раздел VI Закона о гражданских правах от 1964 г. в соответствии с положениями 45 CFR, часть 80; Закон о возрастной дискриминации 1975 г. в соответствии с положениями в 45 CFR, часть 91, Закон о реабилитации 1973 г., Раздел IX Поправок к образованию 1972 г. (относительно образовательных программ и мероприятий), Разделы II и III </w:t>
      </w:r>
      <w:r w:rsidR="00E03C89" w:rsidRPr="00781710">
        <w:rPr>
          <w:sz w:val="24"/>
          <w:szCs w:val="24"/>
          <w:lang w:val="ru-RU"/>
        </w:rPr>
        <w:lastRenderedPageBreak/>
        <w:t xml:space="preserve">Закона </w:t>
      </w:r>
      <w:r w:rsidR="00A16982" w:rsidRPr="00781710">
        <w:rPr>
          <w:sz w:val="24"/>
          <w:szCs w:val="24"/>
          <w:lang w:val="ru-RU"/>
        </w:rPr>
        <w:t>о защите прав нетрудоспособных граждан США</w:t>
      </w:r>
      <w:r w:rsidR="00E03C89" w:rsidRPr="00781710">
        <w:rPr>
          <w:sz w:val="24"/>
          <w:szCs w:val="24"/>
          <w:lang w:val="ru-RU"/>
        </w:rPr>
        <w:t>); Раздел 1557 Закона о защите пациентов и доступном медицинском обслуживании; а также права, описанные здесь..</w:t>
      </w:r>
    </w:p>
    <w:p w14:paraId="3F3FDDE5" w14:textId="12C8473A" w:rsidR="00E03C89" w:rsidRPr="00781710" w:rsidRDefault="00E03C89">
      <w:pPr>
        <w:pStyle w:val="ListParagraph"/>
        <w:numPr>
          <w:ilvl w:val="0"/>
          <w:numId w:val="21"/>
        </w:numPr>
        <w:spacing w:line="360" w:lineRule="auto"/>
        <w:contextualSpacing/>
        <w:rPr>
          <w:sz w:val="24"/>
          <w:szCs w:val="24"/>
          <w:lang w:val="ru-RU"/>
        </w:rPr>
      </w:pPr>
      <w:r w:rsidRPr="00781710">
        <w:rPr>
          <w:sz w:val="24"/>
          <w:szCs w:val="24"/>
          <w:lang w:val="ru-RU"/>
        </w:rPr>
        <w:t>У вас могут быть дополнительные права в соответствии с законами штата о психиатрическом лечении. Если вы хотите связаться с Защитником прав пациентов вашего округа, вы можете сделать это: *[</w:t>
      </w:r>
      <w:r w:rsidR="00C130FE">
        <w:rPr>
          <w:sz w:val="24"/>
          <w:szCs w:val="24"/>
          <w:lang w:val="ru-RU"/>
        </w:rPr>
        <w:t>администрация</w:t>
      </w:r>
      <w:r w:rsidR="00A16982" w:rsidRPr="00781710">
        <w:rPr>
          <w:sz w:val="24"/>
          <w:szCs w:val="24"/>
          <w:lang w:val="ru-RU"/>
        </w:rPr>
        <w:t xml:space="preserve"> п</w:t>
      </w:r>
      <w:r w:rsidR="00C50B72" w:rsidRPr="00781710">
        <w:rPr>
          <w:sz w:val="24"/>
          <w:szCs w:val="24"/>
          <w:lang w:val="ru-RU"/>
        </w:rPr>
        <w:t>лан</w:t>
      </w:r>
      <w:r w:rsidR="00A16982" w:rsidRPr="00781710">
        <w:rPr>
          <w:sz w:val="24"/>
          <w:szCs w:val="24"/>
          <w:lang w:val="ru-RU"/>
        </w:rPr>
        <w:t>а</w:t>
      </w:r>
      <w:r w:rsidR="00C50B72"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w:t>
      </w:r>
      <w:r w:rsidR="00A16982" w:rsidRPr="00781710">
        <w:rPr>
          <w:sz w:val="24"/>
          <w:szCs w:val="24"/>
          <w:lang w:val="ru-RU"/>
        </w:rPr>
        <w:t>должна предоставить</w:t>
      </w:r>
      <w:r w:rsidRPr="00781710">
        <w:rPr>
          <w:sz w:val="24"/>
          <w:szCs w:val="24"/>
          <w:lang w:val="ru-RU"/>
        </w:rPr>
        <w:t xml:space="preserve"> контактную информацию по правам пациентов].</w:t>
      </w:r>
    </w:p>
    <w:p w14:paraId="103076BB" w14:textId="77777777" w:rsidR="00E03C89" w:rsidRPr="00781710" w:rsidRDefault="00E03C89" w:rsidP="00E03C89">
      <w:pPr>
        <w:spacing w:after="0" w:line="360" w:lineRule="auto"/>
        <w:contextualSpacing/>
        <w:rPr>
          <w:rFonts w:ascii="Arial" w:hAnsi="Arial" w:cs="Arial"/>
          <w:sz w:val="24"/>
          <w:szCs w:val="24"/>
          <w:lang w:val="ru-RU"/>
        </w:rPr>
      </w:pPr>
    </w:p>
    <w:p w14:paraId="2E47A3EC"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Каковы мои обязанности </w:t>
      </w:r>
      <w:r w:rsidR="00A16982" w:rsidRPr="00781710">
        <w:rPr>
          <w:rFonts w:ascii="Arial" w:hAnsi="Arial" w:cs="Arial"/>
          <w:b/>
          <w:sz w:val="24"/>
          <w:szCs w:val="24"/>
          <w:lang w:val="ru-RU"/>
        </w:rPr>
        <w:t>в качестве</w:t>
      </w:r>
      <w:r w:rsidRPr="00781710">
        <w:rPr>
          <w:rFonts w:ascii="Arial" w:hAnsi="Arial" w:cs="Arial"/>
          <w:b/>
          <w:sz w:val="24"/>
          <w:szCs w:val="24"/>
          <w:lang w:val="ru-RU"/>
        </w:rPr>
        <w:t xml:space="preserve"> получателя </w:t>
      </w:r>
      <w:r w:rsidR="00E819CD" w:rsidRPr="00781710">
        <w:rPr>
          <w:rFonts w:ascii="Arial" w:hAnsi="Arial" w:cs="Arial"/>
          <w:b/>
          <w:sz w:val="24"/>
          <w:szCs w:val="24"/>
          <w:lang w:val="ru-RU"/>
        </w:rPr>
        <w:t>специализированной психиатрической помощи</w:t>
      </w:r>
      <w:r w:rsidRPr="00781710">
        <w:rPr>
          <w:rFonts w:ascii="Arial" w:hAnsi="Arial" w:cs="Arial"/>
          <w:b/>
          <w:sz w:val="24"/>
          <w:szCs w:val="24"/>
          <w:lang w:val="ru-RU"/>
        </w:rPr>
        <w:t>?</w:t>
      </w:r>
    </w:p>
    <w:p w14:paraId="0D687339" w14:textId="77777777" w:rsidR="00E03C89" w:rsidRPr="00781710" w:rsidRDefault="00E03C89" w:rsidP="00E03C89">
      <w:pPr>
        <w:spacing w:after="0" w:line="360" w:lineRule="auto"/>
        <w:contextualSpacing/>
        <w:rPr>
          <w:rFonts w:ascii="Arial" w:hAnsi="Arial" w:cs="Arial"/>
          <w:sz w:val="24"/>
          <w:szCs w:val="24"/>
          <w:lang w:val="ru-RU"/>
        </w:rPr>
      </w:pPr>
    </w:p>
    <w:p w14:paraId="7B19070D" w14:textId="026BB261" w:rsidR="00E03C89" w:rsidRPr="00781710" w:rsidRDefault="00A16982"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 качестве </w:t>
      </w:r>
      <w:r w:rsidR="00E03C89" w:rsidRPr="00781710">
        <w:rPr>
          <w:rFonts w:ascii="Arial" w:hAnsi="Arial" w:cs="Arial"/>
          <w:sz w:val="24"/>
          <w:szCs w:val="24"/>
          <w:lang w:val="ru-RU"/>
        </w:rPr>
        <w:t>получател</w:t>
      </w:r>
      <w:r w:rsidRPr="00781710">
        <w:rPr>
          <w:rFonts w:ascii="Arial" w:hAnsi="Arial" w:cs="Arial"/>
          <w:sz w:val="24"/>
          <w:szCs w:val="24"/>
          <w:lang w:val="ru-RU"/>
        </w:rPr>
        <w:t>я</w:t>
      </w:r>
      <w:r w:rsidR="00E03C89" w:rsidRPr="00781710">
        <w:rPr>
          <w:rFonts w:ascii="Arial" w:hAnsi="Arial" w:cs="Arial"/>
          <w:sz w:val="24"/>
          <w:szCs w:val="24"/>
          <w:lang w:val="ru-RU"/>
        </w:rPr>
        <w:t xml:space="preserve"> </w:t>
      </w:r>
      <w:r w:rsidR="00E819CD" w:rsidRPr="00781710">
        <w:rPr>
          <w:rFonts w:ascii="Arial" w:hAnsi="Arial" w:cs="Arial"/>
          <w:sz w:val="24"/>
          <w:szCs w:val="24"/>
          <w:lang w:val="ru-RU"/>
        </w:rPr>
        <w:t xml:space="preserve">специализированной </w:t>
      </w:r>
      <w:r w:rsidR="00D27167" w:rsidRPr="00D27167">
        <w:rPr>
          <w:rFonts w:ascii="Arial" w:hAnsi="Arial" w:cs="Arial"/>
          <w:sz w:val="24"/>
          <w:szCs w:val="24"/>
          <w:lang w:val="ru-RU"/>
        </w:rPr>
        <w:t>=</w:t>
      </w:r>
      <w:r w:rsidR="00E819CD" w:rsidRPr="00781710">
        <w:rPr>
          <w:rFonts w:ascii="Arial" w:hAnsi="Arial" w:cs="Arial"/>
          <w:sz w:val="24"/>
          <w:szCs w:val="24"/>
          <w:lang w:val="ru-RU"/>
        </w:rPr>
        <w:t xml:space="preserve"> помощи</w:t>
      </w:r>
      <w:r w:rsidRPr="00781710">
        <w:rPr>
          <w:rFonts w:ascii="Arial" w:hAnsi="Arial" w:cs="Arial"/>
          <w:sz w:val="24"/>
          <w:szCs w:val="24"/>
          <w:lang w:val="ru-RU"/>
        </w:rPr>
        <w:t xml:space="preserve"> </w:t>
      </w:r>
      <w:r w:rsidR="00D27167" w:rsidRPr="00D27167">
        <w:rPr>
          <w:rFonts w:ascii="Arial" w:hAnsi="Arial" w:cs="Arial"/>
          <w:sz w:val="24"/>
          <w:szCs w:val="24"/>
          <w:lang w:val="ru-RU"/>
        </w:rPr>
        <w:t xml:space="preserve"> в области психического здоровья</w:t>
      </w:r>
      <w:r w:rsidR="00D27167" w:rsidRPr="00F75999">
        <w:rPr>
          <w:sz w:val="24"/>
          <w:szCs w:val="24"/>
          <w:lang w:val="ru-RU"/>
        </w:rPr>
        <w:t xml:space="preserve"> </w:t>
      </w:r>
      <w:r w:rsidRPr="00781710">
        <w:rPr>
          <w:rFonts w:ascii="Arial" w:hAnsi="Arial" w:cs="Arial"/>
          <w:sz w:val="24"/>
          <w:szCs w:val="24"/>
          <w:lang w:val="ru-RU"/>
        </w:rPr>
        <w:t>у вас есть обязанности, описанные ниже.</w:t>
      </w:r>
    </w:p>
    <w:p w14:paraId="0A308A84" w14:textId="358EFDD5" w:rsidR="00E03C89" w:rsidRPr="00781710" w:rsidRDefault="00A16982">
      <w:pPr>
        <w:pStyle w:val="ListParagraph"/>
        <w:numPr>
          <w:ilvl w:val="0"/>
          <w:numId w:val="4"/>
        </w:numPr>
        <w:spacing w:line="360" w:lineRule="auto"/>
        <w:contextualSpacing/>
        <w:rPr>
          <w:sz w:val="24"/>
          <w:szCs w:val="24"/>
          <w:lang w:val="ru-RU"/>
        </w:rPr>
      </w:pPr>
      <w:r w:rsidRPr="00781710">
        <w:rPr>
          <w:sz w:val="24"/>
          <w:szCs w:val="24"/>
          <w:lang w:val="ru-RU"/>
        </w:rPr>
        <w:t>Внимательно прочита</w:t>
      </w:r>
      <w:r w:rsidR="00166166" w:rsidRPr="00781710">
        <w:rPr>
          <w:sz w:val="24"/>
          <w:szCs w:val="24"/>
          <w:lang w:val="ru-RU"/>
        </w:rPr>
        <w:t>йте</w:t>
      </w:r>
      <w:r w:rsidR="00E03C89" w:rsidRPr="00781710">
        <w:rPr>
          <w:sz w:val="24"/>
          <w:szCs w:val="24"/>
          <w:lang w:val="ru-RU"/>
        </w:rPr>
        <w:t xml:space="preserve"> это</w:t>
      </w:r>
      <w:r w:rsidR="00E9356B">
        <w:rPr>
          <w:sz w:val="24"/>
          <w:szCs w:val="24"/>
          <w:lang w:val="ru-RU"/>
        </w:rPr>
        <w:t xml:space="preserve"> Справочное Руководство</w:t>
      </w:r>
      <w:r w:rsidR="00E03C89" w:rsidRPr="00781710">
        <w:rPr>
          <w:sz w:val="24"/>
          <w:szCs w:val="24"/>
          <w:lang w:val="ru-RU"/>
        </w:rPr>
        <w:t xml:space="preserve"> и другие </w:t>
      </w:r>
      <w:r w:rsidR="00166166" w:rsidRPr="00781710">
        <w:rPr>
          <w:sz w:val="24"/>
          <w:szCs w:val="24"/>
          <w:lang w:val="ru-RU"/>
        </w:rPr>
        <w:t xml:space="preserve">важные информационные материалы </w:t>
      </w:r>
      <w:r w:rsidR="00C50B72"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Эти материалы помогут вам понять, какие услуги доступны</w:t>
      </w:r>
      <w:r w:rsidR="00166166" w:rsidRPr="00781710">
        <w:rPr>
          <w:sz w:val="24"/>
          <w:szCs w:val="24"/>
          <w:lang w:val="ru-RU"/>
        </w:rPr>
        <w:t>,</w:t>
      </w:r>
      <w:r w:rsidR="00E03C89" w:rsidRPr="00781710">
        <w:rPr>
          <w:sz w:val="24"/>
          <w:szCs w:val="24"/>
          <w:lang w:val="ru-RU"/>
        </w:rPr>
        <w:t xml:space="preserve"> и как получить лечение, если оно вам нужно.</w:t>
      </w:r>
    </w:p>
    <w:p w14:paraId="033EA91F" w14:textId="01FD5C80" w:rsidR="00E03C89" w:rsidRPr="00781710" w:rsidRDefault="00166166">
      <w:pPr>
        <w:pStyle w:val="ListParagraph"/>
        <w:numPr>
          <w:ilvl w:val="0"/>
          <w:numId w:val="4"/>
        </w:numPr>
        <w:spacing w:line="360" w:lineRule="auto"/>
        <w:contextualSpacing/>
        <w:rPr>
          <w:sz w:val="24"/>
          <w:szCs w:val="24"/>
          <w:lang w:val="ru-RU"/>
        </w:rPr>
      </w:pPr>
      <w:r w:rsidRPr="00781710">
        <w:rPr>
          <w:sz w:val="24"/>
          <w:szCs w:val="24"/>
          <w:lang w:val="ru-RU"/>
        </w:rPr>
        <w:t>Вовремя приходите на прием</w:t>
      </w:r>
      <w:r w:rsidR="00E03C89" w:rsidRPr="00781710">
        <w:rPr>
          <w:sz w:val="24"/>
          <w:szCs w:val="24"/>
          <w:lang w:val="ru-RU"/>
        </w:rPr>
        <w:t xml:space="preserve">. Наилучший результат будет достигнут, если вы </w:t>
      </w:r>
      <w:r w:rsidRPr="00781710">
        <w:rPr>
          <w:sz w:val="24"/>
          <w:szCs w:val="24"/>
          <w:lang w:val="ru-RU"/>
        </w:rPr>
        <w:t>вместе</w:t>
      </w:r>
      <w:r w:rsidR="00E03C89" w:rsidRPr="00781710">
        <w:rPr>
          <w:sz w:val="24"/>
          <w:szCs w:val="24"/>
          <w:lang w:val="ru-RU"/>
        </w:rPr>
        <w:t xml:space="preserve"> со своим </w:t>
      </w:r>
      <w:r w:rsidR="00D85F9D">
        <w:rPr>
          <w:sz w:val="24"/>
          <w:szCs w:val="24"/>
          <w:lang w:val="ru-RU"/>
        </w:rPr>
        <w:t>специалистом</w:t>
      </w:r>
      <w:r w:rsidR="00E03C89" w:rsidRPr="00781710">
        <w:rPr>
          <w:sz w:val="24"/>
          <w:szCs w:val="24"/>
          <w:lang w:val="ru-RU"/>
        </w:rPr>
        <w:t xml:space="preserve"> </w:t>
      </w:r>
      <w:r w:rsidRPr="00781710">
        <w:rPr>
          <w:sz w:val="24"/>
          <w:szCs w:val="24"/>
          <w:lang w:val="ru-RU"/>
        </w:rPr>
        <w:t>установите цели</w:t>
      </w:r>
      <w:r w:rsidR="00E03C89" w:rsidRPr="00781710">
        <w:rPr>
          <w:sz w:val="24"/>
          <w:szCs w:val="24"/>
          <w:lang w:val="ru-RU"/>
        </w:rPr>
        <w:t xml:space="preserve"> вашего лечения и будете</w:t>
      </w:r>
      <w:r w:rsidRPr="00781710">
        <w:rPr>
          <w:sz w:val="24"/>
          <w:szCs w:val="24"/>
          <w:lang w:val="ru-RU"/>
        </w:rPr>
        <w:t xml:space="preserve"> им</w:t>
      </w:r>
      <w:r w:rsidR="00E03C89" w:rsidRPr="00781710">
        <w:rPr>
          <w:sz w:val="24"/>
          <w:szCs w:val="24"/>
          <w:lang w:val="ru-RU"/>
        </w:rPr>
        <w:t xml:space="preserve"> следовать . Если вам необходимо пропустить прием, позвоните </w:t>
      </w:r>
      <w:r w:rsidR="00CD2FF0">
        <w:rPr>
          <w:sz w:val="24"/>
          <w:szCs w:val="24"/>
          <w:lang w:val="ru-RU"/>
        </w:rPr>
        <w:t>в ваше лечебное учреждение,</w:t>
      </w:r>
      <w:r w:rsidR="00E03C89" w:rsidRPr="00781710">
        <w:rPr>
          <w:sz w:val="24"/>
          <w:szCs w:val="24"/>
          <w:lang w:val="ru-RU"/>
        </w:rPr>
        <w:t xml:space="preserve"> как минимум за 24 часа и перенесите прием на другой день и время.</w:t>
      </w:r>
    </w:p>
    <w:p w14:paraId="15EAC276" w14:textId="36D9DDB2"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 xml:space="preserve">Всегда </w:t>
      </w:r>
      <w:r w:rsidR="00511C68">
        <w:rPr>
          <w:sz w:val="24"/>
          <w:szCs w:val="24"/>
          <w:lang w:val="ru-RU"/>
        </w:rPr>
        <w:t xml:space="preserve">носите с </w:t>
      </w:r>
      <w:r w:rsidR="00EA7F1A">
        <w:rPr>
          <w:sz w:val="24"/>
          <w:szCs w:val="24"/>
          <w:lang w:val="ru-RU"/>
        </w:rPr>
        <w:t xml:space="preserve">собой </w:t>
      </w:r>
      <w:r w:rsidR="00EA7F1A" w:rsidRPr="00781710">
        <w:rPr>
          <w:sz w:val="24"/>
          <w:szCs w:val="24"/>
          <w:lang w:val="ru-RU"/>
        </w:rPr>
        <w:t>идентификационную</w:t>
      </w:r>
      <w:r w:rsidRPr="00781710">
        <w:rPr>
          <w:sz w:val="24"/>
          <w:szCs w:val="24"/>
          <w:lang w:val="ru-RU"/>
        </w:rPr>
        <w:t xml:space="preserve"> карточку </w:t>
      </w:r>
      <w:r w:rsidR="007A2E31">
        <w:rPr>
          <w:sz w:val="24"/>
          <w:szCs w:val="24"/>
          <w:lang w:val="ru-RU"/>
        </w:rPr>
        <w:t>Medi-Cal</w:t>
      </w:r>
      <w:r w:rsidRPr="00781710">
        <w:rPr>
          <w:sz w:val="24"/>
          <w:szCs w:val="24"/>
          <w:lang w:val="ru-RU"/>
        </w:rPr>
        <w:t xml:space="preserve"> (BIC) и удостоверение личности с фотографией, когда </w:t>
      </w:r>
      <w:r w:rsidR="00166166" w:rsidRPr="00781710">
        <w:rPr>
          <w:sz w:val="24"/>
          <w:szCs w:val="24"/>
          <w:lang w:val="ru-RU"/>
        </w:rPr>
        <w:t>приходите на прием</w:t>
      </w:r>
      <w:r w:rsidRPr="00781710">
        <w:rPr>
          <w:sz w:val="24"/>
          <w:szCs w:val="24"/>
          <w:lang w:val="ru-RU"/>
        </w:rPr>
        <w:t>.</w:t>
      </w:r>
    </w:p>
    <w:p w14:paraId="6A32E52F" w14:textId="16213F9E"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Сообщите</w:t>
      </w:r>
      <w:r w:rsidR="00CD2FF0">
        <w:rPr>
          <w:sz w:val="24"/>
          <w:szCs w:val="24"/>
          <w:lang w:val="ru-RU"/>
        </w:rPr>
        <w:t xml:space="preserve"> в ваше лечебное учреждение</w:t>
      </w:r>
      <w:r w:rsidRPr="00781710">
        <w:rPr>
          <w:sz w:val="24"/>
          <w:szCs w:val="24"/>
          <w:lang w:val="ru-RU"/>
        </w:rPr>
        <w:t xml:space="preserve">, </w:t>
      </w:r>
      <w:r w:rsidR="00166166" w:rsidRPr="00781710">
        <w:rPr>
          <w:sz w:val="24"/>
          <w:szCs w:val="24"/>
          <w:lang w:val="ru-RU"/>
        </w:rPr>
        <w:t>что</w:t>
      </w:r>
      <w:r w:rsidRPr="00781710">
        <w:rPr>
          <w:sz w:val="24"/>
          <w:szCs w:val="24"/>
          <w:lang w:val="ru-RU"/>
        </w:rPr>
        <w:t xml:space="preserve"> вам нужен устный переводчик, до </w:t>
      </w:r>
      <w:r w:rsidR="00166166" w:rsidRPr="00781710">
        <w:rPr>
          <w:sz w:val="24"/>
          <w:szCs w:val="24"/>
          <w:lang w:val="ru-RU"/>
        </w:rPr>
        <w:t>начала</w:t>
      </w:r>
      <w:r w:rsidRPr="00781710">
        <w:rPr>
          <w:sz w:val="24"/>
          <w:szCs w:val="24"/>
          <w:lang w:val="ru-RU"/>
        </w:rPr>
        <w:t xml:space="preserve"> приема.</w:t>
      </w:r>
    </w:p>
    <w:p w14:paraId="3D8F3562" w14:textId="56CE35EE"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 xml:space="preserve">Сообщите своему </w:t>
      </w:r>
      <w:r w:rsidR="00D85F9D">
        <w:rPr>
          <w:sz w:val="24"/>
          <w:szCs w:val="24"/>
          <w:lang w:val="ru-RU"/>
        </w:rPr>
        <w:t xml:space="preserve">специалисту </w:t>
      </w:r>
      <w:r w:rsidRPr="00781710">
        <w:rPr>
          <w:sz w:val="24"/>
          <w:szCs w:val="24"/>
          <w:lang w:val="ru-RU"/>
        </w:rPr>
        <w:t>обо всех своих медицинских проблемах. Чем более полную информацию о своих потребностях вы предоставите, тем успешнее будет ваше лечение.</w:t>
      </w:r>
    </w:p>
    <w:p w14:paraId="39FFCD5D" w14:textId="7295FB07"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lastRenderedPageBreak/>
        <w:t xml:space="preserve">Обязательно задавайте своему </w:t>
      </w:r>
      <w:r w:rsidR="00D85F9D">
        <w:rPr>
          <w:sz w:val="24"/>
          <w:szCs w:val="24"/>
          <w:lang w:val="ru-RU"/>
        </w:rPr>
        <w:t xml:space="preserve">специалисту </w:t>
      </w:r>
      <w:r w:rsidRPr="00781710">
        <w:rPr>
          <w:sz w:val="24"/>
          <w:szCs w:val="24"/>
          <w:lang w:val="ru-RU"/>
        </w:rPr>
        <w:t>любые вопросы, которые у вас есть. Очень важно, чтобы вы полностью понимали любую информацию, которую получаете во время лечения.</w:t>
      </w:r>
    </w:p>
    <w:p w14:paraId="25763DAE" w14:textId="36C62BD7" w:rsidR="00E03C89" w:rsidRPr="00781710" w:rsidRDefault="00887B08">
      <w:pPr>
        <w:pStyle w:val="ListParagraph"/>
        <w:numPr>
          <w:ilvl w:val="0"/>
          <w:numId w:val="4"/>
        </w:numPr>
        <w:spacing w:line="360" w:lineRule="auto"/>
        <w:contextualSpacing/>
        <w:rPr>
          <w:sz w:val="24"/>
          <w:szCs w:val="24"/>
          <w:lang w:val="ru-RU"/>
        </w:rPr>
      </w:pPr>
      <w:r w:rsidRPr="00887B08">
        <w:rPr>
          <w:sz w:val="24"/>
          <w:szCs w:val="24"/>
          <w:lang w:val="ru-RU"/>
        </w:rPr>
        <w:t>Выполняйте все предписанные действия</w:t>
      </w:r>
      <w:r w:rsidR="00E03C89" w:rsidRPr="00781710">
        <w:rPr>
          <w:sz w:val="24"/>
          <w:szCs w:val="24"/>
          <w:lang w:val="ru-RU"/>
        </w:rPr>
        <w:t>, о которых вы и ваш врач договорились.</w:t>
      </w:r>
    </w:p>
    <w:p w14:paraId="44290E55" w14:textId="2F8C8FB7"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Обратитесь в</w:t>
      </w:r>
      <w:r w:rsidR="00166166" w:rsidRPr="00781710">
        <w:rPr>
          <w:sz w:val="24"/>
          <w:szCs w:val="24"/>
          <w:lang w:val="ru-RU"/>
        </w:rPr>
        <w:t xml:space="preserve"> службу</w:t>
      </w:r>
      <w:r w:rsidRPr="00781710">
        <w:rPr>
          <w:sz w:val="24"/>
          <w:szCs w:val="24"/>
          <w:lang w:val="ru-RU"/>
        </w:rPr>
        <w:t xml:space="preserve"> </w:t>
      </w:r>
      <w:r w:rsidR="00927417">
        <w:rPr>
          <w:sz w:val="24"/>
          <w:szCs w:val="24"/>
          <w:lang w:val="ru-RU"/>
        </w:rPr>
        <w:t xml:space="preserve">сервиса клиентов </w:t>
      </w:r>
      <w:r w:rsidR="00166166"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если у вас </w:t>
      </w:r>
      <w:r w:rsidR="00166166" w:rsidRPr="00781710">
        <w:rPr>
          <w:sz w:val="24"/>
          <w:szCs w:val="24"/>
          <w:lang w:val="ru-RU"/>
        </w:rPr>
        <w:t>возникнут</w:t>
      </w:r>
      <w:r w:rsidRPr="00781710">
        <w:rPr>
          <w:sz w:val="24"/>
          <w:szCs w:val="24"/>
          <w:lang w:val="ru-RU"/>
        </w:rPr>
        <w:t xml:space="preserve"> какие-либо вопросы о ваших услугах или если у вас есть какие-либо проблемы с вашим </w:t>
      </w:r>
      <w:r w:rsidR="00D85F9D">
        <w:rPr>
          <w:sz w:val="24"/>
          <w:szCs w:val="24"/>
          <w:lang w:val="ru-RU"/>
        </w:rPr>
        <w:t>учреждением-</w:t>
      </w:r>
      <w:r w:rsidRPr="00781710">
        <w:rPr>
          <w:sz w:val="24"/>
          <w:szCs w:val="24"/>
          <w:lang w:val="ru-RU"/>
        </w:rPr>
        <w:t>поставщиком услуг, которые вы не можете решить.</w:t>
      </w:r>
    </w:p>
    <w:p w14:paraId="7617AFB6" w14:textId="3F3EAE43"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 xml:space="preserve">Сообщите своему </w:t>
      </w:r>
      <w:r w:rsidR="00D85F9D">
        <w:rPr>
          <w:sz w:val="24"/>
          <w:szCs w:val="24"/>
          <w:lang w:val="ru-RU"/>
        </w:rPr>
        <w:t>учреждению</w:t>
      </w:r>
      <w:r w:rsidRPr="00781710">
        <w:rPr>
          <w:sz w:val="24"/>
          <w:szCs w:val="24"/>
          <w:lang w:val="ru-RU"/>
        </w:rPr>
        <w:t xml:space="preserve"> и </w:t>
      </w:r>
      <w:r w:rsidR="00166166" w:rsidRPr="00781710">
        <w:rPr>
          <w:sz w:val="24"/>
          <w:szCs w:val="24"/>
          <w:lang w:val="ru-RU"/>
        </w:rPr>
        <w:t>в службу</w:t>
      </w:r>
      <w:r w:rsidR="00D85F9D">
        <w:rPr>
          <w:sz w:val="24"/>
          <w:szCs w:val="24"/>
          <w:lang w:val="ru-RU"/>
        </w:rPr>
        <w:t xml:space="preserve"> сервиса</w:t>
      </w:r>
      <w:r w:rsidR="00927417">
        <w:rPr>
          <w:sz w:val="24"/>
          <w:szCs w:val="24"/>
          <w:lang w:val="ru-RU"/>
        </w:rPr>
        <w:t xml:space="preserve"> клиентов</w:t>
      </w:r>
      <w:r w:rsidR="00166166" w:rsidRPr="00781710">
        <w:rPr>
          <w:sz w:val="24"/>
          <w:szCs w:val="24"/>
          <w:lang w:val="ru-RU"/>
        </w:rPr>
        <w:t xml:space="preserve"> плана медицинского страхования в области психического здоровья, </w:t>
      </w:r>
      <w:r w:rsidRPr="00781710">
        <w:rPr>
          <w:sz w:val="24"/>
          <w:szCs w:val="24"/>
          <w:lang w:val="ru-RU"/>
        </w:rPr>
        <w:t xml:space="preserve">если у вас </w:t>
      </w:r>
      <w:r w:rsidR="00166166" w:rsidRPr="00781710">
        <w:rPr>
          <w:sz w:val="24"/>
          <w:szCs w:val="24"/>
          <w:lang w:val="ru-RU"/>
        </w:rPr>
        <w:t xml:space="preserve">произойдут </w:t>
      </w:r>
      <w:r w:rsidRPr="00781710">
        <w:rPr>
          <w:sz w:val="24"/>
          <w:szCs w:val="24"/>
          <w:lang w:val="ru-RU"/>
        </w:rPr>
        <w:t>какие-либо изменения в вашей личной информации. Это включает ваш адрес, номер телефона и любую другую медицинскую информацию, которая может повлиять на вашу возможность участвовать в лечении.</w:t>
      </w:r>
    </w:p>
    <w:p w14:paraId="05BCDB59" w14:textId="77777777"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Относитесь к персоналу, который вас лечит,</w:t>
      </w:r>
      <w:r w:rsidR="00166166" w:rsidRPr="00781710">
        <w:rPr>
          <w:sz w:val="24"/>
          <w:szCs w:val="24"/>
          <w:lang w:val="ru-RU"/>
        </w:rPr>
        <w:t xml:space="preserve"> вежливо и с уважением</w:t>
      </w:r>
      <w:r w:rsidRPr="00781710">
        <w:rPr>
          <w:sz w:val="24"/>
          <w:szCs w:val="24"/>
          <w:lang w:val="ru-RU"/>
        </w:rPr>
        <w:t>.</w:t>
      </w:r>
    </w:p>
    <w:p w14:paraId="39378D1F" w14:textId="77777777" w:rsidR="00E03C89" w:rsidRPr="00781710" w:rsidRDefault="00E03C89">
      <w:pPr>
        <w:pStyle w:val="ListParagraph"/>
        <w:numPr>
          <w:ilvl w:val="0"/>
          <w:numId w:val="4"/>
        </w:numPr>
        <w:spacing w:line="360" w:lineRule="auto"/>
        <w:contextualSpacing/>
        <w:rPr>
          <w:sz w:val="24"/>
          <w:szCs w:val="24"/>
          <w:lang w:val="ru-RU"/>
        </w:rPr>
      </w:pPr>
      <w:r w:rsidRPr="00781710">
        <w:rPr>
          <w:sz w:val="24"/>
          <w:szCs w:val="24"/>
          <w:lang w:val="ru-RU"/>
        </w:rPr>
        <w:t xml:space="preserve">Если </w:t>
      </w:r>
      <w:r w:rsidR="00166166" w:rsidRPr="00781710">
        <w:rPr>
          <w:sz w:val="24"/>
          <w:szCs w:val="24"/>
          <w:lang w:val="ru-RU"/>
        </w:rPr>
        <w:t xml:space="preserve">у вас возникли подозрения о совершении </w:t>
      </w:r>
      <w:r w:rsidRPr="00781710">
        <w:rPr>
          <w:sz w:val="24"/>
          <w:szCs w:val="24"/>
          <w:lang w:val="ru-RU"/>
        </w:rPr>
        <w:t>мошенничеств</w:t>
      </w:r>
      <w:r w:rsidR="00166166" w:rsidRPr="00781710">
        <w:rPr>
          <w:sz w:val="24"/>
          <w:szCs w:val="24"/>
          <w:lang w:val="ru-RU"/>
        </w:rPr>
        <w:t>а</w:t>
      </w:r>
      <w:r w:rsidRPr="00781710">
        <w:rPr>
          <w:sz w:val="24"/>
          <w:szCs w:val="24"/>
          <w:lang w:val="ru-RU"/>
        </w:rPr>
        <w:t xml:space="preserve"> или правонарушени</w:t>
      </w:r>
      <w:r w:rsidR="00166166" w:rsidRPr="00781710">
        <w:rPr>
          <w:sz w:val="24"/>
          <w:szCs w:val="24"/>
          <w:lang w:val="ru-RU"/>
        </w:rPr>
        <w:t>я</w:t>
      </w:r>
      <w:r w:rsidRPr="00781710">
        <w:rPr>
          <w:sz w:val="24"/>
          <w:szCs w:val="24"/>
          <w:lang w:val="ru-RU"/>
        </w:rPr>
        <w:t>, сообщите об этом:</w:t>
      </w:r>
    </w:p>
    <w:p w14:paraId="232DA30C" w14:textId="0E4EDEE0" w:rsidR="00E03C89" w:rsidRPr="00781710" w:rsidRDefault="00E03C89">
      <w:pPr>
        <w:pStyle w:val="ListParagraph"/>
        <w:numPr>
          <w:ilvl w:val="0"/>
          <w:numId w:val="22"/>
        </w:numPr>
        <w:spacing w:line="360" w:lineRule="auto"/>
        <w:contextualSpacing/>
        <w:rPr>
          <w:sz w:val="24"/>
          <w:szCs w:val="24"/>
          <w:lang w:val="ru-RU"/>
        </w:rPr>
      </w:pPr>
      <w:r w:rsidRPr="00781710">
        <w:rPr>
          <w:sz w:val="24"/>
          <w:szCs w:val="24"/>
          <w:lang w:val="ru-RU"/>
        </w:rPr>
        <w:t xml:space="preserve">Департамент здравоохранения просит всех, </w:t>
      </w:r>
      <w:r w:rsidR="00166166" w:rsidRPr="00781710">
        <w:rPr>
          <w:sz w:val="24"/>
          <w:szCs w:val="24"/>
          <w:lang w:val="ru-RU"/>
        </w:rPr>
        <w:t>у кого</w:t>
      </w:r>
      <w:r w:rsidRPr="00781710">
        <w:rPr>
          <w:sz w:val="24"/>
          <w:szCs w:val="24"/>
          <w:lang w:val="ru-RU"/>
        </w:rPr>
        <w:t xml:space="preserve"> </w:t>
      </w:r>
      <w:r w:rsidR="00166166" w:rsidRPr="00781710">
        <w:rPr>
          <w:sz w:val="24"/>
          <w:szCs w:val="24"/>
          <w:lang w:val="ru-RU"/>
        </w:rPr>
        <w:t>возникли подозрения о совершении мошенничества</w:t>
      </w:r>
      <w:r w:rsidRPr="00781710">
        <w:rPr>
          <w:sz w:val="24"/>
          <w:szCs w:val="24"/>
          <w:lang w:val="ru-RU"/>
        </w:rPr>
        <w:t>, растрат</w:t>
      </w:r>
      <w:r w:rsidR="00166166" w:rsidRPr="00781710">
        <w:rPr>
          <w:sz w:val="24"/>
          <w:szCs w:val="24"/>
          <w:lang w:val="ru-RU"/>
        </w:rPr>
        <w:t>ы</w:t>
      </w:r>
      <w:r w:rsidRPr="00781710">
        <w:rPr>
          <w:sz w:val="24"/>
          <w:szCs w:val="24"/>
          <w:lang w:val="ru-RU"/>
        </w:rPr>
        <w:t xml:space="preserve"> или злоупотреблени</w:t>
      </w:r>
      <w:r w:rsidR="00166166" w:rsidRPr="00781710">
        <w:rPr>
          <w:sz w:val="24"/>
          <w:szCs w:val="24"/>
          <w:lang w:val="ru-RU"/>
        </w:rPr>
        <w:t>я</w:t>
      </w:r>
      <w:r w:rsidRPr="00781710">
        <w:rPr>
          <w:sz w:val="24"/>
          <w:szCs w:val="24"/>
          <w:lang w:val="ru-RU"/>
        </w:rPr>
        <w:t xml:space="preserve"> со стороны </w:t>
      </w:r>
      <w:r w:rsidR="007A2E31">
        <w:rPr>
          <w:sz w:val="24"/>
          <w:szCs w:val="24"/>
          <w:lang w:val="ru-RU"/>
        </w:rPr>
        <w:t>Medi-Cal</w:t>
      </w:r>
      <w:r w:rsidRPr="00781710">
        <w:rPr>
          <w:sz w:val="24"/>
          <w:szCs w:val="24"/>
          <w:lang w:val="ru-RU"/>
        </w:rPr>
        <w:t xml:space="preserve">, звонить на горячую линию </w:t>
      </w:r>
      <w:r w:rsidR="00166166" w:rsidRPr="00781710">
        <w:rPr>
          <w:sz w:val="24"/>
          <w:szCs w:val="24"/>
          <w:lang w:val="ru-RU"/>
        </w:rPr>
        <w:t xml:space="preserve">DHCS </w:t>
      </w:r>
      <w:r w:rsidR="007A2E31">
        <w:rPr>
          <w:sz w:val="24"/>
          <w:szCs w:val="24"/>
          <w:lang w:val="ru-RU"/>
        </w:rPr>
        <w:t>Medi-Cal</w:t>
      </w:r>
      <w:r w:rsidR="00166166" w:rsidRPr="00781710">
        <w:rPr>
          <w:sz w:val="24"/>
          <w:szCs w:val="24"/>
          <w:lang w:val="ru-RU"/>
        </w:rPr>
        <w:t xml:space="preserve"> Fraud Hotline по номеру телефона </w:t>
      </w:r>
      <w:r w:rsidR="00166166" w:rsidRPr="00781710">
        <w:rPr>
          <w:b/>
          <w:bCs/>
          <w:sz w:val="24"/>
          <w:szCs w:val="24"/>
          <w:lang w:val="ru-RU"/>
        </w:rPr>
        <w:t>1-800-822-6222</w:t>
      </w:r>
      <w:r w:rsidR="00166166" w:rsidRPr="00781710">
        <w:rPr>
          <w:sz w:val="24"/>
          <w:szCs w:val="24"/>
          <w:lang w:val="ru-RU"/>
        </w:rPr>
        <w:t xml:space="preserve">. </w:t>
      </w:r>
      <w:r w:rsidRPr="00781710">
        <w:rPr>
          <w:sz w:val="24"/>
          <w:szCs w:val="24"/>
          <w:lang w:val="ru-RU"/>
        </w:rPr>
        <w:t xml:space="preserve">Если вы </w:t>
      </w:r>
      <w:r w:rsidR="00166166" w:rsidRPr="00781710">
        <w:rPr>
          <w:sz w:val="24"/>
          <w:szCs w:val="24"/>
          <w:lang w:val="ru-RU"/>
        </w:rPr>
        <w:t>считаете</w:t>
      </w:r>
      <w:r w:rsidRPr="00781710">
        <w:rPr>
          <w:sz w:val="24"/>
          <w:szCs w:val="24"/>
          <w:lang w:val="ru-RU"/>
        </w:rPr>
        <w:t>, что это чрезвычайная ситуация, пожалуйста, позвоните по номеру 911 для</w:t>
      </w:r>
      <w:r w:rsidR="00166166" w:rsidRPr="00781710">
        <w:rPr>
          <w:sz w:val="24"/>
          <w:szCs w:val="24"/>
          <w:lang w:val="ru-RU"/>
        </w:rPr>
        <w:t xml:space="preserve"> получения</w:t>
      </w:r>
      <w:r w:rsidRPr="00781710">
        <w:rPr>
          <w:sz w:val="24"/>
          <w:szCs w:val="24"/>
          <w:lang w:val="ru-RU"/>
        </w:rPr>
        <w:t xml:space="preserve"> немедленной помощи. Звонок бесплатный, и звонящий может оставаться анонимным.</w:t>
      </w:r>
    </w:p>
    <w:p w14:paraId="28D4D376" w14:textId="704B45D9" w:rsidR="00E03C89" w:rsidRPr="00781710" w:rsidRDefault="00E03C89">
      <w:pPr>
        <w:pStyle w:val="ListParagraph"/>
        <w:numPr>
          <w:ilvl w:val="0"/>
          <w:numId w:val="22"/>
        </w:numPr>
        <w:spacing w:line="360" w:lineRule="auto"/>
        <w:contextualSpacing/>
        <w:rPr>
          <w:sz w:val="24"/>
          <w:szCs w:val="24"/>
          <w:lang w:val="ru-RU"/>
        </w:rPr>
      </w:pPr>
      <w:r w:rsidRPr="00781710">
        <w:rPr>
          <w:sz w:val="24"/>
          <w:szCs w:val="24"/>
          <w:lang w:val="ru-RU"/>
        </w:rPr>
        <w:t xml:space="preserve">Вы также можете сообщить о подозрениях в мошенничестве или злоупотреблениях по электронной почте по адресу </w:t>
      </w:r>
      <w:hyperlink r:id="rId13" w:history="1">
        <w:r w:rsidR="00590940" w:rsidRPr="00781710">
          <w:rPr>
            <w:rStyle w:val="Hyperlink"/>
            <w:sz w:val="24"/>
            <w:szCs w:val="24"/>
            <w:lang w:val="ru-RU"/>
          </w:rPr>
          <w:t>fraud@dhcs.ca.gov</w:t>
        </w:r>
      </w:hyperlink>
      <w:r w:rsidR="00166166" w:rsidRPr="00781710">
        <w:rPr>
          <w:sz w:val="24"/>
          <w:szCs w:val="24"/>
          <w:lang w:val="ru-RU"/>
        </w:rPr>
        <w:t xml:space="preserve"> </w:t>
      </w:r>
      <w:r w:rsidRPr="00781710">
        <w:rPr>
          <w:sz w:val="24"/>
          <w:szCs w:val="24"/>
          <w:lang w:val="ru-RU"/>
        </w:rPr>
        <w:t xml:space="preserve">или использовать онлайн-форму по адресу </w:t>
      </w:r>
      <w:hyperlink r:id="rId14" w:history="1">
        <w:r w:rsidRPr="00781710">
          <w:rPr>
            <w:rStyle w:val="Hyperlink"/>
            <w:sz w:val="24"/>
            <w:szCs w:val="24"/>
            <w:lang w:val="ru-RU"/>
          </w:rPr>
          <w:t>http://www.dhcs.ca.gov/individuals/Pages/Stop</w:t>
        </w:r>
        <w:r w:rsidR="007A2E31">
          <w:rPr>
            <w:rStyle w:val="Hyperlink"/>
            <w:sz w:val="24"/>
            <w:szCs w:val="24"/>
            <w:lang w:val="ru-RU"/>
          </w:rPr>
          <w:t>Medi-Cal</w:t>
        </w:r>
        <w:r w:rsidRPr="00781710">
          <w:rPr>
            <w:rStyle w:val="Hyperlink"/>
            <w:sz w:val="24"/>
            <w:szCs w:val="24"/>
            <w:lang w:val="ru-RU"/>
          </w:rPr>
          <w:t>Fraud.aspx</w:t>
        </w:r>
      </w:hyperlink>
      <w:r w:rsidRPr="00781710">
        <w:rPr>
          <w:sz w:val="24"/>
          <w:szCs w:val="24"/>
          <w:lang w:val="ru-RU"/>
        </w:rPr>
        <w:t xml:space="preserve">. </w:t>
      </w:r>
    </w:p>
    <w:p w14:paraId="07C11004" w14:textId="77777777" w:rsidR="00E03C89" w:rsidRPr="00781710" w:rsidRDefault="00E03C89" w:rsidP="00E03C89">
      <w:pPr>
        <w:spacing w:after="0" w:line="360" w:lineRule="auto"/>
        <w:contextualSpacing/>
        <w:rPr>
          <w:rFonts w:ascii="Arial" w:hAnsi="Arial" w:cs="Arial"/>
          <w:sz w:val="24"/>
          <w:szCs w:val="24"/>
          <w:lang w:val="ru-RU"/>
        </w:rPr>
      </w:pPr>
    </w:p>
    <w:p w14:paraId="14901B22" w14:textId="049365EC"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lastRenderedPageBreak/>
        <w:t xml:space="preserve">Дополнительная </w:t>
      </w:r>
      <w:r w:rsidR="00166166"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776DAB3C" w14:textId="77777777" w:rsidR="00E03C89" w:rsidRPr="00781710" w:rsidRDefault="00E03C89" w:rsidP="00E03C89">
      <w:pPr>
        <w:spacing w:after="0" w:line="360" w:lineRule="auto"/>
        <w:contextualSpacing/>
        <w:rPr>
          <w:rFonts w:ascii="Arial" w:hAnsi="Arial" w:cs="Arial"/>
          <w:sz w:val="24"/>
          <w:szCs w:val="24"/>
          <w:lang w:val="ru-RU"/>
        </w:rPr>
      </w:pPr>
    </w:p>
    <w:p w14:paraId="454F0C5D" w14:textId="1CF5672C" w:rsidR="00402B5E" w:rsidRPr="00781710" w:rsidRDefault="00166166"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sectPr w:rsidR="00402B5E" w:rsidRPr="00781710" w:rsidSect="007C13D9">
      <w:footerReference w:type="default" r:id="rId15"/>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C736" w14:textId="77777777" w:rsidR="00F46E73" w:rsidRDefault="00F46E73" w:rsidP="002B09E7">
      <w:pPr>
        <w:spacing w:after="0" w:line="240" w:lineRule="auto"/>
      </w:pPr>
      <w:r>
        <w:separator/>
      </w:r>
    </w:p>
  </w:endnote>
  <w:endnote w:type="continuationSeparator" w:id="0">
    <w:p w14:paraId="2B485C47" w14:textId="77777777" w:rsidR="00F46E73" w:rsidRDefault="00F46E73" w:rsidP="002B09E7">
      <w:pPr>
        <w:spacing w:after="0" w:line="240" w:lineRule="auto"/>
      </w:pPr>
      <w:r>
        <w:continuationSeparator/>
      </w:r>
    </w:p>
  </w:endnote>
  <w:endnote w:type="continuationNotice" w:id="1">
    <w:p w14:paraId="79654FA0" w14:textId="77777777" w:rsidR="00F46E73" w:rsidRDefault="00F46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93F" w14:textId="75FC8246" w:rsidR="00F8107E" w:rsidRPr="00305568" w:rsidRDefault="00F8107E" w:rsidP="00D7250C">
    <w:pPr>
      <w:pStyle w:val="Footer"/>
      <w:pBdr>
        <w:top w:val="single" w:sz="4" w:space="2" w:color="auto"/>
      </w:pBdr>
      <w:tabs>
        <w:tab w:val="clear" w:pos="9360"/>
      </w:tabs>
      <w:rPr>
        <w:rFonts w:asciiTheme="minorBidi" w:hAnsiTheme="minorBidi"/>
      </w:rPr>
    </w:pPr>
    <w:r>
      <w:rPr>
        <w:noProof/>
        <w:color w:val="2B579A"/>
        <w:shd w:val="clear" w:color="auto" w:fill="E6E6E6"/>
      </w:rPr>
      <mc:AlternateContent>
        <mc:Choice Requires="wps">
          <w:drawing>
            <wp:anchor distT="0" distB="0" distL="114300" distR="114300" simplePos="0" relativeHeight="251658240" behindDoc="1" locked="0" layoutInCell="1" allowOverlap="1" wp14:anchorId="1CC9CBC4" wp14:editId="3AC798F0">
              <wp:simplePos x="0" y="0"/>
              <wp:positionH relativeFrom="margin">
                <wp:posOffset>330200</wp:posOffset>
              </wp:positionH>
              <wp:positionV relativeFrom="margin">
                <wp:posOffset>7972425</wp:posOffset>
              </wp:positionV>
              <wp:extent cx="5219700" cy="7620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0999" w14:textId="21EED154" w:rsidR="00F8107E" w:rsidRPr="00D7250C" w:rsidRDefault="00F8107E" w:rsidP="00E16360">
                          <w:pPr>
                            <w:pStyle w:val="BodyText"/>
                            <w:spacing w:before="12"/>
                            <w:ind w:left="20"/>
                            <w:rPr>
                              <w:lang w:val="ru-RU"/>
                            </w:rPr>
                          </w:pPr>
                          <w:r w:rsidRPr="00D7250C">
                            <w:rPr>
                              <w:sz w:val="20"/>
                              <w:szCs w:val="20"/>
                              <w:lang w:val="ru-RU"/>
                            </w:rPr>
                            <w:t>Позвоните в свое отделение План медицинского страхования психического здоровья по бесплатному номеру *[1-</w:t>
                          </w:r>
                          <w:r w:rsidRPr="00D7250C">
                            <w:rPr>
                              <w:sz w:val="20"/>
                              <w:szCs w:val="20"/>
                            </w:rPr>
                            <w:t>XXX</w:t>
                          </w:r>
                          <w:r w:rsidRPr="00D7250C">
                            <w:rPr>
                              <w:sz w:val="20"/>
                              <w:szCs w:val="20"/>
                              <w:lang w:val="ru-RU"/>
                            </w:rPr>
                            <w:t>-</w:t>
                          </w:r>
                          <w:r w:rsidRPr="00D7250C">
                            <w:rPr>
                              <w:sz w:val="20"/>
                              <w:szCs w:val="20"/>
                            </w:rPr>
                            <w:t>XXX</w:t>
                          </w:r>
                          <w:r w:rsidRPr="00D7250C">
                            <w:rPr>
                              <w:sz w:val="20"/>
                              <w:szCs w:val="20"/>
                              <w:lang w:val="ru-RU"/>
                            </w:rPr>
                            <w:t>-</w:t>
                          </w:r>
                          <w:r w:rsidRPr="00D7250C">
                            <w:rPr>
                              <w:sz w:val="20"/>
                              <w:szCs w:val="20"/>
                            </w:rPr>
                            <w:t>XXXX</w:t>
                          </w:r>
                          <w:r w:rsidRPr="00D7250C">
                            <w:rPr>
                              <w:sz w:val="20"/>
                              <w:szCs w:val="20"/>
                              <w:lang w:val="ru-RU"/>
                            </w:rPr>
                            <w:t>] или онлайн по адресу *[</w:t>
                          </w:r>
                          <w:r w:rsidRPr="00D7250C">
                            <w:rPr>
                              <w:sz w:val="20"/>
                              <w:szCs w:val="20"/>
                            </w:rPr>
                            <w:t>URL</w:t>
                          </w:r>
                          <w:r w:rsidRPr="00D7250C">
                            <w:rPr>
                              <w:sz w:val="20"/>
                              <w:szCs w:val="20"/>
                              <w:lang w:val="ru-RU"/>
                            </w:rPr>
                            <w:t>-адрес плана медицинского страхования психического здоровья]. *[План</w:t>
                          </w:r>
                          <w:r>
                            <w:rPr>
                              <w:sz w:val="20"/>
                              <w:szCs w:val="20"/>
                              <w:lang w:val="ru-RU"/>
                            </w:rPr>
                            <w:t xml:space="preserve"> медицинского страхования</w:t>
                          </w:r>
                          <w:r w:rsidRPr="00D7250C">
                            <w:rPr>
                              <w:sz w:val="20"/>
                              <w:szCs w:val="20"/>
                              <w:lang w:val="ru-RU"/>
                            </w:rPr>
                            <w:t xml:space="preserve"> психического здоровья Название] доступен *[Дни и часы работы].</w:t>
                          </w:r>
                          <w:r w:rsidRPr="00D7250C">
                            <w:rPr>
                              <w:color w:val="000000"/>
                              <w:lang w:val="ru-RU"/>
                            </w:rPr>
                            <w:tab/>
                          </w:r>
                          <w:r w:rsidRPr="00D7250C">
                            <w:rPr>
                              <w:color w:val="000000"/>
                              <w:lang w:val="ru-RU"/>
                            </w:rPr>
                            <w:tab/>
                          </w:r>
                          <w:r w:rsidRPr="00D7250C">
                            <w:rPr>
                              <w:color w:val="000000"/>
                              <w:lang w:val="ru-RU"/>
                            </w:rPr>
                            <w:tab/>
                          </w:r>
                          <w:r w:rsidRPr="00D7250C">
                            <w:rPr>
                              <w:color w:val="000000"/>
                              <w:lang w:val="ru-RU"/>
                            </w:rPr>
                            <w:tab/>
                          </w:r>
                          <w:r>
                            <w:rPr>
                              <w:color w:val="000000"/>
                              <w:shd w:val="clear" w:color="auto" w:fill="E6E6E6"/>
                            </w:rPr>
                            <w:fldChar w:fldCharType="begin"/>
                          </w:r>
                          <w:r w:rsidRPr="00D7250C">
                            <w:rPr>
                              <w:color w:val="000000"/>
                              <w:lang w:val="ru-RU"/>
                            </w:rPr>
                            <w:instrText xml:space="preserve"> </w:instrText>
                          </w:r>
                          <w:r>
                            <w:rPr>
                              <w:color w:val="000000"/>
                            </w:rPr>
                            <w:instrText>PAGE</w:instrText>
                          </w:r>
                          <w:r w:rsidRPr="00D7250C">
                            <w:rPr>
                              <w:color w:val="000000"/>
                              <w:lang w:val="ru-RU"/>
                            </w:rPr>
                            <w:instrText xml:space="preserve">   \* </w:instrText>
                          </w:r>
                          <w:r>
                            <w:rPr>
                              <w:color w:val="000000"/>
                            </w:rPr>
                            <w:instrText>MERGEFORMAT</w:instrText>
                          </w:r>
                          <w:r w:rsidRPr="00D7250C">
                            <w:rPr>
                              <w:color w:val="000000"/>
                              <w:lang w:val="ru-RU"/>
                            </w:rPr>
                            <w:instrText xml:space="preserve"> </w:instrText>
                          </w:r>
                          <w:r>
                            <w:rPr>
                              <w:color w:val="000000"/>
                              <w:shd w:val="clear" w:color="auto" w:fill="E6E6E6"/>
                            </w:rPr>
                            <w:fldChar w:fldCharType="separate"/>
                          </w:r>
                          <w:r w:rsidR="00B43382" w:rsidRPr="00B43382">
                            <w:rPr>
                              <w:noProof/>
                              <w:color w:val="000000"/>
                              <w:lang w:val="ru-RU"/>
                            </w:rPr>
                            <w:t>69</w:t>
                          </w:r>
                          <w:r>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CBC4" id="_x0000_t202" coordsize="21600,21600" o:spt="202" path="m,l,21600r21600,l21600,xe">
              <v:stroke joinstyle="miter"/>
              <v:path gradientshapeok="t" o:connecttype="rect"/>
            </v:shapetype>
            <v:shape id="docshape1" o:spid="_x0000_s1026" type="#_x0000_t202" style="position:absolute;margin-left:26pt;margin-top:627.75pt;width:411pt;height:6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" filled="f" stroked="f">
              <v:textbox inset="0,0,0,0">
                <w:txbxContent>
                  <w:p w14:paraId="0B540999" w14:textId="21EED154" w:rsidR="00F8107E" w:rsidRPr="00D7250C" w:rsidRDefault="00F8107E" w:rsidP="00E16360">
                    <w:pPr>
                      <w:pStyle w:val="BodyText"/>
                      <w:spacing w:before="12"/>
                      <w:ind w:left="20"/>
                      <w:rPr>
                        <w:lang w:val="ru-RU"/>
                      </w:rPr>
                    </w:pPr>
                    <w:r w:rsidRPr="00D7250C">
                      <w:rPr>
                        <w:sz w:val="20"/>
                        <w:szCs w:val="20"/>
                        <w:lang w:val="ru-RU"/>
                      </w:rPr>
                      <w:t>Позвоните в свое отделение План медицинского страхования психического здоровья по бесплатному номеру *[1-</w:t>
                    </w:r>
                    <w:r w:rsidRPr="00D7250C">
                      <w:rPr>
                        <w:sz w:val="20"/>
                        <w:szCs w:val="20"/>
                      </w:rPr>
                      <w:t>XXX</w:t>
                    </w:r>
                    <w:r w:rsidRPr="00D7250C">
                      <w:rPr>
                        <w:sz w:val="20"/>
                        <w:szCs w:val="20"/>
                        <w:lang w:val="ru-RU"/>
                      </w:rPr>
                      <w:t>-</w:t>
                    </w:r>
                    <w:r w:rsidRPr="00D7250C">
                      <w:rPr>
                        <w:sz w:val="20"/>
                        <w:szCs w:val="20"/>
                      </w:rPr>
                      <w:t>XXX</w:t>
                    </w:r>
                    <w:r w:rsidRPr="00D7250C">
                      <w:rPr>
                        <w:sz w:val="20"/>
                        <w:szCs w:val="20"/>
                        <w:lang w:val="ru-RU"/>
                      </w:rPr>
                      <w:t>-</w:t>
                    </w:r>
                    <w:r w:rsidRPr="00D7250C">
                      <w:rPr>
                        <w:sz w:val="20"/>
                        <w:szCs w:val="20"/>
                      </w:rPr>
                      <w:t>XXXX</w:t>
                    </w:r>
                    <w:r w:rsidRPr="00D7250C">
                      <w:rPr>
                        <w:sz w:val="20"/>
                        <w:szCs w:val="20"/>
                        <w:lang w:val="ru-RU"/>
                      </w:rPr>
                      <w:t>] или онлайн по адресу *[</w:t>
                    </w:r>
                    <w:r w:rsidRPr="00D7250C">
                      <w:rPr>
                        <w:sz w:val="20"/>
                        <w:szCs w:val="20"/>
                      </w:rPr>
                      <w:t>URL</w:t>
                    </w:r>
                    <w:r w:rsidRPr="00D7250C">
                      <w:rPr>
                        <w:sz w:val="20"/>
                        <w:szCs w:val="20"/>
                        <w:lang w:val="ru-RU"/>
                      </w:rPr>
                      <w:t>-адрес плана медицинского страхования психического здоровья]. *[План</w:t>
                    </w:r>
                    <w:r>
                      <w:rPr>
                        <w:sz w:val="20"/>
                        <w:szCs w:val="20"/>
                        <w:lang w:val="ru-RU"/>
                      </w:rPr>
                      <w:t xml:space="preserve"> медицинского страхования</w:t>
                    </w:r>
                    <w:r w:rsidRPr="00D7250C">
                      <w:rPr>
                        <w:sz w:val="20"/>
                        <w:szCs w:val="20"/>
                        <w:lang w:val="ru-RU"/>
                      </w:rPr>
                      <w:t xml:space="preserve"> психического здоровья Название] доступен *[Дни и часы работы].</w:t>
                    </w:r>
                    <w:r w:rsidRPr="00D7250C">
                      <w:rPr>
                        <w:color w:val="000000"/>
                        <w:lang w:val="ru-RU"/>
                      </w:rPr>
                      <w:tab/>
                    </w:r>
                    <w:r w:rsidRPr="00D7250C">
                      <w:rPr>
                        <w:color w:val="000000"/>
                        <w:lang w:val="ru-RU"/>
                      </w:rPr>
                      <w:tab/>
                    </w:r>
                    <w:r w:rsidRPr="00D7250C">
                      <w:rPr>
                        <w:color w:val="000000"/>
                        <w:lang w:val="ru-RU"/>
                      </w:rPr>
                      <w:tab/>
                    </w:r>
                    <w:r w:rsidRPr="00D7250C">
                      <w:rPr>
                        <w:color w:val="000000"/>
                        <w:lang w:val="ru-RU"/>
                      </w:rPr>
                      <w:tab/>
                    </w:r>
                    <w:r>
                      <w:rPr>
                        <w:color w:val="000000"/>
                        <w:shd w:val="clear" w:color="auto" w:fill="E6E6E6"/>
                      </w:rPr>
                      <w:fldChar w:fldCharType="begin"/>
                    </w:r>
                    <w:r w:rsidRPr="00D7250C">
                      <w:rPr>
                        <w:color w:val="000000"/>
                        <w:lang w:val="ru-RU"/>
                      </w:rPr>
                      <w:instrText xml:space="preserve"> </w:instrText>
                    </w:r>
                    <w:r>
                      <w:rPr>
                        <w:color w:val="000000"/>
                      </w:rPr>
                      <w:instrText>PAGE</w:instrText>
                    </w:r>
                    <w:r w:rsidRPr="00D7250C">
                      <w:rPr>
                        <w:color w:val="000000"/>
                        <w:lang w:val="ru-RU"/>
                      </w:rPr>
                      <w:instrText xml:space="preserve">   \* </w:instrText>
                    </w:r>
                    <w:r>
                      <w:rPr>
                        <w:color w:val="000000"/>
                      </w:rPr>
                      <w:instrText>MERGEFORMAT</w:instrText>
                    </w:r>
                    <w:r w:rsidRPr="00D7250C">
                      <w:rPr>
                        <w:color w:val="000000"/>
                        <w:lang w:val="ru-RU"/>
                      </w:rPr>
                      <w:instrText xml:space="preserve"> </w:instrText>
                    </w:r>
                    <w:r>
                      <w:rPr>
                        <w:color w:val="000000"/>
                        <w:shd w:val="clear" w:color="auto" w:fill="E6E6E6"/>
                      </w:rPr>
                      <w:fldChar w:fldCharType="separate"/>
                    </w:r>
                    <w:r w:rsidR="00B43382" w:rsidRPr="00B43382">
                      <w:rPr>
                        <w:noProof/>
                        <w:color w:val="000000"/>
                        <w:lang w:val="ru-RU"/>
                      </w:rPr>
                      <w:t>69</w:t>
                    </w:r>
                    <w:r>
                      <w:rPr>
                        <w:color w:val="000000"/>
                        <w:shd w:val="clear" w:color="auto" w:fill="E6E6E6"/>
                      </w:rPr>
                      <w:fldChar w:fldCharType="end"/>
                    </w:r>
                  </w:p>
                </w:txbxContent>
              </v:textbox>
              <w10:wrap anchorx="margin" anchory="margin"/>
            </v:shape>
          </w:pict>
        </mc:Fallback>
      </mc:AlternateContent>
    </w:r>
    <w:r w:rsidRPr="006F553D">
      <w:rPr>
        <w:noProof/>
        <w:color w:val="2B579A"/>
        <w:shd w:val="clear" w:color="auto" w:fill="E6E6E6"/>
      </w:rPr>
      <w:drawing>
        <wp:anchor distT="0" distB="0" distL="0" distR="0" simplePos="0" relativeHeight="251657216" behindDoc="1" locked="0" layoutInCell="1" allowOverlap="1" wp14:anchorId="4298CFD0" wp14:editId="7B6942BD">
          <wp:simplePos x="0" y="0"/>
          <wp:positionH relativeFrom="page">
            <wp:posOffset>876300</wp:posOffset>
          </wp:positionH>
          <wp:positionV relativeFrom="page">
            <wp:posOffset>9019540</wp:posOffset>
          </wp:positionV>
          <wp:extent cx="399415" cy="399415"/>
          <wp:effectExtent l="0" t="0" r="635" b="635"/>
          <wp:wrapNone/>
          <wp:docPr id="4"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6F95" w14:textId="77777777" w:rsidR="00F46E73" w:rsidRDefault="00F46E73" w:rsidP="002B09E7">
      <w:pPr>
        <w:spacing w:after="0" w:line="240" w:lineRule="auto"/>
      </w:pPr>
      <w:r>
        <w:separator/>
      </w:r>
    </w:p>
  </w:footnote>
  <w:footnote w:type="continuationSeparator" w:id="0">
    <w:p w14:paraId="5EC9EB9D" w14:textId="77777777" w:rsidR="00F46E73" w:rsidRDefault="00F46E73" w:rsidP="002B09E7">
      <w:pPr>
        <w:spacing w:after="0" w:line="240" w:lineRule="auto"/>
      </w:pPr>
      <w:r>
        <w:continuationSeparator/>
      </w:r>
    </w:p>
  </w:footnote>
  <w:footnote w:type="continuationNotice" w:id="1">
    <w:p w14:paraId="35E6956C" w14:textId="77777777" w:rsidR="00F46E73" w:rsidRDefault="00F46E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8D5636"/>
    <w:multiLevelType w:val="hybridMultilevel"/>
    <w:tmpl w:val="49D83B5A"/>
    <w:lvl w:ilvl="0" w:tplc="21B6CED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5262F4"/>
    <w:multiLevelType w:val="hybridMultilevel"/>
    <w:tmpl w:val="FBE41010"/>
    <w:lvl w:ilvl="0" w:tplc="FBAEE454">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B67CF"/>
    <w:multiLevelType w:val="hybridMultilevel"/>
    <w:tmpl w:val="6226B6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C29F6"/>
    <w:multiLevelType w:val="hybridMultilevel"/>
    <w:tmpl w:val="1A8E27C0"/>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306D4C"/>
    <w:multiLevelType w:val="hybridMultilevel"/>
    <w:tmpl w:val="82161E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862EB8"/>
    <w:multiLevelType w:val="hybridMultilevel"/>
    <w:tmpl w:val="2AC41406"/>
    <w:lvl w:ilvl="0" w:tplc="FFFFFFFF">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727C88"/>
    <w:multiLevelType w:val="hybridMultilevel"/>
    <w:tmpl w:val="8A06A360"/>
    <w:lvl w:ilvl="0" w:tplc="041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7C217D"/>
    <w:multiLevelType w:val="hybridMultilevel"/>
    <w:tmpl w:val="E6FCD7C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24556"/>
    <w:multiLevelType w:val="hybridMultilevel"/>
    <w:tmpl w:val="643E26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9352D"/>
    <w:multiLevelType w:val="hybridMultilevel"/>
    <w:tmpl w:val="3D2ACAAA"/>
    <w:lvl w:ilvl="0" w:tplc="040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3C7B"/>
    <w:multiLevelType w:val="hybridMultilevel"/>
    <w:tmpl w:val="D52818F6"/>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ED4410"/>
    <w:multiLevelType w:val="hybridMultilevel"/>
    <w:tmpl w:val="ACF22AA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156D73"/>
    <w:multiLevelType w:val="hybridMultilevel"/>
    <w:tmpl w:val="2A100980"/>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F729D1"/>
    <w:multiLevelType w:val="hybridMultilevel"/>
    <w:tmpl w:val="F4D4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70E15"/>
    <w:multiLevelType w:val="hybridMultilevel"/>
    <w:tmpl w:val="69600E44"/>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B60CF3"/>
    <w:multiLevelType w:val="hybridMultilevel"/>
    <w:tmpl w:val="F09E64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C62ECB"/>
    <w:multiLevelType w:val="hybridMultilevel"/>
    <w:tmpl w:val="C0B43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4346C"/>
    <w:multiLevelType w:val="hybridMultilevel"/>
    <w:tmpl w:val="52CA884E"/>
    <w:lvl w:ilvl="0" w:tplc="998AAAD2">
      <w:numFmt w:val="bullet"/>
      <w:lvlText w:val=""/>
      <w:lvlJc w:val="left"/>
      <w:pPr>
        <w:ind w:left="1080" w:hanging="360"/>
      </w:pPr>
      <w:rPr>
        <w:rFonts w:ascii="Symbol" w:eastAsia="Symbol" w:hAnsi="Symbol" w:cs="Symbol" w:hint="default"/>
        <w:b w:val="0"/>
        <w:bCs w:val="0"/>
        <w:i w:val="0"/>
        <w:iCs w:val="0"/>
        <w:strike w:val="0"/>
        <w:w w:val="100"/>
        <w:sz w:val="24"/>
        <w:szCs w:val="24"/>
        <w:lang w:val="en-US"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5F125E6"/>
    <w:multiLevelType w:val="hybridMultilevel"/>
    <w:tmpl w:val="5FF2557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21076"/>
    <w:multiLevelType w:val="hybridMultilevel"/>
    <w:tmpl w:val="72187D6C"/>
    <w:lvl w:ilvl="0" w:tplc="040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437EB"/>
    <w:multiLevelType w:val="hybridMultilevel"/>
    <w:tmpl w:val="E514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2452D"/>
    <w:multiLevelType w:val="hybridMultilevel"/>
    <w:tmpl w:val="2BB045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15:restartNumberingAfterBreak="0">
    <w:nsid w:val="7F7C0717"/>
    <w:multiLevelType w:val="hybridMultilevel"/>
    <w:tmpl w:val="766C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6361793">
    <w:abstractNumId w:val="22"/>
  </w:num>
  <w:num w:numId="2" w16cid:durableId="6760079">
    <w:abstractNumId w:val="5"/>
  </w:num>
  <w:num w:numId="3" w16cid:durableId="298389921">
    <w:abstractNumId w:val="14"/>
  </w:num>
  <w:num w:numId="4" w16cid:durableId="619190715">
    <w:abstractNumId w:val="2"/>
  </w:num>
  <w:num w:numId="5" w16cid:durableId="631785975">
    <w:abstractNumId w:val="18"/>
  </w:num>
  <w:num w:numId="6" w16cid:durableId="650598562">
    <w:abstractNumId w:val="9"/>
  </w:num>
  <w:num w:numId="7" w16cid:durableId="613824211">
    <w:abstractNumId w:val="25"/>
  </w:num>
  <w:num w:numId="8" w16cid:durableId="70929288">
    <w:abstractNumId w:val="4"/>
  </w:num>
  <w:num w:numId="9" w16cid:durableId="540165396">
    <w:abstractNumId w:val="17"/>
  </w:num>
  <w:num w:numId="10" w16cid:durableId="1955091444">
    <w:abstractNumId w:val="12"/>
  </w:num>
  <w:num w:numId="11" w16cid:durableId="83109412">
    <w:abstractNumId w:val="20"/>
  </w:num>
  <w:num w:numId="12" w16cid:durableId="1230070803">
    <w:abstractNumId w:val="15"/>
  </w:num>
  <w:num w:numId="13" w16cid:durableId="647787002">
    <w:abstractNumId w:val="21"/>
  </w:num>
  <w:num w:numId="14" w16cid:durableId="995692043">
    <w:abstractNumId w:val="19"/>
  </w:num>
  <w:num w:numId="15" w16cid:durableId="1699625660">
    <w:abstractNumId w:val="10"/>
  </w:num>
  <w:num w:numId="16" w16cid:durableId="1443497926">
    <w:abstractNumId w:val="24"/>
  </w:num>
  <w:num w:numId="17" w16cid:durableId="1596551046">
    <w:abstractNumId w:val="13"/>
  </w:num>
  <w:num w:numId="18" w16cid:durableId="1779108027">
    <w:abstractNumId w:val="11"/>
  </w:num>
  <w:num w:numId="19" w16cid:durableId="346636574">
    <w:abstractNumId w:val="16"/>
  </w:num>
  <w:num w:numId="20" w16cid:durableId="1816140551">
    <w:abstractNumId w:val="7"/>
  </w:num>
  <w:num w:numId="21" w16cid:durableId="1570847974">
    <w:abstractNumId w:val="26"/>
  </w:num>
  <w:num w:numId="22" w16cid:durableId="494537939">
    <w:abstractNumId w:val="8"/>
  </w:num>
  <w:num w:numId="23" w16cid:durableId="2138182901">
    <w:abstractNumId w:val="0"/>
  </w:num>
  <w:num w:numId="24" w16cid:durableId="407503104">
    <w:abstractNumId w:val="1"/>
  </w:num>
  <w:num w:numId="25" w16cid:durableId="648365529">
    <w:abstractNumId w:val="3"/>
  </w:num>
  <w:num w:numId="26" w16cid:durableId="1474568557">
    <w:abstractNumId w:val="6"/>
  </w:num>
  <w:num w:numId="27" w16cid:durableId="37535566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US"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38C4"/>
    <w:rsid w:val="00004C58"/>
    <w:rsid w:val="00005414"/>
    <w:rsid w:val="000059F6"/>
    <w:rsid w:val="0001074E"/>
    <w:rsid w:val="00012B9B"/>
    <w:rsid w:val="0002560D"/>
    <w:rsid w:val="0002569A"/>
    <w:rsid w:val="000266EA"/>
    <w:rsid w:val="00040459"/>
    <w:rsid w:val="00054AB7"/>
    <w:rsid w:val="00054F38"/>
    <w:rsid w:val="0005550D"/>
    <w:rsid w:val="0005604B"/>
    <w:rsid w:val="00061266"/>
    <w:rsid w:val="0006527D"/>
    <w:rsid w:val="00066773"/>
    <w:rsid w:val="000708F2"/>
    <w:rsid w:val="00070C9A"/>
    <w:rsid w:val="00071FBB"/>
    <w:rsid w:val="0007328B"/>
    <w:rsid w:val="00075AD6"/>
    <w:rsid w:val="000762ED"/>
    <w:rsid w:val="0007789C"/>
    <w:rsid w:val="00077A7E"/>
    <w:rsid w:val="00077F57"/>
    <w:rsid w:val="00080803"/>
    <w:rsid w:val="00082F0A"/>
    <w:rsid w:val="00085065"/>
    <w:rsid w:val="000869A9"/>
    <w:rsid w:val="000902D6"/>
    <w:rsid w:val="00090661"/>
    <w:rsid w:val="00091137"/>
    <w:rsid w:val="00095B2F"/>
    <w:rsid w:val="0009611F"/>
    <w:rsid w:val="00096D07"/>
    <w:rsid w:val="000970F0"/>
    <w:rsid w:val="00097813"/>
    <w:rsid w:val="000A189C"/>
    <w:rsid w:val="000A3B1B"/>
    <w:rsid w:val="000A5BD2"/>
    <w:rsid w:val="000A5D09"/>
    <w:rsid w:val="000A7563"/>
    <w:rsid w:val="000B0454"/>
    <w:rsid w:val="000B191A"/>
    <w:rsid w:val="000B4D20"/>
    <w:rsid w:val="000B67B4"/>
    <w:rsid w:val="000B7B9E"/>
    <w:rsid w:val="000C0510"/>
    <w:rsid w:val="000C0A36"/>
    <w:rsid w:val="000C6BBF"/>
    <w:rsid w:val="000D0244"/>
    <w:rsid w:val="000D0B3E"/>
    <w:rsid w:val="000D1C9C"/>
    <w:rsid w:val="000D1FF9"/>
    <w:rsid w:val="000D2B68"/>
    <w:rsid w:val="000D4548"/>
    <w:rsid w:val="000D4DB4"/>
    <w:rsid w:val="000E2B35"/>
    <w:rsid w:val="000E626B"/>
    <w:rsid w:val="000F188C"/>
    <w:rsid w:val="000F3183"/>
    <w:rsid w:val="000F3926"/>
    <w:rsid w:val="000F39CE"/>
    <w:rsid w:val="00100669"/>
    <w:rsid w:val="001019CD"/>
    <w:rsid w:val="00101E8E"/>
    <w:rsid w:val="00104B58"/>
    <w:rsid w:val="00104E95"/>
    <w:rsid w:val="00107E18"/>
    <w:rsid w:val="00112E87"/>
    <w:rsid w:val="00116ABC"/>
    <w:rsid w:val="00131488"/>
    <w:rsid w:val="00133BDA"/>
    <w:rsid w:val="001345F2"/>
    <w:rsid w:val="00137470"/>
    <w:rsid w:val="00145E0B"/>
    <w:rsid w:val="00152671"/>
    <w:rsid w:val="00156366"/>
    <w:rsid w:val="00160669"/>
    <w:rsid w:val="00162DCB"/>
    <w:rsid w:val="0016485E"/>
    <w:rsid w:val="00166166"/>
    <w:rsid w:val="001728D8"/>
    <w:rsid w:val="00174C96"/>
    <w:rsid w:val="001803DE"/>
    <w:rsid w:val="00180EDF"/>
    <w:rsid w:val="00182AEE"/>
    <w:rsid w:val="00184F7D"/>
    <w:rsid w:val="00186341"/>
    <w:rsid w:val="001916D0"/>
    <w:rsid w:val="0019282D"/>
    <w:rsid w:val="0019539F"/>
    <w:rsid w:val="001971E8"/>
    <w:rsid w:val="0019769A"/>
    <w:rsid w:val="001A316F"/>
    <w:rsid w:val="001A32AF"/>
    <w:rsid w:val="001A7C28"/>
    <w:rsid w:val="001B03F3"/>
    <w:rsid w:val="001B1620"/>
    <w:rsid w:val="001B18D4"/>
    <w:rsid w:val="001B1AB8"/>
    <w:rsid w:val="001B41C9"/>
    <w:rsid w:val="001B4400"/>
    <w:rsid w:val="001B594A"/>
    <w:rsid w:val="001B7C83"/>
    <w:rsid w:val="001C193D"/>
    <w:rsid w:val="001C41EE"/>
    <w:rsid w:val="001C6BA0"/>
    <w:rsid w:val="001C7D60"/>
    <w:rsid w:val="001D4D91"/>
    <w:rsid w:val="001D53F1"/>
    <w:rsid w:val="001D74F5"/>
    <w:rsid w:val="001D7F23"/>
    <w:rsid w:val="001E08C6"/>
    <w:rsid w:val="001E367E"/>
    <w:rsid w:val="001E4B70"/>
    <w:rsid w:val="001E672E"/>
    <w:rsid w:val="001E70C9"/>
    <w:rsid w:val="001F2C56"/>
    <w:rsid w:val="001F48B7"/>
    <w:rsid w:val="001F582D"/>
    <w:rsid w:val="001F7D70"/>
    <w:rsid w:val="002010AE"/>
    <w:rsid w:val="00201471"/>
    <w:rsid w:val="00207F9A"/>
    <w:rsid w:val="0021038A"/>
    <w:rsid w:val="002109C8"/>
    <w:rsid w:val="00215147"/>
    <w:rsid w:val="002161C7"/>
    <w:rsid w:val="002179BF"/>
    <w:rsid w:val="00217C23"/>
    <w:rsid w:val="00220238"/>
    <w:rsid w:val="002241F0"/>
    <w:rsid w:val="00235268"/>
    <w:rsid w:val="00236E1D"/>
    <w:rsid w:val="002374BD"/>
    <w:rsid w:val="0023773E"/>
    <w:rsid w:val="00244691"/>
    <w:rsid w:val="00247536"/>
    <w:rsid w:val="00251306"/>
    <w:rsid w:val="00251639"/>
    <w:rsid w:val="0025176C"/>
    <w:rsid w:val="002525D1"/>
    <w:rsid w:val="0025430D"/>
    <w:rsid w:val="002560A7"/>
    <w:rsid w:val="00262BBD"/>
    <w:rsid w:val="00262DA7"/>
    <w:rsid w:val="00263C11"/>
    <w:rsid w:val="00264A2C"/>
    <w:rsid w:val="00272BBA"/>
    <w:rsid w:val="002758E5"/>
    <w:rsid w:val="00281AFE"/>
    <w:rsid w:val="00284049"/>
    <w:rsid w:val="00290545"/>
    <w:rsid w:val="00291A72"/>
    <w:rsid w:val="00293097"/>
    <w:rsid w:val="00297932"/>
    <w:rsid w:val="00297E34"/>
    <w:rsid w:val="002A716C"/>
    <w:rsid w:val="002B09E7"/>
    <w:rsid w:val="002B5E17"/>
    <w:rsid w:val="002B68F4"/>
    <w:rsid w:val="002C4702"/>
    <w:rsid w:val="002D0D34"/>
    <w:rsid w:val="002D1E21"/>
    <w:rsid w:val="002D5186"/>
    <w:rsid w:val="002E0592"/>
    <w:rsid w:val="002E0F22"/>
    <w:rsid w:val="002E3033"/>
    <w:rsid w:val="002E6915"/>
    <w:rsid w:val="002E7749"/>
    <w:rsid w:val="002F5239"/>
    <w:rsid w:val="00301D40"/>
    <w:rsid w:val="00305568"/>
    <w:rsid w:val="00307B8A"/>
    <w:rsid w:val="00320C51"/>
    <w:rsid w:val="00326756"/>
    <w:rsid w:val="00326892"/>
    <w:rsid w:val="00327918"/>
    <w:rsid w:val="00334B2D"/>
    <w:rsid w:val="00334DD4"/>
    <w:rsid w:val="00334EB7"/>
    <w:rsid w:val="00336B7D"/>
    <w:rsid w:val="00336EC5"/>
    <w:rsid w:val="0034167E"/>
    <w:rsid w:val="00341C2F"/>
    <w:rsid w:val="00347E2D"/>
    <w:rsid w:val="0035033D"/>
    <w:rsid w:val="0035098D"/>
    <w:rsid w:val="003526DB"/>
    <w:rsid w:val="00354F4F"/>
    <w:rsid w:val="00355AA7"/>
    <w:rsid w:val="00360932"/>
    <w:rsid w:val="0036207C"/>
    <w:rsid w:val="003628AC"/>
    <w:rsid w:val="003629E1"/>
    <w:rsid w:val="00363A1B"/>
    <w:rsid w:val="00364517"/>
    <w:rsid w:val="00365072"/>
    <w:rsid w:val="00367C3A"/>
    <w:rsid w:val="00375AD3"/>
    <w:rsid w:val="00375B79"/>
    <w:rsid w:val="00384041"/>
    <w:rsid w:val="00385BF9"/>
    <w:rsid w:val="0039643D"/>
    <w:rsid w:val="0039785F"/>
    <w:rsid w:val="003A07ED"/>
    <w:rsid w:val="003A088D"/>
    <w:rsid w:val="003A2617"/>
    <w:rsid w:val="003A333C"/>
    <w:rsid w:val="003B0260"/>
    <w:rsid w:val="003B19FC"/>
    <w:rsid w:val="003B1EB6"/>
    <w:rsid w:val="003B3DB4"/>
    <w:rsid w:val="003C0FB4"/>
    <w:rsid w:val="003C2D3B"/>
    <w:rsid w:val="003D0EA9"/>
    <w:rsid w:val="003D4415"/>
    <w:rsid w:val="003D4B9D"/>
    <w:rsid w:val="003D7F57"/>
    <w:rsid w:val="003E048E"/>
    <w:rsid w:val="003E3EBC"/>
    <w:rsid w:val="003E5059"/>
    <w:rsid w:val="003F53A4"/>
    <w:rsid w:val="003F6A4F"/>
    <w:rsid w:val="003F78A1"/>
    <w:rsid w:val="0040246D"/>
    <w:rsid w:val="00402656"/>
    <w:rsid w:val="004026AB"/>
    <w:rsid w:val="00402B5E"/>
    <w:rsid w:val="0040411E"/>
    <w:rsid w:val="00404AF9"/>
    <w:rsid w:val="00413044"/>
    <w:rsid w:val="0041395E"/>
    <w:rsid w:val="0041517A"/>
    <w:rsid w:val="0042028D"/>
    <w:rsid w:val="004212F4"/>
    <w:rsid w:val="00423D89"/>
    <w:rsid w:val="00425EFA"/>
    <w:rsid w:val="00431A0C"/>
    <w:rsid w:val="0043799D"/>
    <w:rsid w:val="004401AE"/>
    <w:rsid w:val="00440260"/>
    <w:rsid w:val="0044324B"/>
    <w:rsid w:val="00444521"/>
    <w:rsid w:val="00446E08"/>
    <w:rsid w:val="00450E48"/>
    <w:rsid w:val="00451F45"/>
    <w:rsid w:val="00455274"/>
    <w:rsid w:val="0046117B"/>
    <w:rsid w:val="00465F7E"/>
    <w:rsid w:val="00466769"/>
    <w:rsid w:val="004721C5"/>
    <w:rsid w:val="004745A8"/>
    <w:rsid w:val="00480198"/>
    <w:rsid w:val="00480481"/>
    <w:rsid w:val="0048054F"/>
    <w:rsid w:val="0048657B"/>
    <w:rsid w:val="0048731E"/>
    <w:rsid w:val="004901B3"/>
    <w:rsid w:val="0049408A"/>
    <w:rsid w:val="00494D3C"/>
    <w:rsid w:val="004A332D"/>
    <w:rsid w:val="004A4E48"/>
    <w:rsid w:val="004A73CD"/>
    <w:rsid w:val="004B2487"/>
    <w:rsid w:val="004B6804"/>
    <w:rsid w:val="004B75B7"/>
    <w:rsid w:val="004C0121"/>
    <w:rsid w:val="004C0C71"/>
    <w:rsid w:val="004C2894"/>
    <w:rsid w:val="004C3CB5"/>
    <w:rsid w:val="004C4357"/>
    <w:rsid w:val="004C4CD6"/>
    <w:rsid w:val="004E1FC0"/>
    <w:rsid w:val="004E356B"/>
    <w:rsid w:val="004E662F"/>
    <w:rsid w:val="004F1343"/>
    <w:rsid w:val="004F34C1"/>
    <w:rsid w:val="00500831"/>
    <w:rsid w:val="00500F1A"/>
    <w:rsid w:val="00500FB3"/>
    <w:rsid w:val="00502D62"/>
    <w:rsid w:val="00502EC7"/>
    <w:rsid w:val="005031C9"/>
    <w:rsid w:val="005037D1"/>
    <w:rsid w:val="00511C68"/>
    <w:rsid w:val="00515435"/>
    <w:rsid w:val="005160AB"/>
    <w:rsid w:val="00516206"/>
    <w:rsid w:val="00517135"/>
    <w:rsid w:val="00526C5A"/>
    <w:rsid w:val="00532045"/>
    <w:rsid w:val="005345E9"/>
    <w:rsid w:val="00537612"/>
    <w:rsid w:val="00540C82"/>
    <w:rsid w:val="005434D1"/>
    <w:rsid w:val="00544005"/>
    <w:rsid w:val="00545EA7"/>
    <w:rsid w:val="00550E2B"/>
    <w:rsid w:val="00560639"/>
    <w:rsid w:val="005615A0"/>
    <w:rsid w:val="00563D9E"/>
    <w:rsid w:val="00570254"/>
    <w:rsid w:val="005715AF"/>
    <w:rsid w:val="00572851"/>
    <w:rsid w:val="005741DE"/>
    <w:rsid w:val="00574405"/>
    <w:rsid w:val="00574E61"/>
    <w:rsid w:val="00580367"/>
    <w:rsid w:val="005808E8"/>
    <w:rsid w:val="005826B2"/>
    <w:rsid w:val="0058387C"/>
    <w:rsid w:val="005842C3"/>
    <w:rsid w:val="00590940"/>
    <w:rsid w:val="005929EB"/>
    <w:rsid w:val="005A498C"/>
    <w:rsid w:val="005A54A2"/>
    <w:rsid w:val="005A7570"/>
    <w:rsid w:val="005B446A"/>
    <w:rsid w:val="005B7187"/>
    <w:rsid w:val="005D55E8"/>
    <w:rsid w:val="005E3A8B"/>
    <w:rsid w:val="005E73E2"/>
    <w:rsid w:val="005E7B2A"/>
    <w:rsid w:val="005F1AFF"/>
    <w:rsid w:val="005F461B"/>
    <w:rsid w:val="005F47B4"/>
    <w:rsid w:val="005F4D71"/>
    <w:rsid w:val="006011F7"/>
    <w:rsid w:val="006045C0"/>
    <w:rsid w:val="006110B3"/>
    <w:rsid w:val="00614985"/>
    <w:rsid w:val="00616EB4"/>
    <w:rsid w:val="006237A6"/>
    <w:rsid w:val="006266EA"/>
    <w:rsid w:val="006268DB"/>
    <w:rsid w:val="00626FEF"/>
    <w:rsid w:val="00627412"/>
    <w:rsid w:val="00630435"/>
    <w:rsid w:val="0063367C"/>
    <w:rsid w:val="00634509"/>
    <w:rsid w:val="00635332"/>
    <w:rsid w:val="00635DF8"/>
    <w:rsid w:val="006374E6"/>
    <w:rsid w:val="006375EF"/>
    <w:rsid w:val="00642785"/>
    <w:rsid w:val="006427A8"/>
    <w:rsid w:val="00643A61"/>
    <w:rsid w:val="00644858"/>
    <w:rsid w:val="00651BA2"/>
    <w:rsid w:val="0065205C"/>
    <w:rsid w:val="00655CEC"/>
    <w:rsid w:val="00657647"/>
    <w:rsid w:val="00662756"/>
    <w:rsid w:val="0066645C"/>
    <w:rsid w:val="00672CC6"/>
    <w:rsid w:val="00683CFA"/>
    <w:rsid w:val="00683FFE"/>
    <w:rsid w:val="0068694E"/>
    <w:rsid w:val="006902DA"/>
    <w:rsid w:val="0069246A"/>
    <w:rsid w:val="006957E1"/>
    <w:rsid w:val="006963A0"/>
    <w:rsid w:val="006A124A"/>
    <w:rsid w:val="006B1B62"/>
    <w:rsid w:val="006B4808"/>
    <w:rsid w:val="006B71D6"/>
    <w:rsid w:val="006C192F"/>
    <w:rsid w:val="006C57D5"/>
    <w:rsid w:val="006D0538"/>
    <w:rsid w:val="006D39E9"/>
    <w:rsid w:val="006D40D8"/>
    <w:rsid w:val="006D4343"/>
    <w:rsid w:val="006D48E9"/>
    <w:rsid w:val="006D4D75"/>
    <w:rsid w:val="006D70DF"/>
    <w:rsid w:val="006D77A2"/>
    <w:rsid w:val="006E54FB"/>
    <w:rsid w:val="006E6986"/>
    <w:rsid w:val="006F01B6"/>
    <w:rsid w:val="006F38BE"/>
    <w:rsid w:val="006F5059"/>
    <w:rsid w:val="006F553D"/>
    <w:rsid w:val="00701C05"/>
    <w:rsid w:val="00705FE2"/>
    <w:rsid w:val="00707895"/>
    <w:rsid w:val="00714230"/>
    <w:rsid w:val="00715092"/>
    <w:rsid w:val="00725333"/>
    <w:rsid w:val="0073202B"/>
    <w:rsid w:val="0073257E"/>
    <w:rsid w:val="007345DC"/>
    <w:rsid w:val="00735AB1"/>
    <w:rsid w:val="00745102"/>
    <w:rsid w:val="00753A05"/>
    <w:rsid w:val="007547B8"/>
    <w:rsid w:val="007552EC"/>
    <w:rsid w:val="00761E12"/>
    <w:rsid w:val="00761EBB"/>
    <w:rsid w:val="007648EC"/>
    <w:rsid w:val="00764E90"/>
    <w:rsid w:val="0076507F"/>
    <w:rsid w:val="0077098C"/>
    <w:rsid w:val="00772110"/>
    <w:rsid w:val="00773DF9"/>
    <w:rsid w:val="00780FE2"/>
    <w:rsid w:val="00781710"/>
    <w:rsid w:val="007818DC"/>
    <w:rsid w:val="00783D1C"/>
    <w:rsid w:val="00786923"/>
    <w:rsid w:val="007897AF"/>
    <w:rsid w:val="007909D7"/>
    <w:rsid w:val="00791099"/>
    <w:rsid w:val="0079374C"/>
    <w:rsid w:val="00795A97"/>
    <w:rsid w:val="00795DB3"/>
    <w:rsid w:val="00796A28"/>
    <w:rsid w:val="007971BD"/>
    <w:rsid w:val="007A00E0"/>
    <w:rsid w:val="007A02D2"/>
    <w:rsid w:val="007A2E31"/>
    <w:rsid w:val="007A3C19"/>
    <w:rsid w:val="007A40F7"/>
    <w:rsid w:val="007A4C29"/>
    <w:rsid w:val="007A7884"/>
    <w:rsid w:val="007B2620"/>
    <w:rsid w:val="007B2DC0"/>
    <w:rsid w:val="007B2E34"/>
    <w:rsid w:val="007C0460"/>
    <w:rsid w:val="007C0524"/>
    <w:rsid w:val="007C13D9"/>
    <w:rsid w:val="007C647A"/>
    <w:rsid w:val="007C7C0B"/>
    <w:rsid w:val="007C7D1F"/>
    <w:rsid w:val="007E0A8D"/>
    <w:rsid w:val="007E3598"/>
    <w:rsid w:val="007F02BF"/>
    <w:rsid w:val="007F603A"/>
    <w:rsid w:val="007F77FD"/>
    <w:rsid w:val="00801CD4"/>
    <w:rsid w:val="0080503B"/>
    <w:rsid w:val="00807CA4"/>
    <w:rsid w:val="00810D30"/>
    <w:rsid w:val="00811D7F"/>
    <w:rsid w:val="008123C7"/>
    <w:rsid w:val="0081260E"/>
    <w:rsid w:val="00812E4C"/>
    <w:rsid w:val="00812E83"/>
    <w:rsid w:val="00815670"/>
    <w:rsid w:val="00815A68"/>
    <w:rsid w:val="00817B57"/>
    <w:rsid w:val="008227EA"/>
    <w:rsid w:val="00824E94"/>
    <w:rsid w:val="0084074C"/>
    <w:rsid w:val="00841510"/>
    <w:rsid w:val="00844EC2"/>
    <w:rsid w:val="00861BE0"/>
    <w:rsid w:val="00866EA9"/>
    <w:rsid w:val="008721EE"/>
    <w:rsid w:val="0087730F"/>
    <w:rsid w:val="00882264"/>
    <w:rsid w:val="00882306"/>
    <w:rsid w:val="00883E74"/>
    <w:rsid w:val="00887B08"/>
    <w:rsid w:val="0089571D"/>
    <w:rsid w:val="00896146"/>
    <w:rsid w:val="008972EA"/>
    <w:rsid w:val="008A09EB"/>
    <w:rsid w:val="008A2956"/>
    <w:rsid w:val="008A4553"/>
    <w:rsid w:val="008A48FB"/>
    <w:rsid w:val="008A5392"/>
    <w:rsid w:val="008B1756"/>
    <w:rsid w:val="008B50EE"/>
    <w:rsid w:val="008B5C57"/>
    <w:rsid w:val="008C330B"/>
    <w:rsid w:val="008C36E0"/>
    <w:rsid w:val="008C4140"/>
    <w:rsid w:val="008C5DC9"/>
    <w:rsid w:val="008D2E07"/>
    <w:rsid w:val="008E3422"/>
    <w:rsid w:val="008E5322"/>
    <w:rsid w:val="008E6273"/>
    <w:rsid w:val="008E7C79"/>
    <w:rsid w:val="008F029F"/>
    <w:rsid w:val="008F1144"/>
    <w:rsid w:val="008F1D19"/>
    <w:rsid w:val="008F30C8"/>
    <w:rsid w:val="008F459F"/>
    <w:rsid w:val="008F70C5"/>
    <w:rsid w:val="00910DC1"/>
    <w:rsid w:val="0091171C"/>
    <w:rsid w:val="009244E8"/>
    <w:rsid w:val="00925CAD"/>
    <w:rsid w:val="00925D78"/>
    <w:rsid w:val="00927417"/>
    <w:rsid w:val="00930D37"/>
    <w:rsid w:val="00932F2F"/>
    <w:rsid w:val="009339F9"/>
    <w:rsid w:val="00936CFC"/>
    <w:rsid w:val="00937D5E"/>
    <w:rsid w:val="00942E4F"/>
    <w:rsid w:val="0094321C"/>
    <w:rsid w:val="0095005F"/>
    <w:rsid w:val="00950C40"/>
    <w:rsid w:val="00950E05"/>
    <w:rsid w:val="00952F33"/>
    <w:rsid w:val="009549B4"/>
    <w:rsid w:val="00955327"/>
    <w:rsid w:val="009563F5"/>
    <w:rsid w:val="00963EE4"/>
    <w:rsid w:val="00966B1E"/>
    <w:rsid w:val="00967F5D"/>
    <w:rsid w:val="00972822"/>
    <w:rsid w:val="009750BA"/>
    <w:rsid w:val="009755EE"/>
    <w:rsid w:val="0097596D"/>
    <w:rsid w:val="00983A3C"/>
    <w:rsid w:val="00984960"/>
    <w:rsid w:val="0098648E"/>
    <w:rsid w:val="00986635"/>
    <w:rsid w:val="00987487"/>
    <w:rsid w:val="00991F53"/>
    <w:rsid w:val="009922A2"/>
    <w:rsid w:val="0099414B"/>
    <w:rsid w:val="00996675"/>
    <w:rsid w:val="009A2352"/>
    <w:rsid w:val="009A40E3"/>
    <w:rsid w:val="009A5B9D"/>
    <w:rsid w:val="009A6456"/>
    <w:rsid w:val="009A6BB0"/>
    <w:rsid w:val="009B20FB"/>
    <w:rsid w:val="009B22FC"/>
    <w:rsid w:val="009B4F61"/>
    <w:rsid w:val="009B5CAE"/>
    <w:rsid w:val="009B621A"/>
    <w:rsid w:val="009B6C39"/>
    <w:rsid w:val="009B7AE0"/>
    <w:rsid w:val="009C05A2"/>
    <w:rsid w:val="009C0B33"/>
    <w:rsid w:val="009C4AFA"/>
    <w:rsid w:val="009C583C"/>
    <w:rsid w:val="009D2B9B"/>
    <w:rsid w:val="009D2E5A"/>
    <w:rsid w:val="009D48D6"/>
    <w:rsid w:val="009E01C0"/>
    <w:rsid w:val="009E035F"/>
    <w:rsid w:val="009E242A"/>
    <w:rsid w:val="009E5A2B"/>
    <w:rsid w:val="009E742E"/>
    <w:rsid w:val="009F108D"/>
    <w:rsid w:val="009F239E"/>
    <w:rsid w:val="009F5F7A"/>
    <w:rsid w:val="009F7C7C"/>
    <w:rsid w:val="00A02F28"/>
    <w:rsid w:val="00A04459"/>
    <w:rsid w:val="00A07CE3"/>
    <w:rsid w:val="00A134CE"/>
    <w:rsid w:val="00A153A0"/>
    <w:rsid w:val="00A1617B"/>
    <w:rsid w:val="00A16982"/>
    <w:rsid w:val="00A16F2F"/>
    <w:rsid w:val="00A24705"/>
    <w:rsid w:val="00A26862"/>
    <w:rsid w:val="00A2793E"/>
    <w:rsid w:val="00A27B1D"/>
    <w:rsid w:val="00A27F43"/>
    <w:rsid w:val="00A30549"/>
    <w:rsid w:val="00A306F8"/>
    <w:rsid w:val="00A31823"/>
    <w:rsid w:val="00A33CD3"/>
    <w:rsid w:val="00A33F21"/>
    <w:rsid w:val="00A368D1"/>
    <w:rsid w:val="00A37603"/>
    <w:rsid w:val="00A4233A"/>
    <w:rsid w:val="00A445AE"/>
    <w:rsid w:val="00A46CA7"/>
    <w:rsid w:val="00A46E14"/>
    <w:rsid w:val="00A50FF1"/>
    <w:rsid w:val="00A52775"/>
    <w:rsid w:val="00A53351"/>
    <w:rsid w:val="00A55704"/>
    <w:rsid w:val="00A565B3"/>
    <w:rsid w:val="00A63844"/>
    <w:rsid w:val="00A64D2A"/>
    <w:rsid w:val="00A67A21"/>
    <w:rsid w:val="00A72408"/>
    <w:rsid w:val="00A808FE"/>
    <w:rsid w:val="00A81DD3"/>
    <w:rsid w:val="00A82503"/>
    <w:rsid w:val="00A859CB"/>
    <w:rsid w:val="00A87E85"/>
    <w:rsid w:val="00A9155A"/>
    <w:rsid w:val="00A92BD6"/>
    <w:rsid w:val="00A92CD7"/>
    <w:rsid w:val="00A943B7"/>
    <w:rsid w:val="00A9628B"/>
    <w:rsid w:val="00AA0501"/>
    <w:rsid w:val="00AA0B54"/>
    <w:rsid w:val="00AA318F"/>
    <w:rsid w:val="00AB016B"/>
    <w:rsid w:val="00AB1DA7"/>
    <w:rsid w:val="00AB38D9"/>
    <w:rsid w:val="00AB3960"/>
    <w:rsid w:val="00AB5E21"/>
    <w:rsid w:val="00AB6D25"/>
    <w:rsid w:val="00AB7322"/>
    <w:rsid w:val="00AC3B43"/>
    <w:rsid w:val="00AD0473"/>
    <w:rsid w:val="00AD20D5"/>
    <w:rsid w:val="00AD63DD"/>
    <w:rsid w:val="00AE3B4C"/>
    <w:rsid w:val="00AE595C"/>
    <w:rsid w:val="00AF4867"/>
    <w:rsid w:val="00AF4AC0"/>
    <w:rsid w:val="00AF53CA"/>
    <w:rsid w:val="00AF7144"/>
    <w:rsid w:val="00B021C1"/>
    <w:rsid w:val="00B047C3"/>
    <w:rsid w:val="00B12F77"/>
    <w:rsid w:val="00B138FC"/>
    <w:rsid w:val="00B1425C"/>
    <w:rsid w:val="00B2013F"/>
    <w:rsid w:val="00B21797"/>
    <w:rsid w:val="00B24E5B"/>
    <w:rsid w:val="00B259C9"/>
    <w:rsid w:val="00B323EC"/>
    <w:rsid w:val="00B364E8"/>
    <w:rsid w:val="00B37CF8"/>
    <w:rsid w:val="00B4007A"/>
    <w:rsid w:val="00B400C1"/>
    <w:rsid w:val="00B43382"/>
    <w:rsid w:val="00B44420"/>
    <w:rsid w:val="00B465B8"/>
    <w:rsid w:val="00B478BE"/>
    <w:rsid w:val="00B51F9E"/>
    <w:rsid w:val="00B53316"/>
    <w:rsid w:val="00B60D30"/>
    <w:rsid w:val="00B62239"/>
    <w:rsid w:val="00B65A43"/>
    <w:rsid w:val="00B73FED"/>
    <w:rsid w:val="00B74991"/>
    <w:rsid w:val="00B75178"/>
    <w:rsid w:val="00B75575"/>
    <w:rsid w:val="00B83CF1"/>
    <w:rsid w:val="00B852E8"/>
    <w:rsid w:val="00B85650"/>
    <w:rsid w:val="00B859A9"/>
    <w:rsid w:val="00B8610A"/>
    <w:rsid w:val="00B92D05"/>
    <w:rsid w:val="00B9612D"/>
    <w:rsid w:val="00B974A1"/>
    <w:rsid w:val="00BA0A4F"/>
    <w:rsid w:val="00BA3E11"/>
    <w:rsid w:val="00BA503D"/>
    <w:rsid w:val="00BA5D75"/>
    <w:rsid w:val="00BA7F8B"/>
    <w:rsid w:val="00BB059A"/>
    <w:rsid w:val="00BB11EB"/>
    <w:rsid w:val="00BB354C"/>
    <w:rsid w:val="00BB41F5"/>
    <w:rsid w:val="00BB5027"/>
    <w:rsid w:val="00BB5E7F"/>
    <w:rsid w:val="00BC2117"/>
    <w:rsid w:val="00BC316E"/>
    <w:rsid w:val="00BC5905"/>
    <w:rsid w:val="00BD1C27"/>
    <w:rsid w:val="00BD1F68"/>
    <w:rsid w:val="00BD4D62"/>
    <w:rsid w:val="00BD4FCB"/>
    <w:rsid w:val="00BD77B3"/>
    <w:rsid w:val="00BE0959"/>
    <w:rsid w:val="00BE1C8E"/>
    <w:rsid w:val="00BE637F"/>
    <w:rsid w:val="00BF4962"/>
    <w:rsid w:val="00C005E5"/>
    <w:rsid w:val="00C0711A"/>
    <w:rsid w:val="00C11226"/>
    <w:rsid w:val="00C113BA"/>
    <w:rsid w:val="00C114B2"/>
    <w:rsid w:val="00C114E4"/>
    <w:rsid w:val="00C130FE"/>
    <w:rsid w:val="00C13B5B"/>
    <w:rsid w:val="00C14C14"/>
    <w:rsid w:val="00C150EB"/>
    <w:rsid w:val="00C20A45"/>
    <w:rsid w:val="00C23A03"/>
    <w:rsid w:val="00C25C25"/>
    <w:rsid w:val="00C25D4F"/>
    <w:rsid w:val="00C263EA"/>
    <w:rsid w:val="00C26862"/>
    <w:rsid w:val="00C26EF3"/>
    <w:rsid w:val="00C278F9"/>
    <w:rsid w:val="00C30E87"/>
    <w:rsid w:val="00C35BAB"/>
    <w:rsid w:val="00C369DB"/>
    <w:rsid w:val="00C408F9"/>
    <w:rsid w:val="00C44C45"/>
    <w:rsid w:val="00C44D87"/>
    <w:rsid w:val="00C50B72"/>
    <w:rsid w:val="00C528A5"/>
    <w:rsid w:val="00C52F0E"/>
    <w:rsid w:val="00C5545A"/>
    <w:rsid w:val="00C605F4"/>
    <w:rsid w:val="00C621A5"/>
    <w:rsid w:val="00C64539"/>
    <w:rsid w:val="00C66155"/>
    <w:rsid w:val="00C678C5"/>
    <w:rsid w:val="00C70A49"/>
    <w:rsid w:val="00C83D9B"/>
    <w:rsid w:val="00C83F7B"/>
    <w:rsid w:val="00C84A64"/>
    <w:rsid w:val="00C903D2"/>
    <w:rsid w:val="00C93254"/>
    <w:rsid w:val="00C93F64"/>
    <w:rsid w:val="00CA17FB"/>
    <w:rsid w:val="00CA23C4"/>
    <w:rsid w:val="00CA2D47"/>
    <w:rsid w:val="00CA3452"/>
    <w:rsid w:val="00CA7B29"/>
    <w:rsid w:val="00CB0BC0"/>
    <w:rsid w:val="00CB5E17"/>
    <w:rsid w:val="00CB746A"/>
    <w:rsid w:val="00CC306B"/>
    <w:rsid w:val="00CC3C04"/>
    <w:rsid w:val="00CC6F7D"/>
    <w:rsid w:val="00CC7111"/>
    <w:rsid w:val="00CD2F88"/>
    <w:rsid w:val="00CD2FF0"/>
    <w:rsid w:val="00CD4BDB"/>
    <w:rsid w:val="00CE2F47"/>
    <w:rsid w:val="00CE44A6"/>
    <w:rsid w:val="00CE6575"/>
    <w:rsid w:val="00CF0D33"/>
    <w:rsid w:val="00CF4F6C"/>
    <w:rsid w:val="00CF5CFD"/>
    <w:rsid w:val="00D00C2D"/>
    <w:rsid w:val="00D027E6"/>
    <w:rsid w:val="00D03090"/>
    <w:rsid w:val="00D0615B"/>
    <w:rsid w:val="00D13C16"/>
    <w:rsid w:val="00D1417F"/>
    <w:rsid w:val="00D2023D"/>
    <w:rsid w:val="00D206AD"/>
    <w:rsid w:val="00D238B3"/>
    <w:rsid w:val="00D27167"/>
    <w:rsid w:val="00D30EF6"/>
    <w:rsid w:val="00D356B6"/>
    <w:rsid w:val="00D52B88"/>
    <w:rsid w:val="00D5456A"/>
    <w:rsid w:val="00D55C07"/>
    <w:rsid w:val="00D56B55"/>
    <w:rsid w:val="00D6489C"/>
    <w:rsid w:val="00D71FAF"/>
    <w:rsid w:val="00D7250C"/>
    <w:rsid w:val="00D7575D"/>
    <w:rsid w:val="00D816D8"/>
    <w:rsid w:val="00D83AC7"/>
    <w:rsid w:val="00D8577B"/>
    <w:rsid w:val="00D85DCA"/>
    <w:rsid w:val="00D85F9D"/>
    <w:rsid w:val="00D874B1"/>
    <w:rsid w:val="00D90FD5"/>
    <w:rsid w:val="00D94607"/>
    <w:rsid w:val="00D95885"/>
    <w:rsid w:val="00D95C42"/>
    <w:rsid w:val="00D95D85"/>
    <w:rsid w:val="00DA1927"/>
    <w:rsid w:val="00DA2052"/>
    <w:rsid w:val="00DA6F22"/>
    <w:rsid w:val="00DA780E"/>
    <w:rsid w:val="00DA7968"/>
    <w:rsid w:val="00DB34FD"/>
    <w:rsid w:val="00DB47B7"/>
    <w:rsid w:val="00DB51DC"/>
    <w:rsid w:val="00DC703E"/>
    <w:rsid w:val="00DD286A"/>
    <w:rsid w:val="00DE4307"/>
    <w:rsid w:val="00DF3FCE"/>
    <w:rsid w:val="00DF5691"/>
    <w:rsid w:val="00DF62D3"/>
    <w:rsid w:val="00DF7435"/>
    <w:rsid w:val="00E01CFF"/>
    <w:rsid w:val="00E01FE4"/>
    <w:rsid w:val="00E02BD9"/>
    <w:rsid w:val="00E02E4D"/>
    <w:rsid w:val="00E03C89"/>
    <w:rsid w:val="00E04DCB"/>
    <w:rsid w:val="00E1144F"/>
    <w:rsid w:val="00E1239E"/>
    <w:rsid w:val="00E1298B"/>
    <w:rsid w:val="00E12AAF"/>
    <w:rsid w:val="00E13E26"/>
    <w:rsid w:val="00E14621"/>
    <w:rsid w:val="00E16360"/>
    <w:rsid w:val="00E209FA"/>
    <w:rsid w:val="00E20E64"/>
    <w:rsid w:val="00E22621"/>
    <w:rsid w:val="00E310F7"/>
    <w:rsid w:val="00E34D14"/>
    <w:rsid w:val="00E369A9"/>
    <w:rsid w:val="00E40F9E"/>
    <w:rsid w:val="00E41406"/>
    <w:rsid w:val="00E43953"/>
    <w:rsid w:val="00E45292"/>
    <w:rsid w:val="00E45F55"/>
    <w:rsid w:val="00E5119D"/>
    <w:rsid w:val="00E52445"/>
    <w:rsid w:val="00E54137"/>
    <w:rsid w:val="00E54B25"/>
    <w:rsid w:val="00E568EB"/>
    <w:rsid w:val="00E65995"/>
    <w:rsid w:val="00E66522"/>
    <w:rsid w:val="00E72A8F"/>
    <w:rsid w:val="00E8167E"/>
    <w:rsid w:val="00E819CD"/>
    <w:rsid w:val="00E82363"/>
    <w:rsid w:val="00E83BC8"/>
    <w:rsid w:val="00E87189"/>
    <w:rsid w:val="00E92353"/>
    <w:rsid w:val="00E9356B"/>
    <w:rsid w:val="00E93BA6"/>
    <w:rsid w:val="00E964DF"/>
    <w:rsid w:val="00E97038"/>
    <w:rsid w:val="00EA0CE1"/>
    <w:rsid w:val="00EA33C0"/>
    <w:rsid w:val="00EA692A"/>
    <w:rsid w:val="00EA77C0"/>
    <w:rsid w:val="00EA7F1A"/>
    <w:rsid w:val="00EB131C"/>
    <w:rsid w:val="00EB1B18"/>
    <w:rsid w:val="00EB27A5"/>
    <w:rsid w:val="00EB2AD4"/>
    <w:rsid w:val="00EB330F"/>
    <w:rsid w:val="00EB3EE0"/>
    <w:rsid w:val="00EB7750"/>
    <w:rsid w:val="00EB7B01"/>
    <w:rsid w:val="00EC07E5"/>
    <w:rsid w:val="00EC2352"/>
    <w:rsid w:val="00EC4060"/>
    <w:rsid w:val="00EC4ABC"/>
    <w:rsid w:val="00ED1848"/>
    <w:rsid w:val="00ED2400"/>
    <w:rsid w:val="00ED5FC1"/>
    <w:rsid w:val="00EF002E"/>
    <w:rsid w:val="00EF0394"/>
    <w:rsid w:val="00EF164C"/>
    <w:rsid w:val="00F00557"/>
    <w:rsid w:val="00F01821"/>
    <w:rsid w:val="00F02528"/>
    <w:rsid w:val="00F02B66"/>
    <w:rsid w:val="00F04E74"/>
    <w:rsid w:val="00F07A09"/>
    <w:rsid w:val="00F1160A"/>
    <w:rsid w:val="00F14BDF"/>
    <w:rsid w:val="00F14F2F"/>
    <w:rsid w:val="00F16C2F"/>
    <w:rsid w:val="00F25F48"/>
    <w:rsid w:val="00F265FF"/>
    <w:rsid w:val="00F27AD6"/>
    <w:rsid w:val="00F27E91"/>
    <w:rsid w:val="00F44BB3"/>
    <w:rsid w:val="00F4663D"/>
    <w:rsid w:val="00F46E73"/>
    <w:rsid w:val="00F476DA"/>
    <w:rsid w:val="00F47B42"/>
    <w:rsid w:val="00F50C34"/>
    <w:rsid w:val="00F52DCD"/>
    <w:rsid w:val="00F54E41"/>
    <w:rsid w:val="00F60153"/>
    <w:rsid w:val="00F631EC"/>
    <w:rsid w:val="00F672AA"/>
    <w:rsid w:val="00F67A61"/>
    <w:rsid w:val="00F7013B"/>
    <w:rsid w:val="00F75999"/>
    <w:rsid w:val="00F75C37"/>
    <w:rsid w:val="00F7741E"/>
    <w:rsid w:val="00F8107E"/>
    <w:rsid w:val="00F82C09"/>
    <w:rsid w:val="00F83D2F"/>
    <w:rsid w:val="00F85065"/>
    <w:rsid w:val="00F85C91"/>
    <w:rsid w:val="00F9059C"/>
    <w:rsid w:val="00F9195F"/>
    <w:rsid w:val="00F9412E"/>
    <w:rsid w:val="00FA06FB"/>
    <w:rsid w:val="00FA54F8"/>
    <w:rsid w:val="00FA665C"/>
    <w:rsid w:val="00FA6FA9"/>
    <w:rsid w:val="00FB19E1"/>
    <w:rsid w:val="00FB43E9"/>
    <w:rsid w:val="00FB5120"/>
    <w:rsid w:val="00FB6A51"/>
    <w:rsid w:val="00FC4743"/>
    <w:rsid w:val="00FC77DB"/>
    <w:rsid w:val="00FC7B43"/>
    <w:rsid w:val="00FE13E2"/>
    <w:rsid w:val="00FE299C"/>
    <w:rsid w:val="00FE3255"/>
    <w:rsid w:val="00FE6628"/>
    <w:rsid w:val="00FE6866"/>
    <w:rsid w:val="00FE7408"/>
    <w:rsid w:val="00FF1DFB"/>
    <w:rsid w:val="00FF22DA"/>
    <w:rsid w:val="00FF4772"/>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BA"/>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45E0B"/>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sid w:val="00532045"/>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1">
    <w:name w:val="Упомянуть1"/>
    <w:basedOn w:val="DefaultParagraphFont"/>
    <w:uiPriority w:val="99"/>
    <w:unhideWhenUsed/>
    <w:rsid w:val="00532045"/>
    <w:rPr>
      <w:color w:val="2B579A"/>
      <w:shd w:val="clear" w:color="auto" w:fill="E6E6E6"/>
    </w:rPr>
  </w:style>
  <w:style w:type="paragraph" w:customStyle="1" w:styleId="paragraph">
    <w:name w:val="paragraph"/>
    <w:basedOn w:val="Normal"/>
    <w:rsid w:val="005E7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73E2"/>
  </w:style>
  <w:style w:type="character" w:customStyle="1" w:styleId="contextualspellingandgrammarerror">
    <w:name w:val="contextualspellingandgrammarerror"/>
    <w:basedOn w:val="DefaultParagraphFont"/>
    <w:rsid w:val="005E73E2"/>
  </w:style>
  <w:style w:type="character" w:customStyle="1" w:styleId="eop">
    <w:name w:val="eop"/>
    <w:basedOn w:val="DefaultParagraphFont"/>
    <w:rsid w:val="005E73E2"/>
  </w:style>
  <w:style w:type="character" w:styleId="UnresolvedMention">
    <w:name w:val="Unresolved Mention"/>
    <w:basedOn w:val="DefaultParagraphFont"/>
    <w:uiPriority w:val="99"/>
    <w:semiHidden/>
    <w:unhideWhenUsed/>
    <w:rsid w:val="00BA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761727270">
      <w:bodyDiv w:val="1"/>
      <w:marLeft w:val="0"/>
      <w:marRight w:val="0"/>
      <w:marTop w:val="0"/>
      <w:marBottom w:val="0"/>
      <w:divBdr>
        <w:top w:val="none" w:sz="0" w:space="0" w:color="auto"/>
        <w:left w:val="none" w:sz="0" w:space="0" w:color="auto"/>
        <w:bottom w:val="none" w:sz="0" w:space="0" w:color="auto"/>
        <w:right w:val="none" w:sz="0" w:space="0" w:color="auto"/>
      </w:divBdr>
    </w:div>
    <w:div w:id="977146650">
      <w:bodyDiv w:val="1"/>
      <w:marLeft w:val="0"/>
      <w:marRight w:val="0"/>
      <w:marTop w:val="0"/>
      <w:marBottom w:val="0"/>
      <w:divBdr>
        <w:top w:val="none" w:sz="0" w:space="0" w:color="auto"/>
        <w:left w:val="none" w:sz="0" w:space="0" w:color="auto"/>
        <w:bottom w:val="none" w:sz="0" w:space="0" w:color="auto"/>
        <w:right w:val="none" w:sz="0" w:space="0" w:color="auto"/>
      </w:divBdr>
    </w:div>
    <w:div w:id="1100182080">
      <w:bodyDiv w:val="1"/>
      <w:marLeft w:val="0"/>
      <w:marRight w:val="0"/>
      <w:marTop w:val="0"/>
      <w:marBottom w:val="0"/>
      <w:divBdr>
        <w:top w:val="none" w:sz="0" w:space="0" w:color="auto"/>
        <w:left w:val="none" w:sz="0" w:space="0" w:color="auto"/>
        <w:bottom w:val="none" w:sz="0" w:space="0" w:color="auto"/>
        <w:right w:val="none" w:sz="0" w:space="0" w:color="auto"/>
      </w:divBdr>
    </w:div>
    <w:div w:id="1646540780">
      <w:bodyDiv w:val="1"/>
      <w:marLeft w:val="0"/>
      <w:marRight w:val="0"/>
      <w:marTop w:val="0"/>
      <w:marBottom w:val="0"/>
      <w:divBdr>
        <w:top w:val="none" w:sz="0" w:space="0" w:color="auto"/>
        <w:left w:val="none" w:sz="0" w:space="0" w:color="auto"/>
        <w:bottom w:val="none" w:sz="0" w:space="0" w:color="auto"/>
        <w:right w:val="none" w:sz="0" w:space="0" w:color="auto"/>
      </w:divBdr>
    </w:div>
    <w:div w:id="1736781420">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portal/lobbyjsf" TargetMode="External"/><Relationship Id="rId13" Type="http://schemas.openxmlformats.org/officeDocument/2006/relationships/hyperlink" Target="mailto:&#1084;&#1086;&#1096;&#1077;&#1085;&#1085;&#1080;&#1095;&#1077;&#1089;&#1090;&#1074;&#1072;@dhc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ms.dss.ca.gov/acms/login.request.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ss.ca.gov/hearing-reque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MCDOmbudsmanOffice@dhcs.ca.gov" TargetMode="External"/><Relationship Id="rId4" Type="http://schemas.openxmlformats.org/officeDocument/2006/relationships/settings" Target="settings.xml"/><Relationship Id="rId9" Type="http://schemas.openxmlformats.org/officeDocument/2006/relationships/hyperlink" Target="https://www.dhcs.ca.gov/services/Pages/EPSDT.aspx" TargetMode="External"/><Relationship Id="rId14" Type="http://schemas.openxmlformats.org/officeDocument/2006/relationships/hyperlink" Target="http://www.dhcs.ca.gov/individuals/Pages/StopMedi-CalFrau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9BBE-AE44-4DAE-96A6-DC36FBDA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17200</Words>
  <Characters>98041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2023-12-06T16:28:00Z</dcterms:created>
  <dcterms:modified xsi:type="dcterms:W3CDTF">2023-12-06T16:28:00Z</dcterms:modified>
</cp:coreProperties>
</file>